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A5" w:rsidRDefault="00215AA5" w:rsidP="00215AA5">
      <w:pPr>
        <w:spacing w:after="0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режима пребывания детей в ДОУ</w:t>
      </w:r>
    </w:p>
    <w:p w:rsidR="00215AA5" w:rsidRDefault="00215AA5" w:rsidP="00215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Холодный период</w:t>
      </w:r>
      <w:r>
        <w:rPr>
          <w:rFonts w:ascii="Times New Roman" w:hAnsi="Times New Roman"/>
          <w:sz w:val="24"/>
          <w:szCs w:val="24"/>
        </w:rPr>
        <w:t xml:space="preserve"> года первая младшая  группа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3 до 4 лет)</w:t>
      </w:r>
    </w:p>
    <w:p w:rsidR="00215AA5" w:rsidRDefault="00215AA5" w:rsidP="00215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дня рассчитан на 11 часовое пребывание детей в детском саду. 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3969"/>
        <w:gridCol w:w="4111"/>
        <w:gridCol w:w="5670"/>
      </w:tblGrid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детей. Минутки игры. Индивидуальная работа с детьми.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детей. Взаимодействие с родителями. Игровая деятельность детей. Индивидуальные и подгрупповые дидактические  игры.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8.10- 8.20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Коррегирующая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8.20- 8.45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прибаутки.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8.45- 9.00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Минутки игры, подготовка к образовательной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 детей.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9.00- 9.40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развитие», «Физическое развитие»,  «Познавательное развитие», «Художественно-эстетическое развитие», 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ситуации на игровой основе: подгрупповые и фронтальные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9.40- 10.00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пищи.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развитие», «Физическое развитие»,  «Познавательное развитие», «Художественно-эстетическое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индивидуальная работа, игровая деятельность.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12.00- 12.20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индивидуальная работа.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12.20- 12.50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обеда, значит нам за стол пора!»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тихой, благоприятной обстановки для сна.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15.00-15.25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Подъем, дневные процедуры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«Речевое развитие», «Физическое развитие», 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Коррегирующая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15.25- 15.50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культуры поведения за столом.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детей, самостоятельные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«Речевое развитие», «Физическое развитие», 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AA5" w:rsidTr="00215AA5">
        <w:trPr>
          <w:trHeight w:val="5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навыкам умения слушать. Индивидуальная, подгрупповая, ситуативная,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игровая деятельность.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16.30- 17.00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развитие», «Социально-коммуникативное развитие», «Физическое развитие», «Речевое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игры, уход домой.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развитие», «Социально-коммуникативное развитие», «Познавательное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родителями, индивидуальная работа.</w:t>
            </w:r>
          </w:p>
        </w:tc>
      </w:tr>
    </w:tbl>
    <w:p w:rsidR="00215AA5" w:rsidRDefault="00215AA5" w:rsidP="00215AA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15AA5" w:rsidRDefault="00215AA5" w:rsidP="00215A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5AA5" w:rsidRDefault="00215AA5" w:rsidP="00215AA5">
      <w:pPr>
        <w:spacing w:after="0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режима пребывания детей в ДОУ</w:t>
      </w:r>
    </w:p>
    <w:p w:rsidR="00215AA5" w:rsidRDefault="00215AA5" w:rsidP="00215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Холодный период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b/>
          <w:sz w:val="24"/>
          <w:szCs w:val="24"/>
        </w:rPr>
        <w:t>средняя  группа</w:t>
      </w:r>
      <w:r>
        <w:rPr>
          <w:rFonts w:ascii="Times New Roman" w:hAnsi="Times New Roman"/>
          <w:sz w:val="24"/>
          <w:szCs w:val="24"/>
        </w:rPr>
        <w:t xml:space="preserve"> (с 4 до 5 лет)</w:t>
      </w:r>
    </w:p>
    <w:p w:rsidR="00215AA5" w:rsidRDefault="00215AA5" w:rsidP="00215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дня рассчитан на 11 часовое пребывание детей в детском саду. 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3969"/>
        <w:gridCol w:w="4111"/>
        <w:gridCol w:w="5670"/>
      </w:tblGrid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детей. Минутки игры. Индивидуальная работа с детьми.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детей. Взаимодействие с родителями. Игровая деятельность детей. Индивидуальные и подгрупповые дидактические  игры.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8.10- 8.20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Коррегирующая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8.20- 8.55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навыков, дежурство детей.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8.55- 9.10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Минутки игры, подготовка к образовательной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 детей.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9.10- 10.00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развитие», «Физическое развитие»,  «Познавательное развитие», «Художественно-эстетическое развитие», 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ситуации на игровой основе.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10.00- 10.10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пищи.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10.10- 12.10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развитие», «Физическое развитие»,  «Познавательное развитие», «Художественно-эстетическое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индивидуальная работа, игровая деятельность.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12.10- 12.30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индивидуальная работа, дежурство.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12.30- 13.00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обеда, значит нам за стол пора!»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тихой, благоприятной обстановки для сна.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Подъем, дневные процедуры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«Речевое развитие», «Физическое развитие», 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Коррегирующая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15.25- 15.50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культуры поведения за столом.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15.50-16.15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Совместная деятельность взрослого и детей, самостоятельные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«Речевое развитие», «Физическое развитие», 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подгрупповая, ситуативная,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 игровая деятельность.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подгрупповая, ситуативная,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игровая деятельность.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16.30- 17.00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развитие», «Социально-коммуникативное развитие», «Физическое развитие», «Речевое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игры, уход домой.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развитие», «Социально-коммуникативное развитие», «Познавательное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родителями, индивидуальная работа.</w:t>
            </w:r>
          </w:p>
        </w:tc>
      </w:tr>
    </w:tbl>
    <w:p w:rsidR="00215AA5" w:rsidRDefault="00215AA5" w:rsidP="00215A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5AA5" w:rsidRDefault="00215AA5" w:rsidP="00215A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5AA5" w:rsidRDefault="00215AA5" w:rsidP="00215AA5">
      <w:pPr>
        <w:spacing w:after="0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режима пребывания детей в ДОУ</w:t>
      </w:r>
    </w:p>
    <w:p w:rsidR="00215AA5" w:rsidRDefault="00215AA5" w:rsidP="00215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Холодный период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b/>
          <w:sz w:val="24"/>
          <w:szCs w:val="24"/>
        </w:rPr>
        <w:t>старшая  группа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5 до 6 лет)</w:t>
      </w:r>
    </w:p>
    <w:p w:rsidR="00215AA5" w:rsidRDefault="00215AA5" w:rsidP="00215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дня рассчитан на 11  часовое пребывание детей в детском саду. 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3969"/>
        <w:gridCol w:w="4111"/>
        <w:gridCol w:w="5670"/>
      </w:tblGrid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детей. Минутки игры. Индивидуальная работа с детьми.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детей. Взаимодействие с родителями. Игровая деятельность детей. Индивидуальные и подгрупповые дидактические  игры.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8.20- 8.30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Коррегирующая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8.30- 8.55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детей, воспитание культурно-гигиенических навыков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8.55- 9.15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Минутки игры, подготовка к образовательной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 детей.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9.15- 10.15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развитие», «Физическое развитие»,  «Познавательное развитие», «Художественно-эстетическое развитие», 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ситуации на игровой основе.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10.15- 10.25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пищи.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10.25- 12.25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развитие», «Физическое развитие»,  «Познавательное развитие», «Художественно-эстетическое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индивидуальная работа, игровая деятельность.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12.25- 12.40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индивидуальная работа, дежурство.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12.40- 13.10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обеда, значит нам за стол пора!»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тихой, благоприятной обстановки для сна.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Подъем, дневные процедуры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«Речевое развитие», «Физическое развитие», 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Коррегирующая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15.25- 15.40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культуры поведения за столом.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Совместная деятельность взрослого и детей, самостоятельные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«Речевое развитие», «Физическое развитие», 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подгрупповая, ситуативная,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игровая деятельность.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подгрупповая, ситуативная,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игровая деятельность.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16.40- 17.00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«Познавательное развитие», «Социально-коммуникативное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развитие», «Физическое развитие», «Речевое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игровая деятельность.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игры, уход домой.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развитие», «Социально-коммуникативное развитие», «Познавательное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родителями, индивидуальная работа.</w:t>
            </w:r>
          </w:p>
        </w:tc>
      </w:tr>
    </w:tbl>
    <w:p w:rsidR="00215AA5" w:rsidRDefault="00215AA5" w:rsidP="00215A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5AA5" w:rsidRDefault="00215AA5" w:rsidP="00215AA5">
      <w:pPr>
        <w:spacing w:after="0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режима пребывания детей в ДОУ</w:t>
      </w:r>
    </w:p>
    <w:p w:rsidR="00215AA5" w:rsidRDefault="00215AA5" w:rsidP="00215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Холодный период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b/>
          <w:sz w:val="24"/>
          <w:szCs w:val="24"/>
        </w:rPr>
        <w:t>подготовительная  группа</w:t>
      </w:r>
      <w:r>
        <w:rPr>
          <w:rFonts w:ascii="Times New Roman" w:hAnsi="Times New Roman"/>
          <w:sz w:val="24"/>
          <w:szCs w:val="24"/>
        </w:rPr>
        <w:t xml:space="preserve"> (с 6 до 7 лет)</w:t>
      </w:r>
    </w:p>
    <w:p w:rsidR="00215AA5" w:rsidRDefault="00215AA5" w:rsidP="00215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дня рассчитан на 11 часовое пребывание детей в детском саду. 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3969"/>
        <w:gridCol w:w="4111"/>
        <w:gridCol w:w="5670"/>
      </w:tblGrid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детей. Минутки игры. Индивидуальная работа с детьми.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детей. Взаимодействие с родителями. Игровая деятельность детей. Индивидуальные и подгрупповые дидактические  игры.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8.20- 8.30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Коррегирующая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8.30- 8.55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детей, воспитание культурно-гигиенических навыков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8.55- 9.00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Минутки игры, подготовка к образовательной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 детей.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9.00- 10.50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развитие», «Физическое развитие»,  «Познавательное развитие», «Художественно-эстетическое развитие», 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ьные ситуации на игровой основе.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10.50- 11.00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пищи.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11.00- 12.35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развитие», «Физическое развитие»,  «Познавательное развитие», «Художественно-эстетическое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индивидуальная работа, игровая деятельность.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12.35- 12.45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индивидуальная работа, дежурство.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12.45- 13.15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обеда, значит нам за стол пора!»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тихой, благоприятной обстановки для сна.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Подъем, дневные процедуры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«Речевое развитие», «Физическое развитие», 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Коррегирующая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15.25- 15.40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культуры поведения за столом.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Совместная деятельность взрослого и детей, самостоятельные игры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«Речевое развитие», «Физическое развитие», 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«Социально-коммуникативное развитие»</w:t>
            </w:r>
          </w:p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подгрупповая, ситуативная,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игровая деятельность.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подгрупповая, ситуативная,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игровая деятельность.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16.40- 17.00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развитие», «Социально-коммуникативное развитие», «Физическое развитие», «Речевое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деятельность.</w:t>
            </w:r>
          </w:p>
        </w:tc>
      </w:tr>
      <w:tr w:rsidR="00215AA5" w:rsidTr="00215A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игры, уход домой.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развитие», «Социально-коммуникативное развитие», «Познавательное развитие»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A5" w:rsidRDefault="0021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родителями, индивидуальная работа.</w:t>
            </w:r>
          </w:p>
        </w:tc>
      </w:tr>
    </w:tbl>
    <w:p w:rsidR="00215AA5" w:rsidRDefault="00215AA5" w:rsidP="00215A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5AA5" w:rsidRDefault="00215AA5" w:rsidP="00215A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1E03" w:rsidRDefault="00521E03"/>
    <w:sectPr w:rsidR="00521E03" w:rsidSect="00215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AA5"/>
    <w:rsid w:val="00215AA5"/>
    <w:rsid w:val="0052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5A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9579</Characters>
  <Application>Microsoft Office Word</Application>
  <DocSecurity>0</DocSecurity>
  <Lines>79</Lines>
  <Paragraphs>22</Paragraphs>
  <ScaleCrop>false</ScaleCrop>
  <Company>Microsoft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2016-10-14T08:58:00Z</dcterms:created>
  <dcterms:modified xsi:type="dcterms:W3CDTF">2016-10-14T08:59:00Z</dcterms:modified>
</cp:coreProperties>
</file>