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footer8.xml" ContentType="application/vnd.openxmlformats-officedocument.wordprocessingml.footer+xml"/>
  <Override PartName="/word/footer9.xml" ContentType="application/vnd.openxmlformats-officedocument.wordprocessingml.footer+xml"/>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7382"/>
        <w:gridCol w:w="7687"/>
      </w:tblGrid>
      <w:tr w:rsidR="00E878FD" w:rsidTr="00E878FD">
        <w:tc>
          <w:tcPr>
            <w:tcW w:w="7382" w:type="dxa"/>
          </w:tcPr>
          <w:p w:rsidR="00853EF0" w:rsidRPr="00A87790" w:rsidRDefault="00853EF0" w:rsidP="00853EF0">
            <w:pPr>
              <w:ind w:left="1134"/>
              <w:rPr>
                <w:b/>
              </w:rPr>
            </w:pPr>
            <w:r w:rsidRPr="00A87790">
              <w:rPr>
                <w:b/>
              </w:rPr>
              <w:t>СОГЛАСОВАНО</w:t>
            </w:r>
          </w:p>
          <w:p w:rsidR="00853EF0" w:rsidRDefault="00853EF0" w:rsidP="00853EF0">
            <w:pPr>
              <w:ind w:left="1134"/>
            </w:pPr>
            <w:r w:rsidRPr="000E2196">
              <w:t xml:space="preserve">решением </w:t>
            </w:r>
            <w:r>
              <w:t>П</w:t>
            </w:r>
            <w:r w:rsidRPr="000E2196">
              <w:t>едагогического совета</w:t>
            </w:r>
          </w:p>
          <w:p w:rsidR="00853EF0" w:rsidRDefault="00853EF0" w:rsidP="00853EF0">
            <w:pPr>
              <w:ind w:left="1134"/>
            </w:pPr>
            <w:r w:rsidRPr="000E2196">
              <w:t xml:space="preserve">МДОУ </w:t>
            </w:r>
            <w:r>
              <w:t>детского сада № 59 «Умка»</w:t>
            </w:r>
          </w:p>
          <w:p w:rsidR="00853EF0" w:rsidRDefault="00853EF0" w:rsidP="00853EF0">
            <w:pPr>
              <w:ind w:left="1134"/>
            </w:pPr>
            <w:r>
              <w:t>Протокол  № ____ от «____» _________ 201___ г.</w:t>
            </w:r>
          </w:p>
          <w:p w:rsidR="00E878FD" w:rsidRDefault="00E878FD" w:rsidP="00853EF0">
            <w:pPr>
              <w:ind w:left="851"/>
            </w:pPr>
          </w:p>
        </w:tc>
        <w:tc>
          <w:tcPr>
            <w:tcW w:w="7687" w:type="dxa"/>
          </w:tcPr>
          <w:p w:rsidR="00853EF0" w:rsidRPr="00A87790" w:rsidRDefault="00853EF0" w:rsidP="00853EF0">
            <w:pPr>
              <w:ind w:left="1878"/>
              <w:jc w:val="right"/>
              <w:rPr>
                <w:b/>
              </w:rPr>
            </w:pPr>
            <w:r w:rsidRPr="00A87790">
              <w:rPr>
                <w:b/>
              </w:rPr>
              <w:t>УТВЕРЖДАЮ</w:t>
            </w:r>
          </w:p>
          <w:p w:rsidR="00853EF0" w:rsidRDefault="00853EF0" w:rsidP="00853EF0">
            <w:pPr>
              <w:ind w:left="1878"/>
              <w:jc w:val="right"/>
            </w:pPr>
            <w:r>
              <w:t>Заведующий</w:t>
            </w:r>
          </w:p>
          <w:p w:rsidR="00E878FD" w:rsidRDefault="00853EF0" w:rsidP="00853EF0">
            <w:pPr>
              <w:ind w:left="1878"/>
              <w:jc w:val="center"/>
            </w:pPr>
            <w:r>
              <w:t xml:space="preserve">                              </w:t>
            </w:r>
            <w:r w:rsidR="00E878FD" w:rsidRPr="000E2196">
              <w:t xml:space="preserve">МДОУ </w:t>
            </w:r>
            <w:r w:rsidR="00E878FD">
              <w:t>детского сада № 59 «Умка»</w:t>
            </w:r>
          </w:p>
          <w:p w:rsidR="001E1837" w:rsidRDefault="001E1837" w:rsidP="001E1837">
            <w:pPr>
              <w:ind w:left="1878"/>
              <w:jc w:val="right"/>
            </w:pPr>
            <w:r>
              <w:t xml:space="preserve">__________________________И.В. </w:t>
            </w:r>
            <w:proofErr w:type="spellStart"/>
            <w:r>
              <w:t>Гуторова</w:t>
            </w:r>
            <w:proofErr w:type="spellEnd"/>
          </w:p>
          <w:p w:rsidR="001E1837" w:rsidRDefault="001E1837" w:rsidP="001E1837">
            <w:r>
              <w:t xml:space="preserve">                                                                                                </w:t>
            </w:r>
            <w:r w:rsidR="00E878FD">
              <w:t>Пр</w:t>
            </w:r>
            <w:r w:rsidR="00853EF0">
              <w:t>иказ</w:t>
            </w:r>
            <w:r w:rsidR="00E878FD">
              <w:t xml:space="preserve">  № ____ </w:t>
            </w:r>
            <w:r w:rsidR="00853EF0">
              <w:t xml:space="preserve"> </w:t>
            </w:r>
          </w:p>
          <w:p w:rsidR="00E878FD" w:rsidRDefault="00E878FD" w:rsidP="00853EF0">
            <w:pPr>
              <w:ind w:left="1878"/>
              <w:jc w:val="right"/>
            </w:pPr>
            <w:r>
              <w:t>от «____» _________ 20</w:t>
            </w:r>
            <w:r w:rsidR="00853EF0">
              <w:t>1</w:t>
            </w:r>
            <w:r>
              <w:t>___ г.</w:t>
            </w:r>
          </w:p>
          <w:p w:rsidR="00E878FD" w:rsidRDefault="00E878FD" w:rsidP="001E1837">
            <w:pPr>
              <w:ind w:left="1878"/>
              <w:jc w:val="right"/>
            </w:pPr>
          </w:p>
        </w:tc>
      </w:tr>
    </w:tbl>
    <w:p w:rsidR="00E878FD" w:rsidRDefault="00E878FD" w:rsidP="00E878FD">
      <w:pPr>
        <w:tabs>
          <w:tab w:val="left" w:pos="6340"/>
        </w:tabs>
        <w:jc w:val="center"/>
        <w:rPr>
          <w:b/>
          <w:sz w:val="36"/>
          <w:szCs w:val="36"/>
        </w:rPr>
      </w:pPr>
    </w:p>
    <w:p w:rsidR="00E878FD" w:rsidRDefault="00E878FD" w:rsidP="00E878FD">
      <w:pPr>
        <w:tabs>
          <w:tab w:val="left" w:pos="6340"/>
        </w:tabs>
        <w:jc w:val="center"/>
        <w:rPr>
          <w:b/>
          <w:sz w:val="36"/>
          <w:szCs w:val="36"/>
        </w:rPr>
      </w:pPr>
    </w:p>
    <w:p w:rsidR="00E878FD" w:rsidRDefault="00E878FD" w:rsidP="00E878FD">
      <w:pPr>
        <w:tabs>
          <w:tab w:val="left" w:pos="6340"/>
        </w:tabs>
        <w:jc w:val="center"/>
        <w:rPr>
          <w:b/>
          <w:sz w:val="36"/>
          <w:szCs w:val="36"/>
        </w:rPr>
      </w:pPr>
    </w:p>
    <w:p w:rsidR="00E878FD" w:rsidRDefault="00E878FD" w:rsidP="00E878FD">
      <w:pPr>
        <w:tabs>
          <w:tab w:val="left" w:pos="6340"/>
        </w:tabs>
        <w:jc w:val="center"/>
        <w:rPr>
          <w:b/>
          <w:sz w:val="36"/>
          <w:szCs w:val="36"/>
        </w:rPr>
      </w:pPr>
    </w:p>
    <w:p w:rsidR="00E878FD" w:rsidRDefault="00E878FD" w:rsidP="00E878FD">
      <w:pPr>
        <w:tabs>
          <w:tab w:val="left" w:pos="6340"/>
        </w:tabs>
        <w:jc w:val="center"/>
        <w:rPr>
          <w:b/>
          <w:sz w:val="36"/>
          <w:szCs w:val="36"/>
        </w:rPr>
      </w:pPr>
    </w:p>
    <w:p w:rsidR="00E878FD" w:rsidRPr="0047176B" w:rsidRDefault="00E878FD" w:rsidP="00E878FD">
      <w:pPr>
        <w:tabs>
          <w:tab w:val="left" w:pos="6340"/>
        </w:tabs>
        <w:jc w:val="center"/>
        <w:rPr>
          <w:b/>
          <w:sz w:val="36"/>
          <w:szCs w:val="36"/>
        </w:rPr>
      </w:pPr>
      <w:r w:rsidRPr="0047176B">
        <w:rPr>
          <w:b/>
          <w:sz w:val="36"/>
          <w:szCs w:val="36"/>
        </w:rPr>
        <w:t>Образовательная программа</w:t>
      </w:r>
    </w:p>
    <w:p w:rsidR="00E878FD" w:rsidRPr="0047176B" w:rsidRDefault="003714C1" w:rsidP="003714C1">
      <w:pPr>
        <w:tabs>
          <w:tab w:val="left" w:pos="6340"/>
        </w:tabs>
        <w:jc w:val="center"/>
        <w:rPr>
          <w:b/>
          <w:sz w:val="36"/>
          <w:szCs w:val="36"/>
        </w:rPr>
      </w:pPr>
      <w:r>
        <w:rPr>
          <w:b/>
          <w:sz w:val="36"/>
          <w:szCs w:val="36"/>
        </w:rPr>
        <w:t>м</w:t>
      </w:r>
      <w:r w:rsidR="00E878FD" w:rsidRPr="0047176B">
        <w:rPr>
          <w:b/>
          <w:sz w:val="36"/>
          <w:szCs w:val="36"/>
        </w:rPr>
        <w:t xml:space="preserve">униципального </w:t>
      </w:r>
      <w:r w:rsidR="00E878FD">
        <w:rPr>
          <w:b/>
          <w:sz w:val="36"/>
          <w:szCs w:val="36"/>
        </w:rPr>
        <w:t xml:space="preserve">дошкольного </w:t>
      </w:r>
      <w:r w:rsidR="00E878FD" w:rsidRPr="0047176B">
        <w:rPr>
          <w:b/>
          <w:sz w:val="36"/>
          <w:szCs w:val="36"/>
        </w:rPr>
        <w:t>образовательного учреждения</w:t>
      </w:r>
      <w:r>
        <w:rPr>
          <w:b/>
          <w:sz w:val="36"/>
          <w:szCs w:val="36"/>
        </w:rPr>
        <w:t xml:space="preserve"> </w:t>
      </w:r>
      <w:r w:rsidR="00E878FD" w:rsidRPr="0047176B">
        <w:rPr>
          <w:b/>
          <w:sz w:val="36"/>
          <w:szCs w:val="36"/>
        </w:rPr>
        <w:t>детск</w:t>
      </w:r>
      <w:r w:rsidR="00E878FD">
        <w:rPr>
          <w:b/>
          <w:sz w:val="36"/>
          <w:szCs w:val="36"/>
        </w:rPr>
        <w:t>ого</w:t>
      </w:r>
      <w:r w:rsidR="00E878FD" w:rsidRPr="0047176B">
        <w:rPr>
          <w:b/>
          <w:sz w:val="36"/>
          <w:szCs w:val="36"/>
        </w:rPr>
        <w:t xml:space="preserve"> сад</w:t>
      </w:r>
      <w:r w:rsidR="00E878FD">
        <w:rPr>
          <w:b/>
          <w:sz w:val="36"/>
          <w:szCs w:val="36"/>
        </w:rPr>
        <w:t>а</w:t>
      </w:r>
      <w:r w:rsidR="00E878FD" w:rsidRPr="0047176B">
        <w:rPr>
          <w:b/>
          <w:sz w:val="36"/>
          <w:szCs w:val="36"/>
        </w:rPr>
        <w:t xml:space="preserve"> № </w:t>
      </w:r>
      <w:r w:rsidR="00E878FD">
        <w:rPr>
          <w:b/>
          <w:sz w:val="36"/>
          <w:szCs w:val="36"/>
        </w:rPr>
        <w:t>59 «Умка»</w:t>
      </w:r>
    </w:p>
    <w:p w:rsidR="00E878FD" w:rsidRPr="0047176B" w:rsidRDefault="00E878FD" w:rsidP="00E878FD">
      <w:pPr>
        <w:tabs>
          <w:tab w:val="left" w:pos="6340"/>
        </w:tabs>
        <w:jc w:val="center"/>
        <w:rPr>
          <w:b/>
          <w:sz w:val="36"/>
          <w:szCs w:val="36"/>
        </w:rPr>
      </w:pPr>
      <w:r>
        <w:rPr>
          <w:b/>
          <w:sz w:val="36"/>
          <w:szCs w:val="36"/>
        </w:rPr>
        <w:t xml:space="preserve">г.Подольск </w:t>
      </w:r>
    </w:p>
    <w:p w:rsidR="00E878FD" w:rsidRDefault="00E878FD" w:rsidP="00E878FD">
      <w:pPr>
        <w:tabs>
          <w:tab w:val="left" w:pos="6340"/>
        </w:tabs>
        <w:jc w:val="center"/>
        <w:rPr>
          <w:sz w:val="36"/>
          <w:szCs w:val="36"/>
        </w:rPr>
      </w:pPr>
    </w:p>
    <w:p w:rsidR="00E878FD" w:rsidRDefault="00E878FD" w:rsidP="00E878FD">
      <w:pPr>
        <w:tabs>
          <w:tab w:val="left" w:pos="6340"/>
        </w:tabs>
        <w:jc w:val="center"/>
        <w:rPr>
          <w:sz w:val="36"/>
          <w:szCs w:val="36"/>
        </w:rPr>
      </w:pPr>
    </w:p>
    <w:p w:rsidR="00E878FD" w:rsidRDefault="00E878FD" w:rsidP="00E878FD">
      <w:pPr>
        <w:tabs>
          <w:tab w:val="left" w:pos="6340"/>
        </w:tabs>
        <w:jc w:val="center"/>
        <w:rPr>
          <w:sz w:val="36"/>
          <w:szCs w:val="36"/>
        </w:rPr>
      </w:pPr>
    </w:p>
    <w:p w:rsidR="00E878FD" w:rsidRDefault="00E878FD" w:rsidP="00E878FD">
      <w:pPr>
        <w:tabs>
          <w:tab w:val="left" w:pos="6340"/>
        </w:tabs>
        <w:jc w:val="center"/>
        <w:rPr>
          <w:sz w:val="36"/>
          <w:szCs w:val="36"/>
        </w:rPr>
      </w:pPr>
    </w:p>
    <w:p w:rsidR="00E878FD" w:rsidRDefault="00E878FD" w:rsidP="00E878FD">
      <w:pPr>
        <w:tabs>
          <w:tab w:val="left" w:pos="6340"/>
        </w:tabs>
        <w:jc w:val="center"/>
        <w:rPr>
          <w:sz w:val="36"/>
          <w:szCs w:val="36"/>
        </w:rPr>
      </w:pPr>
    </w:p>
    <w:p w:rsidR="00E878FD" w:rsidRDefault="00E878FD" w:rsidP="00E878FD">
      <w:pPr>
        <w:tabs>
          <w:tab w:val="left" w:pos="6340"/>
        </w:tabs>
        <w:jc w:val="center"/>
        <w:rPr>
          <w:sz w:val="36"/>
          <w:szCs w:val="36"/>
        </w:rPr>
      </w:pPr>
    </w:p>
    <w:p w:rsidR="00E878FD" w:rsidRDefault="00E878FD" w:rsidP="00E878FD">
      <w:pPr>
        <w:tabs>
          <w:tab w:val="left" w:pos="6340"/>
        </w:tabs>
        <w:jc w:val="center"/>
        <w:rPr>
          <w:sz w:val="36"/>
          <w:szCs w:val="36"/>
        </w:rPr>
      </w:pPr>
    </w:p>
    <w:p w:rsidR="006E41AE" w:rsidRDefault="006E41AE" w:rsidP="00E878FD">
      <w:pPr>
        <w:spacing w:after="200" w:line="276" w:lineRule="auto"/>
        <w:jc w:val="center"/>
        <w:rPr>
          <w:sz w:val="36"/>
          <w:szCs w:val="36"/>
        </w:rPr>
      </w:pPr>
    </w:p>
    <w:p w:rsidR="00661D57" w:rsidRPr="00A87790" w:rsidRDefault="00E878FD" w:rsidP="00E878FD">
      <w:pPr>
        <w:spacing w:after="200" w:line="276" w:lineRule="auto"/>
        <w:jc w:val="center"/>
        <w:rPr>
          <w:sz w:val="36"/>
          <w:szCs w:val="36"/>
        </w:rPr>
      </w:pPr>
      <w:r w:rsidRPr="00A87790">
        <w:rPr>
          <w:sz w:val="36"/>
          <w:szCs w:val="36"/>
        </w:rPr>
        <w:t>2015г.</w:t>
      </w:r>
    </w:p>
    <w:p w:rsidR="003714C1" w:rsidRDefault="003714C1" w:rsidP="00E878FD">
      <w:pPr>
        <w:spacing w:after="200" w:line="276" w:lineRule="auto"/>
        <w:jc w:val="center"/>
        <w:rPr>
          <w:b/>
          <w:sz w:val="36"/>
          <w:szCs w:val="36"/>
        </w:rPr>
      </w:pPr>
    </w:p>
    <w:p w:rsidR="003714C1" w:rsidRDefault="003714C1" w:rsidP="00E878FD">
      <w:pPr>
        <w:spacing w:after="200" w:line="276" w:lineRule="auto"/>
        <w:jc w:val="center"/>
        <w:rPr>
          <w:b/>
          <w:sz w:val="36"/>
          <w:szCs w:val="36"/>
        </w:rPr>
      </w:pPr>
    </w:p>
    <w:p w:rsidR="00C57D00" w:rsidRDefault="00C57D00" w:rsidP="00C57D00">
      <w:pPr>
        <w:pStyle w:val="ad"/>
        <w:jc w:val="center"/>
        <w:rPr>
          <w:rFonts w:ascii="Times New Roman" w:hAnsi="Times New Roman"/>
          <w:sz w:val="24"/>
          <w:szCs w:val="24"/>
        </w:rPr>
      </w:pPr>
      <w:r>
        <w:rPr>
          <w:rFonts w:ascii="Times New Roman" w:hAnsi="Times New Roman"/>
          <w:sz w:val="24"/>
          <w:szCs w:val="24"/>
        </w:rPr>
        <w:t xml:space="preserve">СОДЕРЖАНИЕ: </w:t>
      </w:r>
    </w:p>
    <w:p w:rsidR="00C57D00" w:rsidRDefault="00C57D00" w:rsidP="00C57D00">
      <w:pPr>
        <w:pStyle w:val="ad"/>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199"/>
        <w:gridCol w:w="2976"/>
      </w:tblGrid>
      <w:tr w:rsidR="00C57D00" w:rsidRPr="006C557A" w:rsidTr="00C57D00">
        <w:tc>
          <w:tcPr>
            <w:tcW w:w="675" w:type="dxa"/>
            <w:hideMark/>
          </w:tcPr>
          <w:p w:rsidR="00C57D00" w:rsidRPr="006C557A" w:rsidRDefault="00C57D00" w:rsidP="00C57D00">
            <w:pPr>
              <w:pStyle w:val="ad"/>
              <w:spacing w:line="276" w:lineRule="auto"/>
              <w:jc w:val="center"/>
              <w:rPr>
                <w:rFonts w:ascii="Times New Roman" w:hAnsi="Times New Roman"/>
                <w:b/>
                <w:caps/>
                <w:sz w:val="24"/>
                <w:szCs w:val="24"/>
                <w:lang w:val="en-US"/>
              </w:rPr>
            </w:pPr>
            <w:r w:rsidRPr="006C557A">
              <w:rPr>
                <w:rFonts w:ascii="Times New Roman" w:hAnsi="Times New Roman"/>
                <w:b/>
                <w:caps/>
                <w:sz w:val="24"/>
                <w:szCs w:val="24"/>
                <w:lang w:val="en-US"/>
              </w:rPr>
              <w:t>I</w:t>
            </w:r>
          </w:p>
        </w:tc>
        <w:tc>
          <w:tcPr>
            <w:tcW w:w="11199" w:type="dxa"/>
            <w:hideMark/>
          </w:tcPr>
          <w:p w:rsidR="00C57D00" w:rsidRPr="006C557A" w:rsidRDefault="00C57D00" w:rsidP="00C57D00">
            <w:pPr>
              <w:pStyle w:val="ad"/>
              <w:spacing w:line="276" w:lineRule="auto"/>
              <w:rPr>
                <w:rFonts w:ascii="Times New Roman" w:hAnsi="Times New Roman"/>
                <w:b/>
                <w:caps/>
                <w:sz w:val="24"/>
                <w:szCs w:val="24"/>
              </w:rPr>
            </w:pPr>
            <w:r w:rsidRPr="006C557A">
              <w:rPr>
                <w:rFonts w:ascii="Times New Roman" w:hAnsi="Times New Roman"/>
                <w:b/>
                <w:caps/>
                <w:sz w:val="24"/>
                <w:szCs w:val="24"/>
              </w:rPr>
              <w:t>Целевой раздел Программы (Обязательная часть)</w:t>
            </w:r>
          </w:p>
        </w:tc>
        <w:tc>
          <w:tcPr>
            <w:tcW w:w="2976" w:type="dxa"/>
          </w:tcPr>
          <w:p w:rsidR="00C57D00" w:rsidRPr="00EB09A5" w:rsidRDefault="006A4F5B" w:rsidP="00C57D00">
            <w:pPr>
              <w:pStyle w:val="ad"/>
              <w:spacing w:line="276" w:lineRule="auto"/>
              <w:jc w:val="center"/>
              <w:rPr>
                <w:rFonts w:ascii="Times New Roman" w:hAnsi="Times New Roman"/>
                <w:caps/>
                <w:sz w:val="24"/>
                <w:szCs w:val="24"/>
              </w:rPr>
            </w:pPr>
            <w:r w:rsidRPr="00EB09A5">
              <w:rPr>
                <w:rFonts w:ascii="Times New Roman" w:hAnsi="Times New Roman"/>
                <w:caps/>
                <w:sz w:val="24"/>
                <w:szCs w:val="24"/>
              </w:rPr>
              <w:t>4</w:t>
            </w:r>
          </w:p>
        </w:tc>
      </w:tr>
      <w:tr w:rsidR="00C57D00" w:rsidRPr="006C557A" w:rsidTr="00C57D00">
        <w:tc>
          <w:tcPr>
            <w:tcW w:w="675" w:type="dxa"/>
            <w:hideMark/>
          </w:tcPr>
          <w:p w:rsidR="00C57D00" w:rsidRPr="006C557A" w:rsidRDefault="00C57D00" w:rsidP="00C57D00">
            <w:pPr>
              <w:pStyle w:val="ad"/>
              <w:spacing w:line="276" w:lineRule="auto"/>
              <w:jc w:val="center"/>
              <w:rPr>
                <w:rFonts w:ascii="Times New Roman" w:hAnsi="Times New Roman"/>
                <w:b/>
                <w:i/>
                <w:sz w:val="24"/>
                <w:szCs w:val="24"/>
              </w:rPr>
            </w:pPr>
            <w:r w:rsidRPr="006C557A">
              <w:rPr>
                <w:rFonts w:ascii="Times New Roman" w:hAnsi="Times New Roman"/>
                <w:b/>
                <w:i/>
                <w:sz w:val="24"/>
                <w:szCs w:val="24"/>
              </w:rPr>
              <w:t>1.1</w:t>
            </w:r>
          </w:p>
        </w:tc>
        <w:tc>
          <w:tcPr>
            <w:tcW w:w="11199" w:type="dxa"/>
            <w:hideMark/>
          </w:tcPr>
          <w:p w:rsidR="00C57D00" w:rsidRPr="006C557A" w:rsidRDefault="00C57D00" w:rsidP="00C57D00">
            <w:pPr>
              <w:pStyle w:val="ad"/>
              <w:spacing w:line="276" w:lineRule="auto"/>
              <w:rPr>
                <w:rFonts w:ascii="Times New Roman" w:hAnsi="Times New Roman"/>
                <w:b/>
                <w:i/>
                <w:sz w:val="24"/>
                <w:szCs w:val="24"/>
              </w:rPr>
            </w:pPr>
            <w:r w:rsidRPr="006C557A">
              <w:rPr>
                <w:rFonts w:ascii="Times New Roman" w:hAnsi="Times New Roman"/>
                <w:b/>
                <w:i/>
                <w:sz w:val="24"/>
                <w:szCs w:val="24"/>
              </w:rPr>
              <w:t>Пояснительная записка</w:t>
            </w:r>
          </w:p>
        </w:tc>
        <w:tc>
          <w:tcPr>
            <w:tcW w:w="2976" w:type="dxa"/>
          </w:tcPr>
          <w:p w:rsidR="00C57D00" w:rsidRPr="00EB09A5" w:rsidRDefault="006A4F5B" w:rsidP="006D0995">
            <w:pPr>
              <w:pStyle w:val="ad"/>
              <w:spacing w:line="276" w:lineRule="auto"/>
              <w:jc w:val="center"/>
              <w:rPr>
                <w:rFonts w:ascii="Times New Roman" w:hAnsi="Times New Roman"/>
                <w:sz w:val="24"/>
                <w:szCs w:val="24"/>
              </w:rPr>
            </w:pPr>
            <w:r w:rsidRPr="00EB09A5">
              <w:rPr>
                <w:rFonts w:ascii="Times New Roman" w:hAnsi="Times New Roman"/>
                <w:sz w:val="24"/>
                <w:szCs w:val="24"/>
              </w:rPr>
              <w:t>4</w:t>
            </w:r>
          </w:p>
        </w:tc>
      </w:tr>
      <w:tr w:rsidR="00C57D00" w:rsidRPr="006C557A" w:rsidTr="00C57D00">
        <w:tc>
          <w:tcPr>
            <w:tcW w:w="675" w:type="dxa"/>
          </w:tcPr>
          <w:p w:rsidR="00C57D00" w:rsidRPr="006C557A" w:rsidRDefault="00C57D00" w:rsidP="00600E85">
            <w:pPr>
              <w:pStyle w:val="ad"/>
              <w:numPr>
                <w:ilvl w:val="0"/>
                <w:numId w:val="32"/>
              </w:numPr>
              <w:spacing w:line="276" w:lineRule="auto"/>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Цели и задачи реализации Программы</w:t>
            </w:r>
          </w:p>
        </w:tc>
        <w:tc>
          <w:tcPr>
            <w:tcW w:w="2976" w:type="dxa"/>
          </w:tcPr>
          <w:p w:rsidR="00C57D00" w:rsidRPr="006C557A" w:rsidRDefault="006A4F5B" w:rsidP="00C57D00">
            <w:pPr>
              <w:pStyle w:val="ad"/>
              <w:spacing w:line="276" w:lineRule="auto"/>
              <w:jc w:val="center"/>
              <w:rPr>
                <w:rFonts w:ascii="Times New Roman" w:hAnsi="Times New Roman"/>
                <w:sz w:val="24"/>
                <w:szCs w:val="24"/>
              </w:rPr>
            </w:pPr>
            <w:r>
              <w:rPr>
                <w:rFonts w:ascii="Times New Roman" w:hAnsi="Times New Roman"/>
                <w:sz w:val="24"/>
                <w:szCs w:val="24"/>
              </w:rPr>
              <w:t>4</w:t>
            </w:r>
          </w:p>
        </w:tc>
      </w:tr>
      <w:tr w:rsidR="00C57D00" w:rsidRPr="006C557A" w:rsidTr="00C57D00">
        <w:tc>
          <w:tcPr>
            <w:tcW w:w="675" w:type="dxa"/>
          </w:tcPr>
          <w:p w:rsidR="00C57D00" w:rsidRPr="006C557A" w:rsidRDefault="00C57D00" w:rsidP="00600E85">
            <w:pPr>
              <w:pStyle w:val="ad"/>
              <w:numPr>
                <w:ilvl w:val="0"/>
                <w:numId w:val="32"/>
              </w:numPr>
              <w:spacing w:line="276" w:lineRule="auto"/>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Принципы и подходы к формированию Программы</w:t>
            </w:r>
          </w:p>
        </w:tc>
        <w:tc>
          <w:tcPr>
            <w:tcW w:w="2976" w:type="dxa"/>
          </w:tcPr>
          <w:p w:rsidR="00C57D00" w:rsidRPr="006C557A" w:rsidRDefault="006A4F5B" w:rsidP="00C57D00">
            <w:pPr>
              <w:pStyle w:val="ad"/>
              <w:spacing w:line="276" w:lineRule="auto"/>
              <w:jc w:val="center"/>
              <w:rPr>
                <w:rFonts w:ascii="Times New Roman" w:hAnsi="Times New Roman"/>
                <w:sz w:val="24"/>
                <w:szCs w:val="24"/>
              </w:rPr>
            </w:pPr>
            <w:r>
              <w:rPr>
                <w:rFonts w:ascii="Times New Roman" w:hAnsi="Times New Roman"/>
                <w:sz w:val="24"/>
                <w:szCs w:val="24"/>
              </w:rPr>
              <w:t>4</w:t>
            </w:r>
          </w:p>
        </w:tc>
      </w:tr>
      <w:tr w:rsidR="00C57D00" w:rsidRPr="006C557A" w:rsidTr="00C57D00">
        <w:tc>
          <w:tcPr>
            <w:tcW w:w="675" w:type="dxa"/>
          </w:tcPr>
          <w:p w:rsidR="00C57D00" w:rsidRPr="006C557A" w:rsidRDefault="00C57D00" w:rsidP="00600E85">
            <w:pPr>
              <w:pStyle w:val="ad"/>
              <w:numPr>
                <w:ilvl w:val="0"/>
                <w:numId w:val="32"/>
              </w:numPr>
              <w:spacing w:line="276" w:lineRule="auto"/>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Значимые характеристики для разработки и реализации Программы.</w:t>
            </w:r>
          </w:p>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Характеристика особенностей развития детей раннего и дошкольного возраста, воспитывающихся в ДОУ</w:t>
            </w:r>
          </w:p>
        </w:tc>
        <w:tc>
          <w:tcPr>
            <w:tcW w:w="2976" w:type="dxa"/>
          </w:tcPr>
          <w:p w:rsidR="00C57D00" w:rsidRPr="006C557A" w:rsidRDefault="006A4F5B" w:rsidP="00C57D00">
            <w:pPr>
              <w:pStyle w:val="ad"/>
              <w:spacing w:line="276" w:lineRule="auto"/>
              <w:jc w:val="center"/>
              <w:rPr>
                <w:rFonts w:ascii="Times New Roman" w:hAnsi="Times New Roman"/>
                <w:sz w:val="24"/>
                <w:szCs w:val="24"/>
              </w:rPr>
            </w:pPr>
            <w:r>
              <w:rPr>
                <w:rFonts w:ascii="Times New Roman" w:hAnsi="Times New Roman"/>
                <w:sz w:val="24"/>
                <w:szCs w:val="24"/>
              </w:rPr>
              <w:t>11</w:t>
            </w:r>
          </w:p>
          <w:p w:rsidR="00C57D00" w:rsidRPr="006C557A" w:rsidRDefault="00C57D00" w:rsidP="00C57D00">
            <w:pPr>
              <w:pStyle w:val="ad"/>
              <w:spacing w:line="276" w:lineRule="auto"/>
              <w:jc w:val="center"/>
              <w:rPr>
                <w:rFonts w:ascii="Times New Roman" w:hAnsi="Times New Roman"/>
                <w:sz w:val="24"/>
                <w:szCs w:val="24"/>
              </w:rPr>
            </w:pPr>
          </w:p>
        </w:tc>
      </w:tr>
      <w:tr w:rsidR="00765378" w:rsidRPr="006C557A" w:rsidTr="00C57D00">
        <w:tc>
          <w:tcPr>
            <w:tcW w:w="675" w:type="dxa"/>
          </w:tcPr>
          <w:p w:rsidR="00765378" w:rsidRPr="006C557A" w:rsidRDefault="00765378" w:rsidP="00600E85">
            <w:pPr>
              <w:pStyle w:val="ad"/>
              <w:numPr>
                <w:ilvl w:val="0"/>
                <w:numId w:val="32"/>
              </w:numPr>
              <w:spacing w:line="276" w:lineRule="auto"/>
              <w:rPr>
                <w:rFonts w:ascii="Times New Roman" w:hAnsi="Times New Roman"/>
                <w:sz w:val="24"/>
                <w:szCs w:val="24"/>
              </w:rPr>
            </w:pPr>
          </w:p>
        </w:tc>
        <w:tc>
          <w:tcPr>
            <w:tcW w:w="11199" w:type="dxa"/>
            <w:hideMark/>
          </w:tcPr>
          <w:p w:rsidR="00765378" w:rsidRPr="00765378" w:rsidRDefault="00765378" w:rsidP="00C57D00">
            <w:pPr>
              <w:pStyle w:val="ad"/>
              <w:spacing w:line="276" w:lineRule="auto"/>
              <w:rPr>
                <w:rFonts w:ascii="Times New Roman" w:hAnsi="Times New Roman"/>
                <w:sz w:val="24"/>
                <w:szCs w:val="24"/>
              </w:rPr>
            </w:pPr>
            <w:r w:rsidRPr="00765378">
              <w:rPr>
                <w:rFonts w:ascii="Times New Roman" w:hAnsi="Times New Roman"/>
                <w:sz w:val="24"/>
                <w:szCs w:val="24"/>
              </w:rPr>
              <w:t>Группы кратковременного пребывания</w:t>
            </w:r>
          </w:p>
        </w:tc>
        <w:tc>
          <w:tcPr>
            <w:tcW w:w="2976" w:type="dxa"/>
          </w:tcPr>
          <w:p w:rsidR="00765378" w:rsidRPr="00EB09A5" w:rsidRDefault="006A4F5B" w:rsidP="00C57D00">
            <w:pPr>
              <w:pStyle w:val="ad"/>
              <w:spacing w:line="276" w:lineRule="auto"/>
              <w:jc w:val="center"/>
              <w:rPr>
                <w:rFonts w:ascii="Times New Roman" w:hAnsi="Times New Roman"/>
                <w:sz w:val="24"/>
                <w:szCs w:val="24"/>
              </w:rPr>
            </w:pPr>
            <w:r w:rsidRPr="00EB09A5">
              <w:rPr>
                <w:rFonts w:ascii="Times New Roman" w:hAnsi="Times New Roman"/>
                <w:sz w:val="24"/>
                <w:szCs w:val="24"/>
              </w:rPr>
              <w:t>22</w:t>
            </w:r>
          </w:p>
        </w:tc>
      </w:tr>
      <w:tr w:rsidR="00C57D00" w:rsidRPr="006C557A" w:rsidTr="00C57D00">
        <w:tc>
          <w:tcPr>
            <w:tcW w:w="675" w:type="dxa"/>
            <w:hideMark/>
          </w:tcPr>
          <w:p w:rsidR="00C57D00" w:rsidRPr="006C557A" w:rsidRDefault="00C57D00" w:rsidP="00C57D00">
            <w:pPr>
              <w:pStyle w:val="ad"/>
              <w:spacing w:line="276" w:lineRule="auto"/>
              <w:jc w:val="center"/>
              <w:rPr>
                <w:rFonts w:ascii="Times New Roman" w:hAnsi="Times New Roman"/>
                <w:b/>
                <w:i/>
                <w:sz w:val="24"/>
                <w:szCs w:val="24"/>
              </w:rPr>
            </w:pPr>
            <w:r w:rsidRPr="006C557A">
              <w:rPr>
                <w:rFonts w:ascii="Times New Roman" w:hAnsi="Times New Roman"/>
                <w:b/>
                <w:i/>
                <w:sz w:val="24"/>
                <w:szCs w:val="24"/>
              </w:rPr>
              <w:t>1.2</w:t>
            </w:r>
          </w:p>
        </w:tc>
        <w:tc>
          <w:tcPr>
            <w:tcW w:w="11199" w:type="dxa"/>
            <w:hideMark/>
          </w:tcPr>
          <w:p w:rsidR="00C57D00" w:rsidRPr="006C557A" w:rsidRDefault="00C57D00" w:rsidP="00C57D00">
            <w:pPr>
              <w:pStyle w:val="ad"/>
              <w:spacing w:line="276" w:lineRule="auto"/>
              <w:rPr>
                <w:rFonts w:ascii="Times New Roman" w:hAnsi="Times New Roman"/>
                <w:b/>
                <w:i/>
                <w:sz w:val="24"/>
                <w:szCs w:val="24"/>
              </w:rPr>
            </w:pPr>
            <w:r w:rsidRPr="006C557A">
              <w:rPr>
                <w:rFonts w:ascii="Times New Roman" w:hAnsi="Times New Roman"/>
                <w:b/>
                <w:i/>
                <w:sz w:val="24"/>
                <w:szCs w:val="24"/>
              </w:rPr>
              <w:t>Планируемые результаты освоения Программы (целевые ориентиры)</w:t>
            </w:r>
          </w:p>
        </w:tc>
        <w:tc>
          <w:tcPr>
            <w:tcW w:w="2976" w:type="dxa"/>
          </w:tcPr>
          <w:p w:rsidR="00C57D00" w:rsidRPr="00EB09A5" w:rsidRDefault="006A4F5B" w:rsidP="00342FB1">
            <w:pPr>
              <w:pStyle w:val="ad"/>
              <w:spacing w:line="276" w:lineRule="auto"/>
              <w:jc w:val="center"/>
              <w:rPr>
                <w:rFonts w:ascii="Times New Roman" w:hAnsi="Times New Roman"/>
                <w:sz w:val="24"/>
                <w:szCs w:val="24"/>
              </w:rPr>
            </w:pPr>
            <w:r w:rsidRPr="00EB09A5">
              <w:rPr>
                <w:rFonts w:ascii="Times New Roman" w:hAnsi="Times New Roman"/>
                <w:sz w:val="24"/>
                <w:szCs w:val="24"/>
              </w:rPr>
              <w:t>2</w:t>
            </w:r>
            <w:r w:rsidR="00342FB1">
              <w:rPr>
                <w:rFonts w:ascii="Times New Roman" w:hAnsi="Times New Roman"/>
                <w:sz w:val="24"/>
                <w:szCs w:val="24"/>
              </w:rPr>
              <w:t>4</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Целевые ориентиры образования в раннем возрасте</w:t>
            </w:r>
          </w:p>
        </w:tc>
        <w:tc>
          <w:tcPr>
            <w:tcW w:w="2976" w:type="dxa"/>
          </w:tcPr>
          <w:p w:rsidR="00C57D00" w:rsidRPr="00EB09A5" w:rsidRDefault="006A4F5B" w:rsidP="00342FB1">
            <w:pPr>
              <w:pStyle w:val="ad"/>
              <w:spacing w:line="276" w:lineRule="auto"/>
              <w:jc w:val="center"/>
              <w:rPr>
                <w:rFonts w:ascii="Times New Roman" w:hAnsi="Times New Roman"/>
                <w:sz w:val="24"/>
                <w:szCs w:val="24"/>
              </w:rPr>
            </w:pPr>
            <w:r w:rsidRPr="00EB09A5">
              <w:rPr>
                <w:rFonts w:ascii="Times New Roman" w:hAnsi="Times New Roman"/>
                <w:sz w:val="24"/>
                <w:szCs w:val="24"/>
              </w:rPr>
              <w:t>2</w:t>
            </w:r>
            <w:r w:rsidR="00342FB1">
              <w:rPr>
                <w:rFonts w:ascii="Times New Roman" w:hAnsi="Times New Roman"/>
                <w:sz w:val="24"/>
                <w:szCs w:val="24"/>
              </w:rPr>
              <w:t>4</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Целевые ориентиры образования в дошкольном возрасте</w:t>
            </w:r>
          </w:p>
        </w:tc>
        <w:tc>
          <w:tcPr>
            <w:tcW w:w="2976" w:type="dxa"/>
          </w:tcPr>
          <w:p w:rsidR="00C57D00" w:rsidRPr="00EB09A5" w:rsidRDefault="006A4F5B" w:rsidP="00342FB1">
            <w:pPr>
              <w:pStyle w:val="ad"/>
              <w:spacing w:line="276" w:lineRule="auto"/>
              <w:jc w:val="center"/>
              <w:rPr>
                <w:rFonts w:ascii="Times New Roman" w:hAnsi="Times New Roman"/>
                <w:sz w:val="24"/>
                <w:szCs w:val="24"/>
              </w:rPr>
            </w:pPr>
            <w:r w:rsidRPr="00EB09A5">
              <w:rPr>
                <w:rFonts w:ascii="Times New Roman" w:hAnsi="Times New Roman"/>
                <w:sz w:val="24"/>
                <w:szCs w:val="24"/>
              </w:rPr>
              <w:t>2</w:t>
            </w:r>
            <w:r w:rsidR="00342FB1">
              <w:rPr>
                <w:rFonts w:ascii="Times New Roman" w:hAnsi="Times New Roman"/>
                <w:sz w:val="24"/>
                <w:szCs w:val="24"/>
              </w:rPr>
              <w:t>5</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Система мониторинга</w:t>
            </w:r>
          </w:p>
        </w:tc>
        <w:tc>
          <w:tcPr>
            <w:tcW w:w="2976" w:type="dxa"/>
          </w:tcPr>
          <w:p w:rsidR="00C57D00" w:rsidRPr="00EB09A5" w:rsidRDefault="006A4F5B" w:rsidP="00342FB1">
            <w:pPr>
              <w:pStyle w:val="ad"/>
              <w:spacing w:line="276" w:lineRule="auto"/>
              <w:jc w:val="center"/>
              <w:rPr>
                <w:rFonts w:ascii="Times New Roman" w:hAnsi="Times New Roman"/>
                <w:sz w:val="24"/>
                <w:szCs w:val="24"/>
              </w:rPr>
            </w:pPr>
            <w:r w:rsidRPr="00EB09A5">
              <w:rPr>
                <w:rFonts w:ascii="Times New Roman" w:hAnsi="Times New Roman"/>
                <w:sz w:val="24"/>
                <w:szCs w:val="24"/>
              </w:rPr>
              <w:t>2</w:t>
            </w:r>
            <w:r w:rsidR="00342FB1">
              <w:rPr>
                <w:rFonts w:ascii="Times New Roman" w:hAnsi="Times New Roman"/>
                <w:sz w:val="24"/>
                <w:szCs w:val="24"/>
              </w:rPr>
              <w:t>6</w:t>
            </w:r>
          </w:p>
        </w:tc>
      </w:tr>
      <w:tr w:rsidR="00C57D00" w:rsidRPr="006C557A" w:rsidTr="00C57D00">
        <w:tc>
          <w:tcPr>
            <w:tcW w:w="675" w:type="dxa"/>
            <w:hideMark/>
          </w:tcPr>
          <w:p w:rsidR="00C57D00" w:rsidRPr="006C557A" w:rsidRDefault="00C57D00" w:rsidP="00C57D00">
            <w:pPr>
              <w:pStyle w:val="ad"/>
              <w:spacing w:line="276" w:lineRule="auto"/>
              <w:jc w:val="center"/>
              <w:rPr>
                <w:rFonts w:ascii="Times New Roman" w:hAnsi="Times New Roman"/>
                <w:b/>
                <w:caps/>
                <w:sz w:val="24"/>
                <w:szCs w:val="24"/>
                <w:lang w:val="en-US"/>
              </w:rPr>
            </w:pPr>
            <w:r w:rsidRPr="006C557A">
              <w:rPr>
                <w:rFonts w:ascii="Times New Roman" w:hAnsi="Times New Roman"/>
                <w:b/>
                <w:caps/>
                <w:sz w:val="24"/>
                <w:szCs w:val="24"/>
                <w:lang w:val="en-US"/>
              </w:rPr>
              <w:t>II</w:t>
            </w:r>
          </w:p>
        </w:tc>
        <w:tc>
          <w:tcPr>
            <w:tcW w:w="11199" w:type="dxa"/>
            <w:hideMark/>
          </w:tcPr>
          <w:p w:rsidR="00C57D00" w:rsidRPr="006C557A" w:rsidRDefault="00C57D00" w:rsidP="00C57D00">
            <w:pPr>
              <w:pStyle w:val="ad"/>
              <w:spacing w:line="276" w:lineRule="auto"/>
              <w:rPr>
                <w:rFonts w:ascii="Times New Roman" w:hAnsi="Times New Roman"/>
                <w:b/>
                <w:caps/>
                <w:sz w:val="24"/>
                <w:szCs w:val="24"/>
              </w:rPr>
            </w:pPr>
            <w:r w:rsidRPr="006C557A">
              <w:rPr>
                <w:rFonts w:ascii="Times New Roman" w:hAnsi="Times New Roman"/>
                <w:b/>
                <w:caps/>
                <w:sz w:val="24"/>
                <w:szCs w:val="24"/>
              </w:rPr>
              <w:t>Содержательный раздел Программы (обязательная часть)</w:t>
            </w:r>
          </w:p>
        </w:tc>
        <w:tc>
          <w:tcPr>
            <w:tcW w:w="2976" w:type="dxa"/>
          </w:tcPr>
          <w:p w:rsidR="00C57D00" w:rsidRPr="00EB09A5" w:rsidRDefault="006A4F5B" w:rsidP="00342FB1">
            <w:pPr>
              <w:pStyle w:val="ad"/>
              <w:spacing w:line="276" w:lineRule="auto"/>
              <w:jc w:val="center"/>
              <w:rPr>
                <w:rFonts w:ascii="Times New Roman" w:hAnsi="Times New Roman"/>
                <w:caps/>
                <w:sz w:val="24"/>
                <w:szCs w:val="24"/>
              </w:rPr>
            </w:pPr>
            <w:r w:rsidRPr="00EB09A5">
              <w:rPr>
                <w:rFonts w:ascii="Times New Roman" w:hAnsi="Times New Roman"/>
                <w:caps/>
                <w:sz w:val="24"/>
                <w:szCs w:val="24"/>
              </w:rPr>
              <w:t>3</w:t>
            </w:r>
            <w:r w:rsidR="00342FB1">
              <w:rPr>
                <w:rFonts w:ascii="Times New Roman" w:hAnsi="Times New Roman"/>
                <w:caps/>
                <w:sz w:val="24"/>
                <w:szCs w:val="24"/>
              </w:rPr>
              <w:t>7</w:t>
            </w:r>
          </w:p>
        </w:tc>
      </w:tr>
      <w:tr w:rsidR="00C57D00" w:rsidRPr="006C557A" w:rsidTr="00C57D00">
        <w:tc>
          <w:tcPr>
            <w:tcW w:w="675" w:type="dxa"/>
            <w:hideMark/>
          </w:tcPr>
          <w:p w:rsidR="00C57D00" w:rsidRPr="006C557A" w:rsidRDefault="00C57D00" w:rsidP="00C57D00">
            <w:pPr>
              <w:pStyle w:val="ad"/>
              <w:spacing w:line="276" w:lineRule="auto"/>
              <w:jc w:val="center"/>
              <w:rPr>
                <w:rFonts w:ascii="Times New Roman" w:hAnsi="Times New Roman"/>
                <w:b/>
                <w:i/>
                <w:sz w:val="24"/>
                <w:szCs w:val="24"/>
              </w:rPr>
            </w:pPr>
            <w:r w:rsidRPr="006C557A">
              <w:rPr>
                <w:rFonts w:ascii="Times New Roman" w:hAnsi="Times New Roman"/>
                <w:b/>
                <w:i/>
                <w:sz w:val="24"/>
                <w:szCs w:val="24"/>
              </w:rPr>
              <w:t>2.1</w:t>
            </w:r>
          </w:p>
        </w:tc>
        <w:tc>
          <w:tcPr>
            <w:tcW w:w="11199" w:type="dxa"/>
            <w:hideMark/>
          </w:tcPr>
          <w:p w:rsidR="00C57D00" w:rsidRPr="006C557A" w:rsidRDefault="00C57D00" w:rsidP="00C57D00">
            <w:pPr>
              <w:pStyle w:val="ad"/>
              <w:spacing w:line="276" w:lineRule="auto"/>
              <w:rPr>
                <w:rFonts w:ascii="Times New Roman" w:hAnsi="Times New Roman"/>
                <w:b/>
                <w:i/>
                <w:sz w:val="24"/>
                <w:szCs w:val="24"/>
              </w:rPr>
            </w:pPr>
            <w:r w:rsidRPr="006C557A">
              <w:rPr>
                <w:rFonts w:ascii="Times New Roman" w:hAnsi="Times New Roman"/>
                <w:b/>
                <w:i/>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2976" w:type="dxa"/>
          </w:tcPr>
          <w:p w:rsidR="00C57D00" w:rsidRPr="00EB09A5" w:rsidRDefault="006A4F5B" w:rsidP="00342FB1">
            <w:pPr>
              <w:pStyle w:val="ad"/>
              <w:spacing w:line="276" w:lineRule="auto"/>
              <w:jc w:val="center"/>
              <w:rPr>
                <w:rFonts w:ascii="Times New Roman" w:hAnsi="Times New Roman"/>
                <w:sz w:val="24"/>
                <w:szCs w:val="24"/>
              </w:rPr>
            </w:pPr>
            <w:r w:rsidRPr="00EB09A5">
              <w:rPr>
                <w:rFonts w:ascii="Times New Roman" w:hAnsi="Times New Roman"/>
                <w:sz w:val="24"/>
                <w:szCs w:val="24"/>
              </w:rPr>
              <w:t>3</w:t>
            </w:r>
            <w:r w:rsidR="00342FB1">
              <w:rPr>
                <w:rFonts w:ascii="Times New Roman" w:hAnsi="Times New Roman"/>
                <w:sz w:val="24"/>
                <w:szCs w:val="24"/>
              </w:rPr>
              <w:t>7</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Образовательная область «</w:t>
            </w:r>
            <w:r w:rsidR="00342FB1" w:rsidRPr="006C557A">
              <w:rPr>
                <w:rFonts w:ascii="Times New Roman" w:hAnsi="Times New Roman"/>
                <w:sz w:val="24"/>
                <w:szCs w:val="24"/>
              </w:rPr>
              <w:t>Физическое развитие</w:t>
            </w:r>
            <w:r w:rsidRPr="006C557A">
              <w:rPr>
                <w:rFonts w:ascii="Times New Roman" w:hAnsi="Times New Roman"/>
                <w:sz w:val="24"/>
                <w:szCs w:val="24"/>
              </w:rPr>
              <w:t xml:space="preserve">» </w:t>
            </w:r>
          </w:p>
        </w:tc>
        <w:tc>
          <w:tcPr>
            <w:tcW w:w="2976" w:type="dxa"/>
          </w:tcPr>
          <w:p w:rsidR="00C57D00" w:rsidRPr="00EB09A5" w:rsidRDefault="006A4F5B" w:rsidP="00342FB1">
            <w:pPr>
              <w:pStyle w:val="ad"/>
              <w:spacing w:line="276" w:lineRule="auto"/>
              <w:jc w:val="center"/>
              <w:rPr>
                <w:rFonts w:ascii="Times New Roman" w:hAnsi="Times New Roman"/>
                <w:sz w:val="24"/>
                <w:szCs w:val="24"/>
              </w:rPr>
            </w:pPr>
            <w:r w:rsidRPr="00EB09A5">
              <w:rPr>
                <w:rFonts w:ascii="Times New Roman" w:hAnsi="Times New Roman"/>
                <w:sz w:val="24"/>
                <w:szCs w:val="24"/>
              </w:rPr>
              <w:t>3</w:t>
            </w:r>
            <w:r w:rsidR="00342FB1">
              <w:rPr>
                <w:rFonts w:ascii="Times New Roman" w:hAnsi="Times New Roman"/>
                <w:sz w:val="24"/>
                <w:szCs w:val="24"/>
              </w:rPr>
              <w:t>8</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342FB1">
            <w:pPr>
              <w:pStyle w:val="ad"/>
              <w:spacing w:line="276" w:lineRule="auto"/>
              <w:rPr>
                <w:rFonts w:ascii="Times New Roman" w:hAnsi="Times New Roman"/>
                <w:sz w:val="24"/>
                <w:szCs w:val="24"/>
              </w:rPr>
            </w:pPr>
            <w:r w:rsidRPr="006C557A">
              <w:rPr>
                <w:rFonts w:ascii="Times New Roman" w:hAnsi="Times New Roman"/>
                <w:sz w:val="24"/>
                <w:szCs w:val="24"/>
              </w:rPr>
              <w:t>Образовательная область «</w:t>
            </w:r>
            <w:r w:rsidR="00342FB1" w:rsidRPr="006C557A">
              <w:rPr>
                <w:rFonts w:ascii="Times New Roman" w:hAnsi="Times New Roman"/>
                <w:sz w:val="24"/>
                <w:szCs w:val="24"/>
              </w:rPr>
              <w:t>Речевое развитие</w:t>
            </w:r>
            <w:r w:rsidRPr="006C557A">
              <w:rPr>
                <w:rFonts w:ascii="Times New Roman" w:hAnsi="Times New Roman"/>
                <w:sz w:val="24"/>
                <w:szCs w:val="24"/>
              </w:rPr>
              <w:t>»</w:t>
            </w:r>
          </w:p>
        </w:tc>
        <w:tc>
          <w:tcPr>
            <w:tcW w:w="2976" w:type="dxa"/>
          </w:tcPr>
          <w:p w:rsidR="00C57D00" w:rsidRPr="00EB09A5" w:rsidRDefault="00342FB1" w:rsidP="00C57D00">
            <w:pPr>
              <w:pStyle w:val="ad"/>
              <w:spacing w:line="276" w:lineRule="auto"/>
              <w:jc w:val="center"/>
              <w:rPr>
                <w:rFonts w:ascii="Times New Roman" w:hAnsi="Times New Roman"/>
                <w:sz w:val="24"/>
                <w:szCs w:val="24"/>
              </w:rPr>
            </w:pPr>
            <w:r>
              <w:rPr>
                <w:rFonts w:ascii="Times New Roman" w:hAnsi="Times New Roman"/>
                <w:sz w:val="24"/>
                <w:szCs w:val="24"/>
              </w:rPr>
              <w:t>39</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342FB1">
            <w:pPr>
              <w:pStyle w:val="ad"/>
              <w:spacing w:line="276" w:lineRule="auto"/>
              <w:rPr>
                <w:rFonts w:ascii="Times New Roman" w:hAnsi="Times New Roman"/>
                <w:sz w:val="24"/>
                <w:szCs w:val="24"/>
              </w:rPr>
            </w:pPr>
            <w:r w:rsidRPr="006C557A">
              <w:rPr>
                <w:rFonts w:ascii="Times New Roman" w:hAnsi="Times New Roman"/>
                <w:sz w:val="24"/>
                <w:szCs w:val="24"/>
              </w:rPr>
              <w:t>Образовательная область «</w:t>
            </w:r>
            <w:r w:rsidR="00342FB1" w:rsidRPr="006C557A">
              <w:rPr>
                <w:rFonts w:ascii="Times New Roman" w:eastAsia="Times New Roman" w:hAnsi="Times New Roman"/>
                <w:sz w:val="24"/>
                <w:szCs w:val="24"/>
              </w:rPr>
              <w:t>Познавательное развитие</w:t>
            </w:r>
            <w:r w:rsidRPr="006C557A">
              <w:rPr>
                <w:rFonts w:ascii="Times New Roman" w:hAnsi="Times New Roman"/>
                <w:sz w:val="24"/>
                <w:szCs w:val="24"/>
              </w:rPr>
              <w:t>»</w:t>
            </w:r>
          </w:p>
        </w:tc>
        <w:tc>
          <w:tcPr>
            <w:tcW w:w="2976" w:type="dxa"/>
          </w:tcPr>
          <w:p w:rsidR="00C57D00" w:rsidRPr="00EB09A5" w:rsidRDefault="00342FB1" w:rsidP="00C57D00">
            <w:pPr>
              <w:pStyle w:val="ad"/>
              <w:spacing w:line="276" w:lineRule="auto"/>
              <w:jc w:val="center"/>
              <w:rPr>
                <w:rFonts w:ascii="Times New Roman" w:hAnsi="Times New Roman"/>
                <w:sz w:val="24"/>
                <w:szCs w:val="24"/>
              </w:rPr>
            </w:pPr>
            <w:r>
              <w:rPr>
                <w:rFonts w:ascii="Times New Roman" w:hAnsi="Times New Roman"/>
                <w:sz w:val="24"/>
                <w:szCs w:val="24"/>
              </w:rPr>
              <w:t>39</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342FB1">
            <w:pPr>
              <w:pStyle w:val="ad"/>
              <w:spacing w:line="276" w:lineRule="auto"/>
              <w:rPr>
                <w:rFonts w:ascii="Times New Roman" w:hAnsi="Times New Roman"/>
                <w:sz w:val="24"/>
                <w:szCs w:val="24"/>
              </w:rPr>
            </w:pPr>
            <w:r w:rsidRPr="006C557A">
              <w:rPr>
                <w:rFonts w:ascii="Times New Roman" w:hAnsi="Times New Roman"/>
                <w:sz w:val="24"/>
                <w:szCs w:val="24"/>
              </w:rPr>
              <w:t xml:space="preserve">Образовательная область </w:t>
            </w:r>
            <w:r w:rsidR="00342FB1">
              <w:rPr>
                <w:rFonts w:ascii="Times New Roman" w:hAnsi="Times New Roman"/>
                <w:sz w:val="24"/>
                <w:szCs w:val="24"/>
              </w:rPr>
              <w:t>«</w:t>
            </w:r>
            <w:r w:rsidR="00342FB1" w:rsidRPr="006C557A">
              <w:rPr>
                <w:rFonts w:ascii="Times New Roman" w:eastAsia="Times New Roman" w:hAnsi="Times New Roman"/>
                <w:sz w:val="24"/>
                <w:szCs w:val="24"/>
              </w:rPr>
              <w:t>Художественно - эстетическое развитие</w:t>
            </w:r>
            <w:r w:rsidR="00342FB1">
              <w:rPr>
                <w:rFonts w:ascii="Times New Roman" w:eastAsia="Times New Roman" w:hAnsi="Times New Roman"/>
                <w:sz w:val="24"/>
                <w:szCs w:val="24"/>
              </w:rPr>
              <w:t>»</w:t>
            </w:r>
          </w:p>
        </w:tc>
        <w:tc>
          <w:tcPr>
            <w:tcW w:w="2976" w:type="dxa"/>
          </w:tcPr>
          <w:p w:rsidR="00C57D00" w:rsidRPr="00EB09A5" w:rsidRDefault="00342FB1" w:rsidP="00C57D00">
            <w:pPr>
              <w:pStyle w:val="ad"/>
              <w:spacing w:line="276" w:lineRule="auto"/>
              <w:jc w:val="center"/>
              <w:rPr>
                <w:rFonts w:ascii="Times New Roman" w:hAnsi="Times New Roman"/>
                <w:sz w:val="24"/>
                <w:szCs w:val="24"/>
              </w:rPr>
            </w:pPr>
            <w:r>
              <w:rPr>
                <w:rFonts w:ascii="Times New Roman" w:hAnsi="Times New Roman"/>
                <w:sz w:val="24"/>
                <w:szCs w:val="24"/>
              </w:rPr>
              <w:t>39</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205899">
            <w:pPr>
              <w:pStyle w:val="ad"/>
              <w:spacing w:line="276" w:lineRule="auto"/>
              <w:rPr>
                <w:rFonts w:ascii="Times New Roman" w:hAnsi="Times New Roman"/>
                <w:sz w:val="24"/>
                <w:szCs w:val="24"/>
              </w:rPr>
            </w:pPr>
            <w:r w:rsidRPr="006C557A">
              <w:rPr>
                <w:rFonts w:ascii="Times New Roman" w:hAnsi="Times New Roman"/>
                <w:sz w:val="24"/>
                <w:szCs w:val="24"/>
              </w:rPr>
              <w:t>Образовательная область «</w:t>
            </w:r>
            <w:r w:rsidR="00342FB1" w:rsidRPr="006C557A">
              <w:rPr>
                <w:rFonts w:ascii="Times New Roman" w:eastAsia="Times New Roman" w:hAnsi="Times New Roman"/>
                <w:sz w:val="24"/>
                <w:szCs w:val="24"/>
              </w:rPr>
              <w:t>Социально – коммуникативное развитие</w:t>
            </w:r>
            <w:r w:rsidRPr="006C557A">
              <w:rPr>
                <w:rFonts w:ascii="Times New Roman" w:hAnsi="Times New Roman"/>
                <w:sz w:val="24"/>
                <w:szCs w:val="24"/>
              </w:rPr>
              <w:t>»</w:t>
            </w:r>
            <w:r w:rsidR="00205899">
              <w:rPr>
                <w:rFonts w:ascii="Times New Roman" w:hAnsi="Times New Roman"/>
                <w:sz w:val="24"/>
                <w:szCs w:val="24"/>
              </w:rPr>
              <w:t>. Игровая деятельность</w:t>
            </w:r>
          </w:p>
        </w:tc>
        <w:tc>
          <w:tcPr>
            <w:tcW w:w="2976" w:type="dxa"/>
          </w:tcPr>
          <w:p w:rsidR="00C57D00" w:rsidRPr="00EB09A5" w:rsidRDefault="00205899" w:rsidP="00C57D00">
            <w:pPr>
              <w:pStyle w:val="ad"/>
              <w:spacing w:line="276" w:lineRule="auto"/>
              <w:jc w:val="center"/>
              <w:rPr>
                <w:rFonts w:ascii="Times New Roman" w:hAnsi="Times New Roman"/>
                <w:sz w:val="24"/>
                <w:szCs w:val="24"/>
              </w:rPr>
            </w:pPr>
            <w:r>
              <w:rPr>
                <w:rFonts w:ascii="Times New Roman" w:hAnsi="Times New Roman"/>
                <w:sz w:val="24"/>
                <w:szCs w:val="24"/>
              </w:rPr>
              <w:t>40</w:t>
            </w:r>
          </w:p>
        </w:tc>
      </w:tr>
      <w:tr w:rsidR="00C57D00" w:rsidRPr="006C557A" w:rsidTr="00C57D00">
        <w:tc>
          <w:tcPr>
            <w:tcW w:w="675" w:type="dxa"/>
            <w:hideMark/>
          </w:tcPr>
          <w:p w:rsidR="00C57D00" w:rsidRPr="006C557A" w:rsidRDefault="00C57D00" w:rsidP="00C57D00">
            <w:pPr>
              <w:pStyle w:val="ad"/>
              <w:spacing w:line="276" w:lineRule="auto"/>
              <w:jc w:val="center"/>
              <w:rPr>
                <w:rFonts w:ascii="Times New Roman" w:hAnsi="Times New Roman"/>
                <w:b/>
                <w:i/>
                <w:sz w:val="24"/>
                <w:szCs w:val="24"/>
              </w:rPr>
            </w:pPr>
            <w:r w:rsidRPr="006C557A">
              <w:rPr>
                <w:rFonts w:ascii="Times New Roman" w:hAnsi="Times New Roman"/>
                <w:b/>
                <w:i/>
                <w:sz w:val="24"/>
                <w:szCs w:val="24"/>
                <w:lang w:val="en-US"/>
              </w:rPr>
              <w:t>2</w:t>
            </w:r>
            <w:r w:rsidRPr="006C557A">
              <w:rPr>
                <w:rFonts w:ascii="Times New Roman" w:hAnsi="Times New Roman"/>
                <w:b/>
                <w:i/>
                <w:sz w:val="24"/>
                <w:szCs w:val="24"/>
              </w:rPr>
              <w:t>.2</w:t>
            </w:r>
          </w:p>
        </w:tc>
        <w:tc>
          <w:tcPr>
            <w:tcW w:w="11199" w:type="dxa"/>
            <w:hideMark/>
          </w:tcPr>
          <w:p w:rsidR="00C57D00" w:rsidRPr="006C557A" w:rsidRDefault="00C57D00" w:rsidP="00C57D00">
            <w:pPr>
              <w:pStyle w:val="ad"/>
              <w:spacing w:line="276" w:lineRule="auto"/>
              <w:rPr>
                <w:rFonts w:ascii="Times New Roman" w:hAnsi="Times New Roman"/>
                <w:b/>
                <w:i/>
                <w:sz w:val="24"/>
                <w:szCs w:val="24"/>
              </w:rPr>
            </w:pPr>
            <w:r w:rsidRPr="006C557A">
              <w:rPr>
                <w:rFonts w:ascii="Times New Roman" w:hAnsi="Times New Roman"/>
                <w:b/>
                <w:i/>
                <w:sz w:val="24"/>
                <w:szCs w:val="24"/>
              </w:rPr>
              <w:t>Часть, формируемая участниками образовательных отношений</w:t>
            </w:r>
          </w:p>
        </w:tc>
        <w:tc>
          <w:tcPr>
            <w:tcW w:w="2976" w:type="dxa"/>
          </w:tcPr>
          <w:p w:rsidR="00C57D00" w:rsidRPr="00EB09A5" w:rsidRDefault="00205899" w:rsidP="00323CF4">
            <w:pPr>
              <w:pStyle w:val="ad"/>
              <w:spacing w:line="276" w:lineRule="auto"/>
              <w:jc w:val="center"/>
              <w:rPr>
                <w:rFonts w:ascii="Times New Roman" w:hAnsi="Times New Roman"/>
                <w:sz w:val="24"/>
                <w:szCs w:val="24"/>
              </w:rPr>
            </w:pPr>
            <w:r>
              <w:rPr>
                <w:rFonts w:ascii="Times New Roman" w:hAnsi="Times New Roman"/>
                <w:sz w:val="24"/>
                <w:szCs w:val="24"/>
              </w:rPr>
              <w:t>60</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Особенности образовательной деятельности разных видов и культурных практик</w:t>
            </w:r>
          </w:p>
        </w:tc>
        <w:tc>
          <w:tcPr>
            <w:tcW w:w="2976" w:type="dxa"/>
          </w:tcPr>
          <w:p w:rsidR="00C57D00" w:rsidRPr="00EB09A5" w:rsidRDefault="00205899" w:rsidP="00323CF4">
            <w:pPr>
              <w:pStyle w:val="ad"/>
              <w:spacing w:line="276" w:lineRule="auto"/>
              <w:jc w:val="center"/>
              <w:rPr>
                <w:rFonts w:ascii="Times New Roman" w:hAnsi="Times New Roman"/>
                <w:sz w:val="24"/>
                <w:szCs w:val="24"/>
              </w:rPr>
            </w:pPr>
            <w:r>
              <w:rPr>
                <w:rFonts w:ascii="Times New Roman" w:hAnsi="Times New Roman"/>
                <w:sz w:val="24"/>
                <w:szCs w:val="24"/>
              </w:rPr>
              <w:t>60</w:t>
            </w:r>
          </w:p>
        </w:tc>
      </w:tr>
      <w:tr w:rsidR="00323CF4" w:rsidRPr="006C557A" w:rsidTr="00C57D00">
        <w:tc>
          <w:tcPr>
            <w:tcW w:w="675" w:type="dxa"/>
          </w:tcPr>
          <w:p w:rsidR="00323CF4" w:rsidRPr="006C557A" w:rsidRDefault="00323CF4"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323CF4" w:rsidRPr="006C557A" w:rsidRDefault="00323CF4" w:rsidP="00C57D00">
            <w:pPr>
              <w:pStyle w:val="ad"/>
              <w:spacing w:line="276" w:lineRule="auto"/>
              <w:rPr>
                <w:rFonts w:ascii="Times New Roman" w:hAnsi="Times New Roman"/>
                <w:sz w:val="24"/>
                <w:szCs w:val="24"/>
              </w:rPr>
            </w:pPr>
            <w:r>
              <w:rPr>
                <w:rFonts w:ascii="Times New Roman" w:hAnsi="Times New Roman"/>
                <w:sz w:val="24"/>
                <w:szCs w:val="24"/>
              </w:rPr>
              <w:t>Реализация приоритетного направления</w:t>
            </w:r>
          </w:p>
        </w:tc>
        <w:tc>
          <w:tcPr>
            <w:tcW w:w="2976" w:type="dxa"/>
          </w:tcPr>
          <w:p w:rsidR="00323CF4" w:rsidRPr="00EB09A5" w:rsidRDefault="00205899" w:rsidP="007B39F7">
            <w:pPr>
              <w:pStyle w:val="ad"/>
              <w:spacing w:line="276" w:lineRule="auto"/>
              <w:jc w:val="center"/>
              <w:rPr>
                <w:rFonts w:ascii="Times New Roman" w:hAnsi="Times New Roman"/>
                <w:sz w:val="24"/>
                <w:szCs w:val="24"/>
              </w:rPr>
            </w:pPr>
            <w:r>
              <w:rPr>
                <w:rFonts w:ascii="Times New Roman" w:hAnsi="Times New Roman"/>
                <w:sz w:val="24"/>
                <w:szCs w:val="24"/>
              </w:rPr>
              <w:t>6</w:t>
            </w:r>
            <w:r w:rsidR="007B39F7">
              <w:rPr>
                <w:rFonts w:ascii="Times New Roman" w:hAnsi="Times New Roman"/>
                <w:sz w:val="24"/>
                <w:szCs w:val="24"/>
              </w:rPr>
              <w:t>4</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Способы и направления поддержки детской инициативы</w:t>
            </w:r>
          </w:p>
        </w:tc>
        <w:tc>
          <w:tcPr>
            <w:tcW w:w="2976" w:type="dxa"/>
          </w:tcPr>
          <w:p w:rsidR="00C57D00" w:rsidRPr="00EB09A5" w:rsidRDefault="00205899" w:rsidP="007B39F7">
            <w:pPr>
              <w:pStyle w:val="ad"/>
              <w:spacing w:line="276" w:lineRule="auto"/>
              <w:jc w:val="center"/>
              <w:rPr>
                <w:rFonts w:ascii="Times New Roman" w:hAnsi="Times New Roman"/>
                <w:sz w:val="24"/>
                <w:szCs w:val="24"/>
              </w:rPr>
            </w:pPr>
            <w:r>
              <w:rPr>
                <w:rFonts w:ascii="Times New Roman" w:hAnsi="Times New Roman"/>
                <w:sz w:val="24"/>
                <w:szCs w:val="24"/>
              </w:rPr>
              <w:t>6</w:t>
            </w:r>
            <w:r w:rsidR="007B39F7">
              <w:rPr>
                <w:rFonts w:ascii="Times New Roman" w:hAnsi="Times New Roman"/>
                <w:sz w:val="24"/>
                <w:szCs w:val="24"/>
              </w:rPr>
              <w:t>8</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Описание вариативных форм, способов, методов и средств реализации Программы</w:t>
            </w:r>
          </w:p>
        </w:tc>
        <w:tc>
          <w:tcPr>
            <w:tcW w:w="2976" w:type="dxa"/>
          </w:tcPr>
          <w:p w:rsidR="00C57D00" w:rsidRPr="00EB09A5" w:rsidRDefault="007B39F7" w:rsidP="00323CF4">
            <w:pPr>
              <w:pStyle w:val="ad"/>
              <w:spacing w:line="276" w:lineRule="auto"/>
              <w:jc w:val="center"/>
              <w:rPr>
                <w:rFonts w:ascii="Times New Roman" w:hAnsi="Times New Roman"/>
                <w:sz w:val="24"/>
                <w:szCs w:val="24"/>
              </w:rPr>
            </w:pPr>
            <w:r>
              <w:rPr>
                <w:rFonts w:ascii="Times New Roman" w:hAnsi="Times New Roman"/>
                <w:sz w:val="24"/>
                <w:szCs w:val="24"/>
              </w:rPr>
              <w:t>72</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Особенности взаимодействия педагогического коллектива с семьями воспитанников</w:t>
            </w:r>
          </w:p>
        </w:tc>
        <w:tc>
          <w:tcPr>
            <w:tcW w:w="2976" w:type="dxa"/>
          </w:tcPr>
          <w:p w:rsidR="00C57D00" w:rsidRPr="00EB09A5" w:rsidRDefault="00205899" w:rsidP="007B39F7">
            <w:pPr>
              <w:pStyle w:val="ad"/>
              <w:spacing w:line="276" w:lineRule="auto"/>
              <w:jc w:val="center"/>
              <w:rPr>
                <w:rFonts w:ascii="Times New Roman" w:hAnsi="Times New Roman"/>
                <w:sz w:val="24"/>
                <w:szCs w:val="24"/>
              </w:rPr>
            </w:pPr>
            <w:r>
              <w:rPr>
                <w:rFonts w:ascii="Times New Roman" w:hAnsi="Times New Roman"/>
                <w:sz w:val="24"/>
                <w:szCs w:val="24"/>
              </w:rPr>
              <w:t>7</w:t>
            </w:r>
            <w:r w:rsidR="007B39F7">
              <w:rPr>
                <w:rFonts w:ascii="Times New Roman" w:hAnsi="Times New Roman"/>
                <w:sz w:val="24"/>
                <w:szCs w:val="24"/>
              </w:rPr>
              <w:t>4</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Взаимодействие ДОУ со школой и социумом</w:t>
            </w:r>
          </w:p>
        </w:tc>
        <w:tc>
          <w:tcPr>
            <w:tcW w:w="2976" w:type="dxa"/>
          </w:tcPr>
          <w:p w:rsidR="00C57D00" w:rsidRPr="00EB09A5" w:rsidRDefault="00205899" w:rsidP="007B39F7">
            <w:pPr>
              <w:pStyle w:val="ad"/>
              <w:spacing w:line="276" w:lineRule="auto"/>
              <w:jc w:val="center"/>
              <w:rPr>
                <w:rFonts w:ascii="Times New Roman" w:hAnsi="Times New Roman"/>
                <w:sz w:val="24"/>
                <w:szCs w:val="24"/>
              </w:rPr>
            </w:pPr>
            <w:r>
              <w:rPr>
                <w:rFonts w:ascii="Times New Roman" w:hAnsi="Times New Roman"/>
                <w:sz w:val="24"/>
                <w:szCs w:val="24"/>
              </w:rPr>
              <w:t>7</w:t>
            </w:r>
            <w:r w:rsidR="007B39F7">
              <w:rPr>
                <w:rFonts w:ascii="Times New Roman" w:hAnsi="Times New Roman"/>
                <w:sz w:val="24"/>
                <w:szCs w:val="24"/>
              </w:rPr>
              <w:t>7</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Содержание коррекционной работы</w:t>
            </w:r>
          </w:p>
        </w:tc>
        <w:tc>
          <w:tcPr>
            <w:tcW w:w="2976" w:type="dxa"/>
          </w:tcPr>
          <w:p w:rsidR="00C57D00" w:rsidRPr="00EB09A5" w:rsidRDefault="00205899" w:rsidP="007B39F7">
            <w:pPr>
              <w:pStyle w:val="ad"/>
              <w:spacing w:line="276" w:lineRule="auto"/>
              <w:jc w:val="center"/>
              <w:rPr>
                <w:rFonts w:ascii="Times New Roman" w:hAnsi="Times New Roman"/>
                <w:sz w:val="24"/>
                <w:szCs w:val="24"/>
              </w:rPr>
            </w:pPr>
            <w:r>
              <w:rPr>
                <w:rFonts w:ascii="Times New Roman" w:hAnsi="Times New Roman"/>
                <w:sz w:val="24"/>
                <w:szCs w:val="24"/>
              </w:rPr>
              <w:t>7</w:t>
            </w:r>
            <w:r w:rsidR="007B39F7">
              <w:rPr>
                <w:rFonts w:ascii="Times New Roman" w:hAnsi="Times New Roman"/>
                <w:sz w:val="24"/>
                <w:szCs w:val="24"/>
              </w:rPr>
              <w:t>9</w:t>
            </w:r>
          </w:p>
        </w:tc>
      </w:tr>
      <w:tr w:rsidR="00C57D00" w:rsidRPr="006C557A" w:rsidTr="00C57D00">
        <w:tc>
          <w:tcPr>
            <w:tcW w:w="675" w:type="dxa"/>
            <w:hideMark/>
          </w:tcPr>
          <w:p w:rsidR="00C57D00" w:rsidRPr="006C557A" w:rsidRDefault="00C57D00" w:rsidP="00C57D00">
            <w:pPr>
              <w:pStyle w:val="ad"/>
              <w:spacing w:line="276" w:lineRule="auto"/>
              <w:jc w:val="center"/>
              <w:rPr>
                <w:rFonts w:ascii="Times New Roman" w:hAnsi="Times New Roman"/>
                <w:b/>
                <w:caps/>
                <w:sz w:val="24"/>
                <w:szCs w:val="24"/>
                <w:lang w:val="en-US"/>
              </w:rPr>
            </w:pPr>
            <w:r w:rsidRPr="006C557A">
              <w:rPr>
                <w:rFonts w:ascii="Times New Roman" w:hAnsi="Times New Roman"/>
                <w:b/>
                <w:caps/>
                <w:sz w:val="24"/>
                <w:szCs w:val="24"/>
                <w:lang w:val="en-US"/>
              </w:rPr>
              <w:t>III</w:t>
            </w:r>
          </w:p>
        </w:tc>
        <w:tc>
          <w:tcPr>
            <w:tcW w:w="11199" w:type="dxa"/>
            <w:hideMark/>
          </w:tcPr>
          <w:p w:rsidR="00C57D00" w:rsidRPr="006C557A" w:rsidRDefault="00C57D00" w:rsidP="00C57D00">
            <w:pPr>
              <w:pStyle w:val="ad"/>
              <w:spacing w:line="276" w:lineRule="auto"/>
              <w:rPr>
                <w:rFonts w:ascii="Times New Roman" w:hAnsi="Times New Roman"/>
                <w:b/>
                <w:caps/>
                <w:sz w:val="24"/>
                <w:szCs w:val="24"/>
              </w:rPr>
            </w:pPr>
            <w:r w:rsidRPr="006C557A">
              <w:rPr>
                <w:rFonts w:ascii="Times New Roman" w:hAnsi="Times New Roman"/>
                <w:b/>
                <w:caps/>
                <w:sz w:val="24"/>
                <w:szCs w:val="24"/>
              </w:rPr>
              <w:t>Организационный раздел</w:t>
            </w:r>
          </w:p>
        </w:tc>
        <w:tc>
          <w:tcPr>
            <w:tcW w:w="2976" w:type="dxa"/>
          </w:tcPr>
          <w:p w:rsidR="00C57D00" w:rsidRPr="00EB09A5" w:rsidRDefault="00205899" w:rsidP="007B39F7">
            <w:pPr>
              <w:pStyle w:val="ad"/>
              <w:spacing w:line="276" w:lineRule="auto"/>
              <w:jc w:val="center"/>
              <w:rPr>
                <w:rFonts w:ascii="Times New Roman" w:hAnsi="Times New Roman"/>
                <w:caps/>
                <w:sz w:val="24"/>
                <w:szCs w:val="24"/>
              </w:rPr>
            </w:pPr>
            <w:r>
              <w:rPr>
                <w:rFonts w:ascii="Times New Roman" w:hAnsi="Times New Roman"/>
                <w:caps/>
                <w:sz w:val="24"/>
                <w:szCs w:val="24"/>
              </w:rPr>
              <w:t>9</w:t>
            </w:r>
            <w:r w:rsidR="007B39F7">
              <w:rPr>
                <w:rFonts w:ascii="Times New Roman" w:hAnsi="Times New Roman"/>
                <w:caps/>
                <w:sz w:val="24"/>
                <w:szCs w:val="24"/>
              </w:rPr>
              <w:t>8</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Организация жизни и деятельности детей (режим дня детей)</w:t>
            </w:r>
          </w:p>
        </w:tc>
        <w:tc>
          <w:tcPr>
            <w:tcW w:w="2976" w:type="dxa"/>
          </w:tcPr>
          <w:p w:rsidR="00C57D00" w:rsidRPr="00EB09A5" w:rsidRDefault="00205899" w:rsidP="007B39F7">
            <w:pPr>
              <w:pStyle w:val="ad"/>
              <w:spacing w:line="276" w:lineRule="auto"/>
              <w:jc w:val="center"/>
              <w:rPr>
                <w:rFonts w:ascii="Times New Roman" w:hAnsi="Times New Roman"/>
                <w:sz w:val="24"/>
                <w:szCs w:val="24"/>
              </w:rPr>
            </w:pPr>
            <w:r>
              <w:rPr>
                <w:rFonts w:ascii="Times New Roman" w:hAnsi="Times New Roman"/>
                <w:sz w:val="24"/>
                <w:szCs w:val="24"/>
              </w:rPr>
              <w:t>9</w:t>
            </w:r>
            <w:r w:rsidR="007B39F7">
              <w:rPr>
                <w:rFonts w:ascii="Times New Roman" w:hAnsi="Times New Roman"/>
                <w:sz w:val="24"/>
                <w:szCs w:val="24"/>
              </w:rPr>
              <w:t>8</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Особенности традиционных событий, праздников, мероприятий</w:t>
            </w:r>
          </w:p>
        </w:tc>
        <w:tc>
          <w:tcPr>
            <w:tcW w:w="2976" w:type="dxa"/>
          </w:tcPr>
          <w:p w:rsidR="00C57D00" w:rsidRPr="00EB09A5" w:rsidRDefault="00205899" w:rsidP="007B39F7">
            <w:pPr>
              <w:pStyle w:val="ad"/>
              <w:spacing w:line="276" w:lineRule="auto"/>
              <w:jc w:val="center"/>
              <w:rPr>
                <w:rFonts w:ascii="Times New Roman" w:hAnsi="Times New Roman"/>
                <w:sz w:val="24"/>
                <w:szCs w:val="24"/>
              </w:rPr>
            </w:pPr>
            <w:r>
              <w:rPr>
                <w:rFonts w:ascii="Times New Roman" w:hAnsi="Times New Roman"/>
                <w:sz w:val="24"/>
                <w:szCs w:val="24"/>
              </w:rPr>
              <w:t>11</w:t>
            </w:r>
            <w:r w:rsidR="007B39F7">
              <w:rPr>
                <w:rFonts w:ascii="Times New Roman" w:hAnsi="Times New Roman"/>
                <w:sz w:val="24"/>
                <w:szCs w:val="24"/>
              </w:rPr>
              <w:t>4</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Особенности организации развивающей предметно – пространственной среды</w:t>
            </w:r>
          </w:p>
        </w:tc>
        <w:tc>
          <w:tcPr>
            <w:tcW w:w="2976" w:type="dxa"/>
          </w:tcPr>
          <w:p w:rsidR="00C57D00" w:rsidRPr="00EB09A5" w:rsidRDefault="006A4F5B" w:rsidP="007B39F7">
            <w:pPr>
              <w:pStyle w:val="ad"/>
              <w:spacing w:line="276" w:lineRule="auto"/>
              <w:jc w:val="center"/>
              <w:rPr>
                <w:rFonts w:ascii="Times New Roman" w:hAnsi="Times New Roman"/>
                <w:sz w:val="24"/>
                <w:szCs w:val="24"/>
              </w:rPr>
            </w:pPr>
            <w:r w:rsidRPr="00EB09A5">
              <w:rPr>
                <w:rFonts w:ascii="Times New Roman" w:hAnsi="Times New Roman"/>
                <w:sz w:val="24"/>
                <w:szCs w:val="24"/>
              </w:rPr>
              <w:t>1</w:t>
            </w:r>
            <w:r w:rsidR="00400FE0">
              <w:rPr>
                <w:rFonts w:ascii="Times New Roman" w:hAnsi="Times New Roman"/>
                <w:sz w:val="24"/>
                <w:szCs w:val="24"/>
              </w:rPr>
              <w:t>1</w:t>
            </w:r>
            <w:r w:rsidR="007B39F7">
              <w:rPr>
                <w:rFonts w:ascii="Times New Roman" w:hAnsi="Times New Roman"/>
                <w:sz w:val="24"/>
                <w:szCs w:val="24"/>
              </w:rPr>
              <w:t>7</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Материально – техническое обеспечение Программы</w:t>
            </w:r>
          </w:p>
        </w:tc>
        <w:tc>
          <w:tcPr>
            <w:tcW w:w="2976" w:type="dxa"/>
          </w:tcPr>
          <w:p w:rsidR="00C57D00" w:rsidRPr="00EB09A5" w:rsidRDefault="006A4F5B" w:rsidP="007B39F7">
            <w:pPr>
              <w:pStyle w:val="ad"/>
              <w:spacing w:line="276" w:lineRule="auto"/>
              <w:jc w:val="center"/>
              <w:rPr>
                <w:rFonts w:ascii="Times New Roman" w:hAnsi="Times New Roman"/>
                <w:sz w:val="24"/>
                <w:szCs w:val="24"/>
              </w:rPr>
            </w:pPr>
            <w:r w:rsidRPr="00EB09A5">
              <w:rPr>
                <w:rFonts w:ascii="Times New Roman" w:hAnsi="Times New Roman"/>
                <w:sz w:val="24"/>
                <w:szCs w:val="24"/>
              </w:rPr>
              <w:t>1</w:t>
            </w:r>
            <w:r w:rsidR="007B39F7">
              <w:rPr>
                <w:rFonts w:ascii="Times New Roman" w:hAnsi="Times New Roman"/>
                <w:sz w:val="24"/>
                <w:szCs w:val="24"/>
              </w:rPr>
              <w:t>21</w:t>
            </w:r>
          </w:p>
        </w:tc>
      </w:tr>
      <w:tr w:rsidR="00C57D00" w:rsidRPr="006C557A" w:rsidTr="00C57D00">
        <w:tc>
          <w:tcPr>
            <w:tcW w:w="675" w:type="dxa"/>
          </w:tcPr>
          <w:p w:rsidR="00C57D00" w:rsidRPr="006C557A" w:rsidRDefault="00C57D00" w:rsidP="00600E85">
            <w:pPr>
              <w:pStyle w:val="ad"/>
              <w:numPr>
                <w:ilvl w:val="0"/>
                <w:numId w:val="32"/>
              </w:numPr>
              <w:spacing w:line="276" w:lineRule="auto"/>
              <w:jc w:val="center"/>
              <w:rPr>
                <w:rFonts w:ascii="Times New Roman" w:hAnsi="Times New Roman"/>
                <w:sz w:val="24"/>
                <w:szCs w:val="24"/>
              </w:rPr>
            </w:pPr>
          </w:p>
        </w:tc>
        <w:tc>
          <w:tcPr>
            <w:tcW w:w="11199" w:type="dxa"/>
            <w:hideMark/>
          </w:tcPr>
          <w:p w:rsidR="00C57D00" w:rsidRPr="006C557A" w:rsidRDefault="00C57D00" w:rsidP="00C57D00">
            <w:pPr>
              <w:pStyle w:val="ad"/>
              <w:spacing w:line="276" w:lineRule="auto"/>
              <w:rPr>
                <w:rFonts w:ascii="Times New Roman" w:hAnsi="Times New Roman"/>
                <w:sz w:val="24"/>
                <w:szCs w:val="24"/>
              </w:rPr>
            </w:pPr>
            <w:r w:rsidRPr="006C557A">
              <w:rPr>
                <w:rFonts w:ascii="Times New Roman" w:hAnsi="Times New Roman"/>
                <w:sz w:val="24"/>
                <w:szCs w:val="24"/>
              </w:rPr>
              <w:t>Обеспеченность методическими материалами и средствами обучения и воспитания</w:t>
            </w:r>
          </w:p>
        </w:tc>
        <w:tc>
          <w:tcPr>
            <w:tcW w:w="2976" w:type="dxa"/>
          </w:tcPr>
          <w:p w:rsidR="00C57D00" w:rsidRPr="00EB09A5" w:rsidRDefault="006A4F5B" w:rsidP="007B39F7">
            <w:pPr>
              <w:pStyle w:val="ad"/>
              <w:spacing w:line="276" w:lineRule="auto"/>
              <w:jc w:val="center"/>
              <w:rPr>
                <w:rFonts w:ascii="Times New Roman" w:hAnsi="Times New Roman"/>
                <w:sz w:val="24"/>
                <w:szCs w:val="24"/>
              </w:rPr>
            </w:pPr>
            <w:r w:rsidRPr="00EB09A5">
              <w:rPr>
                <w:rFonts w:ascii="Times New Roman" w:hAnsi="Times New Roman"/>
                <w:sz w:val="24"/>
                <w:szCs w:val="24"/>
              </w:rPr>
              <w:t>1</w:t>
            </w:r>
            <w:r w:rsidR="007B39F7">
              <w:rPr>
                <w:rFonts w:ascii="Times New Roman" w:hAnsi="Times New Roman"/>
                <w:sz w:val="24"/>
                <w:szCs w:val="24"/>
              </w:rPr>
              <w:t>21</w:t>
            </w:r>
          </w:p>
        </w:tc>
      </w:tr>
    </w:tbl>
    <w:p w:rsidR="00C57D00" w:rsidRDefault="00C57D00" w:rsidP="00C57D00">
      <w:pPr>
        <w:pStyle w:val="ad"/>
        <w:spacing w:line="276" w:lineRule="auto"/>
        <w:jc w:val="center"/>
        <w:rPr>
          <w:rFonts w:ascii="Times New Roman" w:hAnsi="Times New Roman"/>
          <w:b/>
          <w:caps/>
          <w:sz w:val="24"/>
          <w:szCs w:val="24"/>
        </w:rPr>
      </w:pPr>
    </w:p>
    <w:p w:rsidR="00C57D00" w:rsidRDefault="00C57D00" w:rsidP="00C57D00"/>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155795" w:rsidRDefault="00155795" w:rsidP="00340214">
      <w:pPr>
        <w:rPr>
          <w:b/>
          <w:color w:val="333333"/>
          <w:sz w:val="28"/>
          <w:szCs w:val="28"/>
        </w:rPr>
      </w:pPr>
    </w:p>
    <w:p w:rsidR="005B6D5F" w:rsidRDefault="005B6D5F" w:rsidP="00340214">
      <w:pPr>
        <w:rPr>
          <w:b/>
          <w:color w:val="333333"/>
          <w:sz w:val="28"/>
          <w:szCs w:val="28"/>
        </w:rPr>
      </w:pPr>
    </w:p>
    <w:p w:rsidR="00B43A64" w:rsidRPr="00340214" w:rsidRDefault="00B43A64" w:rsidP="00340214">
      <w:r w:rsidRPr="00340214">
        <w:rPr>
          <w:b/>
          <w:color w:val="333333"/>
          <w:sz w:val="28"/>
          <w:szCs w:val="28"/>
          <w:lang w:val="en-US"/>
        </w:rPr>
        <w:lastRenderedPageBreak/>
        <w:t>I</w:t>
      </w:r>
      <w:r w:rsidRPr="00340214">
        <w:rPr>
          <w:b/>
          <w:color w:val="333333"/>
          <w:sz w:val="28"/>
          <w:szCs w:val="28"/>
        </w:rPr>
        <w:t>. Ц</w:t>
      </w:r>
      <w:r w:rsidR="00E40515" w:rsidRPr="00340214">
        <w:rPr>
          <w:b/>
          <w:color w:val="333333"/>
          <w:sz w:val="28"/>
          <w:szCs w:val="28"/>
        </w:rPr>
        <w:t>ЕЛЕВОЙ РАЗДЕЛ ПРОГРАММЫ</w:t>
      </w:r>
    </w:p>
    <w:p w:rsidR="00B43A64" w:rsidRPr="00B43A64" w:rsidRDefault="00B43A64" w:rsidP="00B43A64">
      <w:pPr>
        <w:rPr>
          <w:b/>
          <w:color w:val="333333"/>
          <w:sz w:val="28"/>
          <w:szCs w:val="28"/>
        </w:rPr>
      </w:pPr>
    </w:p>
    <w:p w:rsidR="00991D7C" w:rsidRDefault="00B43A64" w:rsidP="00B43A64">
      <w:pPr>
        <w:rPr>
          <w:b/>
          <w:color w:val="333333"/>
          <w:sz w:val="28"/>
          <w:szCs w:val="28"/>
        </w:rPr>
      </w:pPr>
      <w:r>
        <w:rPr>
          <w:b/>
          <w:color w:val="333333"/>
          <w:sz w:val="28"/>
          <w:szCs w:val="28"/>
        </w:rPr>
        <w:t>1.1</w:t>
      </w:r>
      <w:r w:rsidR="00991D7C" w:rsidRPr="00ED3B6C">
        <w:rPr>
          <w:b/>
          <w:color w:val="333333"/>
          <w:sz w:val="28"/>
          <w:szCs w:val="28"/>
        </w:rPr>
        <w:t>.</w:t>
      </w:r>
      <w:r w:rsidR="002B575E">
        <w:rPr>
          <w:b/>
          <w:color w:val="333333"/>
          <w:sz w:val="28"/>
          <w:szCs w:val="28"/>
        </w:rPr>
        <w:t xml:space="preserve"> </w:t>
      </w:r>
      <w:r w:rsidR="00991D7C" w:rsidRPr="00ED3B6C">
        <w:rPr>
          <w:b/>
          <w:color w:val="333333"/>
          <w:sz w:val="28"/>
          <w:szCs w:val="28"/>
        </w:rPr>
        <w:t>Пояснит</w:t>
      </w:r>
      <w:r w:rsidR="002B575E">
        <w:rPr>
          <w:b/>
          <w:color w:val="333333"/>
          <w:sz w:val="28"/>
          <w:szCs w:val="28"/>
        </w:rPr>
        <w:t>ельная записка</w:t>
      </w:r>
    </w:p>
    <w:p w:rsidR="002B575E" w:rsidRPr="00B10712" w:rsidRDefault="002B575E" w:rsidP="00E67E1E">
      <w:pPr>
        <w:jc w:val="center"/>
        <w:rPr>
          <w:b/>
        </w:rPr>
      </w:pPr>
    </w:p>
    <w:p w:rsidR="00386FD4" w:rsidRPr="00E67E1E" w:rsidRDefault="00386FD4" w:rsidP="00386FD4">
      <w:pPr>
        <w:autoSpaceDE w:val="0"/>
        <w:autoSpaceDN w:val="0"/>
        <w:ind w:left="142" w:firstLine="567"/>
        <w:jc w:val="both"/>
      </w:pPr>
      <w:r w:rsidRPr="00E67E1E">
        <w:t xml:space="preserve">Образовательная программа МДОУ детского сада № 59 «Умка» разработана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(Приказ Министерства образования и науки Российской Федерации № </w:t>
      </w:r>
      <w:r w:rsidR="00E801DF">
        <w:t>1155</w:t>
      </w:r>
      <w:r w:rsidRPr="00E67E1E">
        <w:t xml:space="preserve"> от </w:t>
      </w:r>
      <w:r w:rsidR="00E801DF">
        <w:t>17</w:t>
      </w:r>
      <w:r w:rsidRPr="00E67E1E">
        <w:t xml:space="preserve"> </w:t>
      </w:r>
      <w:r w:rsidR="00E801DF">
        <w:t>октя</w:t>
      </w:r>
      <w:r w:rsidRPr="00E67E1E">
        <w:t>бря 20</w:t>
      </w:r>
      <w:r w:rsidR="00E801DF">
        <w:t>13</w:t>
      </w:r>
      <w:r w:rsidRPr="00E67E1E">
        <w:t xml:space="preserve"> года).     </w:t>
      </w:r>
    </w:p>
    <w:p w:rsidR="00386FD4" w:rsidRPr="00E67E1E" w:rsidRDefault="00386FD4" w:rsidP="00386FD4">
      <w:pPr>
        <w:ind w:left="142" w:firstLine="567"/>
        <w:jc w:val="both"/>
        <w:rPr>
          <w:b/>
          <w:color w:val="000000"/>
        </w:rPr>
      </w:pPr>
      <w:r w:rsidRPr="00E67E1E">
        <w:t xml:space="preserve">Образовательная программа обеспечивает разностороннее развитие детей в возрасте от 2 до 7  лет с учетом их возрастных индивидуальных особенностей по основным направлениям – физическому, социально-личностному, познавательному, речевому и  художественно - эстетическому, а также  обеспечивает достижение воспитанниками </w:t>
      </w:r>
      <w:r w:rsidRPr="00E67E1E">
        <w:rPr>
          <w:iCs/>
        </w:rPr>
        <w:t>готовности к школе.</w:t>
      </w:r>
    </w:p>
    <w:p w:rsidR="00386FD4" w:rsidRPr="00E67E1E" w:rsidRDefault="00386FD4" w:rsidP="00386FD4">
      <w:pPr>
        <w:ind w:left="142" w:firstLine="567"/>
        <w:jc w:val="both"/>
        <w:rPr>
          <w:color w:val="000000"/>
        </w:rPr>
      </w:pPr>
      <w:r w:rsidRPr="00E67E1E">
        <w:rPr>
          <w:color w:val="000000"/>
        </w:rPr>
        <w:t xml:space="preserve">Муниципальное дошкольное образовательное учреждение детский сад № 59 «Умка» расположенный  РФ, 142121, Московская область, г. Подольск, ул. генерала Смирнова, д.9, основан в 2013 году - новостройка. </w:t>
      </w:r>
    </w:p>
    <w:p w:rsidR="00386FD4" w:rsidRPr="00E67E1E" w:rsidRDefault="00386FD4" w:rsidP="00386FD4">
      <w:pPr>
        <w:ind w:left="142" w:firstLine="567"/>
        <w:jc w:val="both"/>
        <w:rPr>
          <w:color w:val="000000"/>
        </w:rPr>
      </w:pPr>
      <w:r w:rsidRPr="00E67E1E">
        <w:rPr>
          <w:color w:val="000000"/>
        </w:rPr>
        <w:t xml:space="preserve">Проезд: ст. Подольск, далее автобусом № 10-к до остановки «улица академика </w:t>
      </w:r>
      <w:proofErr w:type="spellStart"/>
      <w:r w:rsidRPr="00E67E1E">
        <w:rPr>
          <w:color w:val="000000"/>
        </w:rPr>
        <w:t>Доллежаля</w:t>
      </w:r>
      <w:proofErr w:type="spellEnd"/>
      <w:r w:rsidRPr="00E67E1E">
        <w:rPr>
          <w:color w:val="000000"/>
        </w:rPr>
        <w:t xml:space="preserve">».  </w:t>
      </w:r>
    </w:p>
    <w:p w:rsidR="00386FD4" w:rsidRPr="00E67E1E" w:rsidRDefault="00386FD4" w:rsidP="00386FD4">
      <w:pPr>
        <w:ind w:left="142" w:firstLine="567"/>
        <w:jc w:val="both"/>
        <w:rPr>
          <w:color w:val="000000"/>
        </w:rPr>
      </w:pPr>
      <w:r w:rsidRPr="00E67E1E">
        <w:rPr>
          <w:color w:val="000000"/>
        </w:rPr>
        <w:t xml:space="preserve"> Режим работы: 7.30 – 18.00 </w:t>
      </w:r>
    </w:p>
    <w:p w:rsidR="00386FD4" w:rsidRPr="00E67E1E" w:rsidRDefault="00386FD4" w:rsidP="00386FD4">
      <w:pPr>
        <w:ind w:left="142" w:firstLine="567"/>
        <w:jc w:val="both"/>
        <w:rPr>
          <w:color w:val="000000"/>
        </w:rPr>
      </w:pPr>
      <w:r w:rsidRPr="00E67E1E">
        <w:rPr>
          <w:color w:val="000000"/>
        </w:rPr>
        <w:t>Проектная мощность составляет человек 140 человек.</w:t>
      </w:r>
    </w:p>
    <w:p w:rsidR="00386FD4" w:rsidRDefault="00386FD4" w:rsidP="00E67E1E">
      <w:pPr>
        <w:jc w:val="both"/>
        <w:rPr>
          <w:color w:val="333333"/>
        </w:rPr>
      </w:pPr>
    </w:p>
    <w:p w:rsidR="00991D7C" w:rsidRPr="00FA7C22" w:rsidRDefault="00991D7C" w:rsidP="00600E85">
      <w:pPr>
        <w:pStyle w:val="a5"/>
        <w:numPr>
          <w:ilvl w:val="0"/>
          <w:numId w:val="32"/>
        </w:numPr>
        <w:jc w:val="both"/>
        <w:rPr>
          <w:b/>
          <w:color w:val="333333"/>
        </w:rPr>
      </w:pPr>
      <w:r w:rsidRPr="00FA7C22">
        <w:rPr>
          <w:b/>
          <w:color w:val="333333"/>
        </w:rPr>
        <w:t>Цель</w:t>
      </w:r>
      <w:r w:rsidRPr="00FA7C22">
        <w:rPr>
          <w:color w:val="333333"/>
        </w:rPr>
        <w:t>: Всестороннее формирование личности ребенка с учетом его психофизического и социального развития, индивидуальных возможностей и склонностей, коррекция нарушений развития</w:t>
      </w:r>
    </w:p>
    <w:p w:rsidR="00991D7C" w:rsidRPr="00FA7C22" w:rsidRDefault="00991D7C" w:rsidP="00600E85">
      <w:pPr>
        <w:pStyle w:val="a5"/>
        <w:numPr>
          <w:ilvl w:val="0"/>
          <w:numId w:val="32"/>
        </w:numPr>
        <w:jc w:val="both"/>
        <w:rPr>
          <w:color w:val="333333"/>
        </w:rPr>
      </w:pPr>
      <w:r w:rsidRPr="00FA7C22">
        <w:rPr>
          <w:b/>
          <w:color w:val="333333"/>
        </w:rPr>
        <w:t>Задачи:</w:t>
      </w:r>
      <w:r w:rsidRPr="00FA7C22">
        <w:rPr>
          <w:color w:val="333333"/>
        </w:rPr>
        <w:t xml:space="preserve">  </w:t>
      </w:r>
    </w:p>
    <w:p w:rsidR="00991D7C" w:rsidRPr="00386FD4" w:rsidRDefault="00386FD4" w:rsidP="00386FD4">
      <w:pPr>
        <w:contextualSpacing/>
        <w:jc w:val="both"/>
        <w:rPr>
          <w:color w:val="333333"/>
        </w:rPr>
      </w:pPr>
      <w:r>
        <w:rPr>
          <w:color w:val="333333"/>
        </w:rPr>
        <w:t xml:space="preserve">- </w:t>
      </w:r>
      <w:r w:rsidR="00991D7C" w:rsidRPr="00386FD4">
        <w:rPr>
          <w:color w:val="333333"/>
        </w:rPr>
        <w:t>Охрана жизни и укрепление физического и психологического здоровья детей;</w:t>
      </w:r>
    </w:p>
    <w:p w:rsidR="00991D7C" w:rsidRPr="00386FD4" w:rsidRDefault="00386FD4" w:rsidP="00386FD4">
      <w:pPr>
        <w:contextualSpacing/>
        <w:jc w:val="both"/>
        <w:rPr>
          <w:color w:val="333333"/>
        </w:rPr>
      </w:pPr>
      <w:r>
        <w:rPr>
          <w:color w:val="333333"/>
        </w:rPr>
        <w:t xml:space="preserve">- </w:t>
      </w:r>
      <w:r w:rsidR="00991D7C" w:rsidRPr="00386FD4">
        <w:rPr>
          <w:color w:val="333333"/>
        </w:rPr>
        <w:t>Создание комфортного и благоприятного психологического климата;</w:t>
      </w:r>
    </w:p>
    <w:p w:rsidR="00991D7C" w:rsidRPr="00386FD4" w:rsidRDefault="00386FD4" w:rsidP="00386FD4">
      <w:pPr>
        <w:contextualSpacing/>
        <w:jc w:val="both"/>
        <w:rPr>
          <w:color w:val="333333"/>
        </w:rPr>
      </w:pPr>
      <w:r>
        <w:rPr>
          <w:color w:val="333333"/>
        </w:rPr>
        <w:t xml:space="preserve">- </w:t>
      </w:r>
      <w:r w:rsidR="00991D7C" w:rsidRPr="00386FD4">
        <w:rPr>
          <w:color w:val="333333"/>
        </w:rPr>
        <w:t>Формирование представлений о способах обеспечения безопасности жизнедеятельности, навыков адаптированного безопасного поведения, осознанного отношения к различным проблемным  ситуациям;</w:t>
      </w:r>
    </w:p>
    <w:p w:rsidR="00991D7C" w:rsidRPr="00B10712" w:rsidRDefault="00386FD4" w:rsidP="00386FD4">
      <w:pPr>
        <w:tabs>
          <w:tab w:val="left" w:pos="1418"/>
        </w:tabs>
        <w:contextualSpacing/>
        <w:jc w:val="both"/>
      </w:pPr>
      <w:r>
        <w:rPr>
          <w:color w:val="333333"/>
        </w:rPr>
        <w:t xml:space="preserve">- </w:t>
      </w:r>
      <w:r w:rsidR="00991D7C" w:rsidRPr="00386FD4">
        <w:rPr>
          <w:color w:val="333333"/>
        </w:rPr>
        <w:t xml:space="preserve">Обеспечение гармоничного интеллектуального, эстетического и личностного развития ребенка; приобщение к общечеловеческим ценностям; взаимодействие с семьей для обеспечения полноценного развития ребенка. </w:t>
      </w:r>
    </w:p>
    <w:p w:rsidR="00991D7C" w:rsidRPr="00B10712" w:rsidRDefault="00386FD4" w:rsidP="00386FD4">
      <w:pPr>
        <w:tabs>
          <w:tab w:val="left" w:pos="1560"/>
        </w:tabs>
        <w:contextualSpacing/>
        <w:jc w:val="both"/>
      </w:pPr>
      <w:r>
        <w:t xml:space="preserve">- </w:t>
      </w:r>
      <w:r w:rsidR="00991D7C" w:rsidRPr="00B10712">
        <w:t>Повышение профессионального мастерства педагогов.</w:t>
      </w:r>
    </w:p>
    <w:p w:rsidR="00C65BD2" w:rsidRPr="00FA7C22" w:rsidRDefault="00C65BD2" w:rsidP="00600E85">
      <w:pPr>
        <w:pStyle w:val="a5"/>
        <w:numPr>
          <w:ilvl w:val="0"/>
          <w:numId w:val="35"/>
        </w:numPr>
        <w:tabs>
          <w:tab w:val="left" w:pos="1560"/>
        </w:tabs>
        <w:contextualSpacing/>
        <w:jc w:val="both"/>
        <w:rPr>
          <w:b/>
          <w:sz w:val="28"/>
          <w:szCs w:val="28"/>
        </w:rPr>
      </w:pPr>
      <w:r w:rsidRPr="00FA7C22">
        <w:rPr>
          <w:b/>
          <w:sz w:val="28"/>
          <w:szCs w:val="28"/>
        </w:rPr>
        <w:t xml:space="preserve">Принципы и подходы к формированию программы      </w:t>
      </w:r>
    </w:p>
    <w:p w:rsidR="00991D7C" w:rsidRPr="00B10712" w:rsidRDefault="00991D7C" w:rsidP="00E67E1E">
      <w:pPr>
        <w:tabs>
          <w:tab w:val="left" w:pos="6140"/>
        </w:tabs>
        <w:jc w:val="both"/>
      </w:pPr>
      <w:r w:rsidRPr="00B10712">
        <w:rPr>
          <w:color w:val="333333"/>
        </w:rPr>
        <w:t xml:space="preserve">            </w:t>
      </w:r>
      <w:r w:rsidRPr="00B10712">
        <w:rPr>
          <w:bCs/>
          <w:iCs/>
        </w:rPr>
        <w:t xml:space="preserve">  В</w:t>
      </w:r>
      <w:r w:rsidR="0085319C" w:rsidRPr="00B10712">
        <w:rPr>
          <w:bCs/>
          <w:iCs/>
        </w:rPr>
        <w:t>о</w:t>
      </w:r>
      <w:r w:rsidRPr="00B10712">
        <w:t>спитательно-образовательный процесс построен с учетом принципа интеграции образовательных областей (физ</w:t>
      </w:r>
      <w:r w:rsidR="00D60161" w:rsidRPr="00B10712">
        <w:t>ическое развитие,</w:t>
      </w:r>
      <w:r w:rsidR="00854B21" w:rsidRPr="00B10712">
        <w:t xml:space="preserve"> </w:t>
      </w:r>
      <w:r w:rsidR="00D60161" w:rsidRPr="00B10712">
        <w:t>познавательное развитие</w:t>
      </w:r>
      <w:r w:rsidR="00562328" w:rsidRPr="00B10712">
        <w:t>, речевое развитие,</w:t>
      </w:r>
      <w:r w:rsidR="00854B21" w:rsidRPr="00B10712">
        <w:t xml:space="preserve"> </w:t>
      </w:r>
      <w:r w:rsidR="00562328" w:rsidRPr="00B10712">
        <w:t>социально-коммуникативное развитие, художественно-эстетическое развитие</w:t>
      </w:r>
      <w:r w:rsidRPr="00B10712">
        <w:t>),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780689" w:rsidRPr="00B10712" w:rsidRDefault="00780689" w:rsidP="00780689">
      <w:pPr>
        <w:pStyle w:val="53"/>
        <w:shd w:val="clear" w:color="auto" w:fill="auto"/>
        <w:spacing w:after="0" w:line="240" w:lineRule="auto"/>
        <w:ind w:firstLine="400"/>
        <w:jc w:val="both"/>
        <w:rPr>
          <w:sz w:val="24"/>
          <w:szCs w:val="24"/>
        </w:rPr>
      </w:pPr>
      <w:r w:rsidRPr="00B10712">
        <w:rPr>
          <w:rStyle w:val="11"/>
          <w:rFonts w:eastAsia="Franklin Gothic Demi"/>
          <w:sz w:val="24"/>
          <w:szCs w:val="24"/>
        </w:rPr>
        <w:lastRenderedPageBreak/>
        <w:t>Программа «От рождения до школы»:</w:t>
      </w:r>
    </w:p>
    <w:p w:rsidR="00780689" w:rsidRPr="00B10712" w:rsidRDefault="00780689" w:rsidP="00213815">
      <w:pPr>
        <w:pStyle w:val="53"/>
        <w:numPr>
          <w:ilvl w:val="0"/>
          <w:numId w:val="2"/>
        </w:numPr>
        <w:shd w:val="clear" w:color="auto" w:fill="auto"/>
        <w:tabs>
          <w:tab w:val="left" w:pos="514"/>
        </w:tabs>
        <w:spacing w:after="0" w:line="240" w:lineRule="auto"/>
        <w:ind w:right="20" w:firstLine="400"/>
        <w:jc w:val="both"/>
        <w:rPr>
          <w:sz w:val="24"/>
          <w:szCs w:val="24"/>
        </w:rPr>
      </w:pPr>
      <w:r w:rsidRPr="00B10712">
        <w:rPr>
          <w:rStyle w:val="11"/>
          <w:rFonts w:eastAsia="Franklin Gothic Demi"/>
          <w:sz w:val="24"/>
          <w:szCs w:val="24"/>
        </w:rPr>
        <w:t>соответствует принципу развивающего образования, целью которо</w:t>
      </w:r>
      <w:r w:rsidRPr="00B10712">
        <w:rPr>
          <w:rStyle w:val="11"/>
          <w:rFonts w:eastAsia="Franklin Gothic Demi"/>
          <w:sz w:val="24"/>
          <w:szCs w:val="24"/>
        </w:rPr>
        <w:softHyphen/>
        <w:t>го является развитие ребенка;</w:t>
      </w:r>
    </w:p>
    <w:p w:rsidR="00780689" w:rsidRPr="00B10712" w:rsidRDefault="00780689" w:rsidP="00213815">
      <w:pPr>
        <w:pStyle w:val="53"/>
        <w:numPr>
          <w:ilvl w:val="0"/>
          <w:numId w:val="2"/>
        </w:numPr>
        <w:shd w:val="clear" w:color="auto" w:fill="auto"/>
        <w:tabs>
          <w:tab w:val="left" w:pos="518"/>
        </w:tabs>
        <w:spacing w:after="0" w:line="240" w:lineRule="auto"/>
        <w:ind w:right="20" w:firstLine="400"/>
        <w:jc w:val="both"/>
        <w:rPr>
          <w:sz w:val="24"/>
          <w:szCs w:val="24"/>
        </w:rPr>
      </w:pPr>
      <w:r w:rsidRPr="00B10712">
        <w:rPr>
          <w:rStyle w:val="11"/>
          <w:rFonts w:eastAsia="Franklin Gothic Demi"/>
          <w:sz w:val="24"/>
          <w:szCs w:val="24"/>
        </w:rPr>
        <w:t>сочетает принципы научной обоснованности и практической примени</w:t>
      </w:r>
      <w:r w:rsidRPr="00B10712">
        <w:rPr>
          <w:rStyle w:val="11"/>
          <w:rFonts w:eastAsia="Franklin Gothic Demi"/>
          <w:sz w:val="24"/>
          <w:szCs w:val="24"/>
        </w:rPr>
        <w:softHyphen/>
        <w:t>мости (содержание Программы соответствует основным положениям возрас</w:t>
      </w:r>
      <w:r w:rsidRPr="00B10712">
        <w:rPr>
          <w:rStyle w:val="11"/>
          <w:rFonts w:eastAsia="Franklin Gothic Demi"/>
          <w:sz w:val="24"/>
          <w:szCs w:val="24"/>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780689" w:rsidRPr="00B10712" w:rsidRDefault="00780689" w:rsidP="00213815">
      <w:pPr>
        <w:pStyle w:val="53"/>
        <w:numPr>
          <w:ilvl w:val="0"/>
          <w:numId w:val="2"/>
        </w:numPr>
        <w:shd w:val="clear" w:color="auto" w:fill="auto"/>
        <w:tabs>
          <w:tab w:val="left" w:pos="514"/>
        </w:tabs>
        <w:spacing w:after="0" w:line="240" w:lineRule="auto"/>
        <w:ind w:right="20" w:firstLine="400"/>
        <w:jc w:val="both"/>
        <w:rPr>
          <w:sz w:val="24"/>
          <w:szCs w:val="24"/>
        </w:rPr>
      </w:pPr>
      <w:r w:rsidRPr="00B10712">
        <w:rPr>
          <w:rStyle w:val="11"/>
          <w:rFonts w:eastAsia="Franklin Gothic Demi"/>
          <w:sz w:val="24"/>
          <w:szCs w:val="24"/>
        </w:rPr>
        <w:t>соответствует критериям полноты, необходимости и достаточности (позволяя решать поставленные цели и задачи при использовании разум</w:t>
      </w:r>
      <w:r w:rsidRPr="00B10712">
        <w:rPr>
          <w:rStyle w:val="11"/>
          <w:rFonts w:eastAsia="Franklin Gothic Demi"/>
          <w:sz w:val="24"/>
          <w:szCs w:val="24"/>
        </w:rPr>
        <w:softHyphen/>
        <w:t>ного «минимума» материала);</w:t>
      </w:r>
    </w:p>
    <w:p w:rsidR="00780689" w:rsidRPr="00B10712" w:rsidRDefault="00780689" w:rsidP="00213815">
      <w:pPr>
        <w:pStyle w:val="53"/>
        <w:numPr>
          <w:ilvl w:val="0"/>
          <w:numId w:val="2"/>
        </w:numPr>
        <w:shd w:val="clear" w:color="auto" w:fill="auto"/>
        <w:tabs>
          <w:tab w:val="left" w:pos="514"/>
        </w:tabs>
        <w:spacing w:after="0" w:line="240" w:lineRule="auto"/>
        <w:ind w:right="20" w:firstLine="400"/>
        <w:jc w:val="both"/>
        <w:rPr>
          <w:sz w:val="24"/>
          <w:szCs w:val="24"/>
        </w:rPr>
      </w:pPr>
      <w:r w:rsidRPr="00B10712">
        <w:rPr>
          <w:rStyle w:val="11"/>
          <w:rFonts w:eastAsia="Franklin Gothic Demi"/>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80689" w:rsidRPr="00B10712" w:rsidRDefault="00780689" w:rsidP="00213815">
      <w:pPr>
        <w:pStyle w:val="53"/>
        <w:numPr>
          <w:ilvl w:val="0"/>
          <w:numId w:val="2"/>
        </w:numPr>
        <w:shd w:val="clear" w:color="auto" w:fill="auto"/>
        <w:tabs>
          <w:tab w:val="left" w:pos="518"/>
        </w:tabs>
        <w:spacing w:after="0" w:line="240" w:lineRule="auto"/>
        <w:ind w:right="20" w:firstLine="380"/>
        <w:jc w:val="both"/>
        <w:rPr>
          <w:sz w:val="24"/>
          <w:szCs w:val="24"/>
        </w:rPr>
      </w:pPr>
      <w:r w:rsidRPr="00B10712">
        <w:rPr>
          <w:rStyle w:val="11"/>
          <w:rFonts w:eastAsia="Franklin Gothic Demi"/>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80689" w:rsidRPr="00B10712" w:rsidRDefault="00780689" w:rsidP="00213815">
      <w:pPr>
        <w:pStyle w:val="53"/>
        <w:numPr>
          <w:ilvl w:val="0"/>
          <w:numId w:val="2"/>
        </w:numPr>
        <w:shd w:val="clear" w:color="auto" w:fill="auto"/>
        <w:tabs>
          <w:tab w:val="left" w:pos="514"/>
        </w:tabs>
        <w:spacing w:after="0" w:line="240" w:lineRule="auto"/>
        <w:ind w:right="20" w:firstLine="380"/>
        <w:jc w:val="both"/>
        <w:rPr>
          <w:sz w:val="24"/>
          <w:szCs w:val="24"/>
        </w:rPr>
      </w:pPr>
      <w:r w:rsidRPr="00B10712">
        <w:rPr>
          <w:rStyle w:val="11"/>
          <w:rFonts w:eastAsia="Franklin Gothic Demi"/>
          <w:sz w:val="24"/>
          <w:szCs w:val="24"/>
        </w:rPr>
        <w:t>основывается на комплексно-тематическом принципе построения образовательного процесса;</w:t>
      </w:r>
    </w:p>
    <w:p w:rsidR="00780689" w:rsidRPr="00B10712" w:rsidRDefault="00780689" w:rsidP="00213815">
      <w:pPr>
        <w:pStyle w:val="53"/>
        <w:numPr>
          <w:ilvl w:val="0"/>
          <w:numId w:val="2"/>
        </w:numPr>
        <w:shd w:val="clear" w:color="auto" w:fill="auto"/>
        <w:tabs>
          <w:tab w:val="left" w:pos="518"/>
        </w:tabs>
        <w:spacing w:after="0" w:line="240" w:lineRule="auto"/>
        <w:ind w:right="20" w:firstLine="380"/>
        <w:jc w:val="both"/>
        <w:rPr>
          <w:sz w:val="24"/>
          <w:szCs w:val="24"/>
        </w:rPr>
      </w:pPr>
      <w:r w:rsidRPr="00B10712">
        <w:rPr>
          <w:rStyle w:val="11"/>
          <w:rFonts w:eastAsia="Franklin Gothic Demi"/>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Pr="00B10712">
        <w:rPr>
          <w:rStyle w:val="11"/>
          <w:rFonts w:eastAsia="Franklin Gothic Demi"/>
          <w:sz w:val="24"/>
          <w:szCs w:val="24"/>
        </w:rPr>
        <w:softHyphen/>
        <w:t>ности дошкольников не только в рамках непосредственно образователь</w:t>
      </w:r>
      <w:r w:rsidRPr="00B10712">
        <w:rPr>
          <w:rStyle w:val="11"/>
          <w:rFonts w:eastAsia="Franklin Gothic Demi"/>
          <w:sz w:val="24"/>
          <w:szCs w:val="24"/>
        </w:rPr>
        <w:softHyphen/>
        <w:t>ной деятельности, но и при проведении режимных моментов в соответс</w:t>
      </w:r>
      <w:r w:rsidRPr="00B10712">
        <w:rPr>
          <w:rStyle w:val="11"/>
          <w:rFonts w:eastAsia="Franklin Gothic Demi"/>
          <w:sz w:val="24"/>
          <w:szCs w:val="24"/>
        </w:rPr>
        <w:softHyphen/>
        <w:t>твии со спецификой дошкольного образования;</w:t>
      </w:r>
    </w:p>
    <w:p w:rsidR="00780689" w:rsidRPr="00B10712" w:rsidRDefault="00780689" w:rsidP="00213815">
      <w:pPr>
        <w:pStyle w:val="53"/>
        <w:numPr>
          <w:ilvl w:val="0"/>
          <w:numId w:val="2"/>
        </w:numPr>
        <w:shd w:val="clear" w:color="auto" w:fill="auto"/>
        <w:tabs>
          <w:tab w:val="left" w:pos="518"/>
        </w:tabs>
        <w:spacing w:after="0" w:line="240" w:lineRule="auto"/>
        <w:ind w:right="20" w:firstLine="380"/>
        <w:jc w:val="both"/>
        <w:rPr>
          <w:sz w:val="24"/>
          <w:szCs w:val="24"/>
        </w:rPr>
      </w:pPr>
      <w:r w:rsidRPr="00B10712">
        <w:rPr>
          <w:rStyle w:val="11"/>
          <w:rFonts w:eastAsia="Franklin Gothic Demi"/>
          <w:sz w:val="24"/>
          <w:szCs w:val="24"/>
        </w:rPr>
        <w:t>предполагает построение образовательного процесса на адекватных возрасту формах работы с детьми. Основной формой работы с дошколь</w:t>
      </w:r>
      <w:r w:rsidRPr="00B10712">
        <w:rPr>
          <w:rStyle w:val="11"/>
          <w:rFonts w:eastAsia="Franklin Gothic Demi"/>
          <w:sz w:val="24"/>
          <w:szCs w:val="24"/>
        </w:rPr>
        <w:softHyphen/>
        <w:t>никами и ведущим видом их деятельности является игра;</w:t>
      </w:r>
    </w:p>
    <w:p w:rsidR="00780689" w:rsidRPr="00B10712" w:rsidRDefault="00780689" w:rsidP="00213815">
      <w:pPr>
        <w:pStyle w:val="53"/>
        <w:numPr>
          <w:ilvl w:val="0"/>
          <w:numId w:val="2"/>
        </w:numPr>
        <w:shd w:val="clear" w:color="auto" w:fill="auto"/>
        <w:tabs>
          <w:tab w:val="left" w:pos="509"/>
        </w:tabs>
        <w:spacing w:after="0" w:line="240" w:lineRule="auto"/>
        <w:ind w:right="20" w:firstLine="380"/>
        <w:jc w:val="both"/>
        <w:rPr>
          <w:sz w:val="24"/>
          <w:szCs w:val="24"/>
        </w:rPr>
      </w:pPr>
      <w:r w:rsidRPr="00B10712">
        <w:rPr>
          <w:rStyle w:val="11"/>
          <w:rFonts w:eastAsia="Franklin Gothic Demi"/>
          <w:sz w:val="24"/>
          <w:szCs w:val="24"/>
        </w:rPr>
        <w:t>допускает варьирование образовательного процесса в зависимости от региональных особенностей;</w:t>
      </w:r>
    </w:p>
    <w:p w:rsidR="00780689" w:rsidRPr="00B10712" w:rsidRDefault="00780689" w:rsidP="00213815">
      <w:pPr>
        <w:pStyle w:val="53"/>
        <w:numPr>
          <w:ilvl w:val="0"/>
          <w:numId w:val="2"/>
        </w:numPr>
        <w:shd w:val="clear" w:color="auto" w:fill="auto"/>
        <w:tabs>
          <w:tab w:val="left" w:pos="514"/>
        </w:tabs>
        <w:spacing w:after="375" w:line="240" w:lineRule="auto"/>
        <w:ind w:right="20" w:firstLine="380"/>
        <w:jc w:val="both"/>
        <w:rPr>
          <w:rStyle w:val="11"/>
          <w:sz w:val="24"/>
          <w:szCs w:val="24"/>
          <w:shd w:val="clear" w:color="auto" w:fill="auto"/>
        </w:rPr>
      </w:pPr>
      <w:r w:rsidRPr="00B10712">
        <w:rPr>
          <w:rStyle w:val="11"/>
          <w:rFonts w:eastAsia="Franklin Gothic Demi"/>
          <w:sz w:val="24"/>
          <w:szCs w:val="24"/>
        </w:rPr>
        <w:t>строится с учетом соблюдения преемственности между всеми воз</w:t>
      </w:r>
      <w:r w:rsidRPr="00B10712">
        <w:rPr>
          <w:rStyle w:val="11"/>
          <w:rFonts w:eastAsia="Franklin Gothic Demi"/>
          <w:sz w:val="24"/>
          <w:szCs w:val="24"/>
        </w:rPr>
        <w:softHyphen/>
        <w:t>растными дошкольными группами и между детским садом и началь</w:t>
      </w:r>
      <w:r w:rsidRPr="00B10712">
        <w:rPr>
          <w:rStyle w:val="11"/>
          <w:rFonts w:eastAsia="Franklin Gothic Demi"/>
          <w:sz w:val="24"/>
          <w:szCs w:val="24"/>
        </w:rPr>
        <w:softHyphen/>
        <w:t>ной школой.</w:t>
      </w:r>
    </w:p>
    <w:p w:rsidR="00991D7C" w:rsidRPr="00B10712" w:rsidRDefault="00780689" w:rsidP="00780689">
      <w:pPr>
        <w:pStyle w:val="53"/>
        <w:shd w:val="clear" w:color="auto" w:fill="auto"/>
        <w:tabs>
          <w:tab w:val="left" w:pos="514"/>
        </w:tabs>
        <w:spacing w:after="375" w:line="240" w:lineRule="auto"/>
        <w:ind w:right="20"/>
        <w:jc w:val="both"/>
        <w:rPr>
          <w:sz w:val="24"/>
          <w:szCs w:val="24"/>
        </w:rPr>
      </w:pPr>
      <w:r w:rsidRPr="00B10712">
        <w:rPr>
          <w:sz w:val="24"/>
          <w:szCs w:val="24"/>
        </w:rPr>
        <w:t xml:space="preserve">        </w:t>
      </w:r>
      <w:r w:rsidR="00991D7C" w:rsidRPr="00B10712">
        <w:rPr>
          <w:sz w:val="24"/>
          <w:szCs w:val="24"/>
        </w:rPr>
        <w:t xml:space="preserve">Приоритетным направлением  в деятельности  образовательного учреждения является </w:t>
      </w:r>
      <w:r w:rsidR="00927F1D" w:rsidRPr="00B10712">
        <w:rPr>
          <w:sz w:val="24"/>
          <w:szCs w:val="24"/>
        </w:rPr>
        <w:t>приобщение к русскому народному творчеству</w:t>
      </w:r>
      <w:r w:rsidR="00991D7C" w:rsidRPr="00B10712">
        <w:rPr>
          <w:sz w:val="24"/>
          <w:szCs w:val="24"/>
        </w:rPr>
        <w:t xml:space="preserve">. Через </w:t>
      </w:r>
      <w:r w:rsidR="0085319C" w:rsidRPr="00B10712">
        <w:rPr>
          <w:sz w:val="24"/>
          <w:szCs w:val="24"/>
        </w:rPr>
        <w:t xml:space="preserve">дополнительную </w:t>
      </w:r>
      <w:r w:rsidR="00991D7C" w:rsidRPr="00B10712">
        <w:rPr>
          <w:sz w:val="24"/>
          <w:szCs w:val="24"/>
        </w:rPr>
        <w:t>образовате</w:t>
      </w:r>
      <w:r w:rsidR="0085319C" w:rsidRPr="00B10712">
        <w:rPr>
          <w:sz w:val="24"/>
          <w:szCs w:val="24"/>
        </w:rPr>
        <w:t>льную  программу</w:t>
      </w:r>
      <w:r w:rsidR="00991D7C" w:rsidRPr="00B10712">
        <w:rPr>
          <w:sz w:val="24"/>
          <w:szCs w:val="24"/>
        </w:rPr>
        <w:t xml:space="preserve"> </w:t>
      </w:r>
      <w:r w:rsidR="0085319C" w:rsidRPr="00B10712">
        <w:rPr>
          <w:sz w:val="24"/>
          <w:szCs w:val="24"/>
        </w:rPr>
        <w:t>в учреждении</w:t>
      </w:r>
      <w:r w:rsidR="00991D7C" w:rsidRPr="00B10712">
        <w:rPr>
          <w:sz w:val="24"/>
          <w:szCs w:val="24"/>
        </w:rPr>
        <w:t xml:space="preserve"> осуществляется  эстетическое воспитание</w:t>
      </w:r>
      <w:r w:rsidR="00927F1D" w:rsidRPr="00B10712">
        <w:rPr>
          <w:sz w:val="24"/>
          <w:szCs w:val="24"/>
        </w:rPr>
        <w:t>, социально-</w:t>
      </w:r>
      <w:r w:rsidR="00BC7FCA" w:rsidRPr="00B10712">
        <w:rPr>
          <w:sz w:val="24"/>
          <w:szCs w:val="24"/>
        </w:rPr>
        <w:t>личност</w:t>
      </w:r>
      <w:r w:rsidR="00927F1D" w:rsidRPr="00B10712">
        <w:rPr>
          <w:sz w:val="24"/>
          <w:szCs w:val="24"/>
        </w:rPr>
        <w:t>ное</w:t>
      </w:r>
      <w:r w:rsidR="00BC7FCA" w:rsidRPr="00B10712">
        <w:rPr>
          <w:sz w:val="24"/>
          <w:szCs w:val="24"/>
        </w:rPr>
        <w:t xml:space="preserve">, духовно-нравственное развитие </w:t>
      </w:r>
      <w:r w:rsidR="00991D7C" w:rsidRPr="00B10712">
        <w:rPr>
          <w:sz w:val="24"/>
          <w:szCs w:val="24"/>
        </w:rPr>
        <w:t>дошкольников. Методологической основой данных образовательных программ служат следующие разработки программ:</w:t>
      </w:r>
      <w:r w:rsidR="00BC7FCA" w:rsidRPr="00B10712">
        <w:rPr>
          <w:sz w:val="24"/>
          <w:szCs w:val="24"/>
        </w:rPr>
        <w:t xml:space="preserve"> </w:t>
      </w:r>
      <w:r w:rsidR="00991D7C" w:rsidRPr="00B10712">
        <w:rPr>
          <w:sz w:val="24"/>
          <w:szCs w:val="24"/>
        </w:rPr>
        <w:t xml:space="preserve">Приобщение детей к истокам народной культуры осуществляется через ознакомление с русским народным творчеством Бойчук И.А., </w:t>
      </w:r>
      <w:proofErr w:type="spellStart"/>
      <w:r w:rsidR="00991D7C" w:rsidRPr="00B10712">
        <w:rPr>
          <w:sz w:val="24"/>
          <w:szCs w:val="24"/>
        </w:rPr>
        <w:t>Попушина</w:t>
      </w:r>
      <w:proofErr w:type="spellEnd"/>
      <w:r w:rsidR="00991D7C" w:rsidRPr="00B10712">
        <w:rPr>
          <w:sz w:val="24"/>
          <w:szCs w:val="24"/>
        </w:rPr>
        <w:t xml:space="preserve"> Т.Н. «Ознакомление детей дошкольного возраста с русским народным творчеством».</w:t>
      </w:r>
      <w:r w:rsidR="0085319C" w:rsidRPr="00B10712">
        <w:rPr>
          <w:sz w:val="24"/>
          <w:szCs w:val="24"/>
        </w:rPr>
        <w:t xml:space="preserve"> </w:t>
      </w:r>
      <w:proofErr w:type="spellStart"/>
      <w:r w:rsidR="0085319C" w:rsidRPr="00B10712">
        <w:rPr>
          <w:sz w:val="24"/>
          <w:szCs w:val="24"/>
        </w:rPr>
        <w:t>Каплунова</w:t>
      </w:r>
      <w:proofErr w:type="spellEnd"/>
      <w:r w:rsidR="0085319C" w:rsidRPr="00B10712">
        <w:rPr>
          <w:sz w:val="24"/>
          <w:szCs w:val="24"/>
        </w:rPr>
        <w:t xml:space="preserve"> И.М., </w:t>
      </w:r>
      <w:proofErr w:type="spellStart"/>
      <w:r w:rsidR="0085319C" w:rsidRPr="00B10712">
        <w:rPr>
          <w:sz w:val="24"/>
          <w:szCs w:val="24"/>
        </w:rPr>
        <w:t>Новоскольцева</w:t>
      </w:r>
      <w:proofErr w:type="spellEnd"/>
      <w:r w:rsidR="0085319C" w:rsidRPr="00B10712">
        <w:rPr>
          <w:sz w:val="24"/>
          <w:szCs w:val="24"/>
        </w:rPr>
        <w:t xml:space="preserve"> И.</w:t>
      </w:r>
      <w:r w:rsidR="002B575E" w:rsidRPr="00B10712">
        <w:rPr>
          <w:sz w:val="24"/>
          <w:szCs w:val="24"/>
        </w:rPr>
        <w:t>А. «Ладушки»</w:t>
      </w:r>
      <w:r w:rsidR="0085319C" w:rsidRPr="00B10712">
        <w:rPr>
          <w:sz w:val="24"/>
          <w:szCs w:val="24"/>
        </w:rPr>
        <w:t>.</w:t>
      </w:r>
    </w:p>
    <w:p w:rsidR="00991D7C" w:rsidRPr="00B10712" w:rsidRDefault="00991D7C" w:rsidP="00E67E1E">
      <w:pPr>
        <w:pStyle w:val="53"/>
        <w:shd w:val="clear" w:color="auto" w:fill="auto"/>
        <w:spacing w:after="0" w:line="240" w:lineRule="auto"/>
        <w:jc w:val="both"/>
        <w:rPr>
          <w:sz w:val="24"/>
          <w:szCs w:val="24"/>
        </w:rPr>
      </w:pPr>
      <w:r w:rsidRPr="00B10712">
        <w:rPr>
          <w:sz w:val="24"/>
          <w:szCs w:val="24"/>
        </w:rPr>
        <w:t xml:space="preserve">        </w:t>
      </w:r>
      <w:r w:rsidRPr="00B10712">
        <w:rPr>
          <w:rFonts w:eastAsia="Verdana"/>
          <w:sz w:val="24"/>
          <w:szCs w:val="24"/>
        </w:rPr>
        <w:t>Для достижения целей Программы первостепенное значение имеют:</w:t>
      </w:r>
    </w:p>
    <w:p w:rsidR="00991D7C" w:rsidRPr="00B10712" w:rsidRDefault="00991D7C" w:rsidP="00213815">
      <w:pPr>
        <w:pStyle w:val="53"/>
        <w:numPr>
          <w:ilvl w:val="0"/>
          <w:numId w:val="1"/>
        </w:numPr>
        <w:shd w:val="clear" w:color="auto" w:fill="auto"/>
        <w:tabs>
          <w:tab w:val="left" w:pos="514"/>
        </w:tabs>
        <w:spacing w:after="0" w:line="240" w:lineRule="auto"/>
        <w:ind w:left="0" w:firstLine="567"/>
        <w:jc w:val="both"/>
        <w:rPr>
          <w:sz w:val="24"/>
          <w:szCs w:val="24"/>
        </w:rPr>
      </w:pPr>
      <w:r w:rsidRPr="00B10712">
        <w:rPr>
          <w:rFonts w:eastAsia="Verdana"/>
          <w:sz w:val="24"/>
          <w:szCs w:val="24"/>
        </w:rPr>
        <w:t>забота о здоровье, эмоциональном благополучии и своевременном всестороннем развитии каждого ребенка;</w:t>
      </w:r>
    </w:p>
    <w:p w:rsidR="00991D7C" w:rsidRPr="00B10712" w:rsidRDefault="00991D7C" w:rsidP="00213815">
      <w:pPr>
        <w:pStyle w:val="53"/>
        <w:numPr>
          <w:ilvl w:val="0"/>
          <w:numId w:val="1"/>
        </w:numPr>
        <w:shd w:val="clear" w:color="auto" w:fill="auto"/>
        <w:tabs>
          <w:tab w:val="left" w:pos="534"/>
        </w:tabs>
        <w:spacing w:after="0" w:line="240" w:lineRule="auto"/>
        <w:ind w:left="0" w:firstLine="567"/>
        <w:jc w:val="both"/>
        <w:rPr>
          <w:sz w:val="24"/>
          <w:szCs w:val="24"/>
        </w:rPr>
      </w:pPr>
      <w:r w:rsidRPr="00B10712">
        <w:rPr>
          <w:rFonts w:eastAsia="Verdana"/>
          <w:sz w:val="24"/>
          <w:szCs w:val="24"/>
        </w:rPr>
        <w:t>создание в группах атмосферы гуманного и доброжелательного от</w:t>
      </w:r>
      <w:r w:rsidRPr="00B10712">
        <w:rPr>
          <w:rFonts w:eastAsia="Verdana"/>
          <w:sz w:val="24"/>
          <w:szCs w:val="24"/>
        </w:rPr>
        <w:softHyphen/>
        <w:t>ношения ко всем воспитанникам, что позволяет растить их общительны</w:t>
      </w:r>
      <w:r w:rsidRPr="00B10712">
        <w:rPr>
          <w:rFonts w:eastAsia="Verdana"/>
          <w:sz w:val="24"/>
          <w:szCs w:val="24"/>
        </w:rPr>
        <w:softHyphen/>
        <w:t>ми, добрыми, любознательными, инициативными, стремящимися к само</w:t>
      </w:r>
      <w:r w:rsidRPr="00B10712">
        <w:rPr>
          <w:rFonts w:eastAsia="Verdana"/>
          <w:sz w:val="24"/>
          <w:szCs w:val="24"/>
        </w:rPr>
        <w:softHyphen/>
        <w:t>стоятельности и творчеству;</w:t>
      </w:r>
    </w:p>
    <w:p w:rsidR="00991D7C" w:rsidRPr="00B10712" w:rsidRDefault="00991D7C" w:rsidP="00213815">
      <w:pPr>
        <w:pStyle w:val="53"/>
        <w:numPr>
          <w:ilvl w:val="0"/>
          <w:numId w:val="1"/>
        </w:numPr>
        <w:shd w:val="clear" w:color="auto" w:fill="auto"/>
        <w:tabs>
          <w:tab w:val="left" w:pos="538"/>
        </w:tabs>
        <w:spacing w:after="0" w:line="240" w:lineRule="auto"/>
        <w:ind w:left="0" w:firstLine="567"/>
        <w:jc w:val="both"/>
        <w:rPr>
          <w:sz w:val="24"/>
          <w:szCs w:val="24"/>
        </w:rPr>
      </w:pPr>
      <w:r w:rsidRPr="00B10712">
        <w:rPr>
          <w:rFonts w:eastAsia="Verdana"/>
          <w:sz w:val="24"/>
          <w:szCs w:val="24"/>
        </w:rPr>
        <w:t>максимальное использование разнообразных видов детской де</w:t>
      </w:r>
      <w:r w:rsidRPr="00B10712">
        <w:rPr>
          <w:rFonts w:eastAsia="Verdana"/>
          <w:sz w:val="24"/>
          <w:szCs w:val="24"/>
        </w:rPr>
        <w:softHyphen/>
        <w:t>ятельности, их интеграция в целях повышения эффективности воспита</w:t>
      </w:r>
      <w:r w:rsidRPr="00B10712">
        <w:rPr>
          <w:rFonts w:eastAsia="Verdana"/>
          <w:sz w:val="24"/>
          <w:szCs w:val="24"/>
        </w:rPr>
        <w:softHyphen/>
        <w:t>тельно-образовательного процесса;</w:t>
      </w:r>
    </w:p>
    <w:p w:rsidR="00991D7C" w:rsidRPr="00B10712" w:rsidRDefault="00991D7C" w:rsidP="00213815">
      <w:pPr>
        <w:pStyle w:val="53"/>
        <w:numPr>
          <w:ilvl w:val="0"/>
          <w:numId w:val="1"/>
        </w:numPr>
        <w:shd w:val="clear" w:color="auto" w:fill="auto"/>
        <w:tabs>
          <w:tab w:val="left" w:pos="534"/>
        </w:tabs>
        <w:spacing w:after="0" w:line="240" w:lineRule="auto"/>
        <w:ind w:left="0" w:firstLine="567"/>
        <w:jc w:val="both"/>
        <w:rPr>
          <w:sz w:val="24"/>
          <w:szCs w:val="24"/>
        </w:rPr>
      </w:pPr>
      <w:r w:rsidRPr="00B10712">
        <w:rPr>
          <w:rFonts w:eastAsia="Verdana"/>
          <w:sz w:val="24"/>
          <w:szCs w:val="24"/>
        </w:rPr>
        <w:t>творческая организация воспитательно-образовательного процесса;</w:t>
      </w:r>
    </w:p>
    <w:p w:rsidR="00991D7C" w:rsidRPr="00B10712" w:rsidRDefault="00991D7C" w:rsidP="00213815">
      <w:pPr>
        <w:pStyle w:val="53"/>
        <w:numPr>
          <w:ilvl w:val="0"/>
          <w:numId w:val="1"/>
        </w:numPr>
        <w:shd w:val="clear" w:color="auto" w:fill="auto"/>
        <w:tabs>
          <w:tab w:val="left" w:pos="538"/>
        </w:tabs>
        <w:spacing w:after="0" w:line="240" w:lineRule="auto"/>
        <w:ind w:left="0" w:firstLine="567"/>
        <w:jc w:val="both"/>
        <w:rPr>
          <w:sz w:val="24"/>
          <w:szCs w:val="24"/>
        </w:rPr>
      </w:pPr>
      <w:r w:rsidRPr="00B10712">
        <w:rPr>
          <w:rFonts w:eastAsia="Verdana"/>
          <w:sz w:val="24"/>
          <w:szCs w:val="24"/>
        </w:rPr>
        <w:t>вариативность использования образовательного материала, позво</w:t>
      </w:r>
      <w:r w:rsidRPr="00B10712">
        <w:rPr>
          <w:rFonts w:eastAsia="Verdana"/>
          <w:sz w:val="24"/>
          <w:szCs w:val="24"/>
        </w:rPr>
        <w:softHyphen/>
        <w:t>ляющая развивать творчество в соответствии с интересами и наклоннос</w:t>
      </w:r>
      <w:r w:rsidRPr="00B10712">
        <w:rPr>
          <w:rFonts w:eastAsia="Verdana"/>
          <w:sz w:val="24"/>
          <w:szCs w:val="24"/>
        </w:rPr>
        <w:softHyphen/>
        <w:t>тями каждого ребенка;</w:t>
      </w:r>
    </w:p>
    <w:p w:rsidR="00991D7C" w:rsidRPr="00B10712" w:rsidRDefault="00991D7C" w:rsidP="00213815">
      <w:pPr>
        <w:pStyle w:val="53"/>
        <w:numPr>
          <w:ilvl w:val="0"/>
          <w:numId w:val="1"/>
        </w:numPr>
        <w:shd w:val="clear" w:color="auto" w:fill="auto"/>
        <w:tabs>
          <w:tab w:val="left" w:pos="534"/>
        </w:tabs>
        <w:spacing w:after="0" w:line="240" w:lineRule="auto"/>
        <w:ind w:left="0" w:firstLine="567"/>
        <w:jc w:val="both"/>
        <w:rPr>
          <w:sz w:val="24"/>
          <w:szCs w:val="24"/>
        </w:rPr>
      </w:pPr>
      <w:r w:rsidRPr="00B10712">
        <w:rPr>
          <w:rFonts w:eastAsia="Verdana"/>
          <w:sz w:val="24"/>
          <w:szCs w:val="24"/>
        </w:rPr>
        <w:t>уважительное отношение к результатам детского творчества;</w:t>
      </w:r>
    </w:p>
    <w:p w:rsidR="00991D7C" w:rsidRPr="00B10712" w:rsidRDefault="00991D7C" w:rsidP="00213815">
      <w:pPr>
        <w:pStyle w:val="53"/>
        <w:numPr>
          <w:ilvl w:val="0"/>
          <w:numId w:val="1"/>
        </w:numPr>
        <w:shd w:val="clear" w:color="auto" w:fill="auto"/>
        <w:tabs>
          <w:tab w:val="left" w:pos="534"/>
        </w:tabs>
        <w:spacing w:after="0" w:line="240" w:lineRule="auto"/>
        <w:ind w:left="0" w:firstLine="567"/>
        <w:jc w:val="both"/>
        <w:rPr>
          <w:sz w:val="24"/>
          <w:szCs w:val="24"/>
        </w:rPr>
      </w:pPr>
      <w:r w:rsidRPr="00B10712">
        <w:rPr>
          <w:rFonts w:eastAsia="Verdana"/>
          <w:sz w:val="24"/>
          <w:szCs w:val="24"/>
        </w:rPr>
        <w:t>единство подходов к воспитанию детей в условиях дошкольного об</w:t>
      </w:r>
      <w:r w:rsidRPr="00B10712">
        <w:rPr>
          <w:rFonts w:eastAsia="Verdana"/>
          <w:sz w:val="24"/>
          <w:szCs w:val="24"/>
        </w:rPr>
        <w:softHyphen/>
        <w:t>разовательного учреждения и семьи;</w:t>
      </w:r>
    </w:p>
    <w:p w:rsidR="00991D7C" w:rsidRPr="00B10712" w:rsidRDefault="00991D7C" w:rsidP="00213815">
      <w:pPr>
        <w:pStyle w:val="53"/>
        <w:numPr>
          <w:ilvl w:val="0"/>
          <w:numId w:val="1"/>
        </w:numPr>
        <w:shd w:val="clear" w:color="auto" w:fill="auto"/>
        <w:tabs>
          <w:tab w:val="left" w:pos="538"/>
        </w:tabs>
        <w:spacing w:after="0" w:line="240" w:lineRule="auto"/>
        <w:ind w:left="0" w:firstLine="567"/>
        <w:jc w:val="both"/>
        <w:rPr>
          <w:sz w:val="24"/>
          <w:szCs w:val="24"/>
        </w:rPr>
      </w:pPr>
      <w:r w:rsidRPr="00B10712">
        <w:rPr>
          <w:rFonts w:eastAsia="Verdana"/>
          <w:sz w:val="24"/>
          <w:szCs w:val="24"/>
        </w:rPr>
        <w:t>соблюдение в работе детского сада и начальной школы преемствен</w:t>
      </w:r>
      <w:r w:rsidRPr="00B10712">
        <w:rPr>
          <w:rFonts w:eastAsia="Verdana"/>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91D7C" w:rsidRPr="00B10712" w:rsidRDefault="00991D7C" w:rsidP="00E67E1E">
      <w:pPr>
        <w:pStyle w:val="ad"/>
        <w:ind w:firstLine="851"/>
        <w:jc w:val="both"/>
        <w:rPr>
          <w:rFonts w:ascii="Times New Roman" w:eastAsia="Times New Roman" w:hAnsi="Times New Roman"/>
          <w:color w:val="000000"/>
          <w:sz w:val="24"/>
          <w:szCs w:val="24"/>
          <w:lang w:eastAsia="ru-RU"/>
        </w:rPr>
      </w:pPr>
    </w:p>
    <w:p w:rsidR="00991D7C" w:rsidRPr="00B10712" w:rsidRDefault="00991D7C" w:rsidP="00E67E1E">
      <w:pPr>
        <w:pStyle w:val="53"/>
        <w:shd w:val="clear" w:color="auto" w:fill="auto"/>
        <w:spacing w:after="375" w:line="240" w:lineRule="auto"/>
        <w:ind w:firstLine="380"/>
        <w:jc w:val="both"/>
        <w:rPr>
          <w:sz w:val="24"/>
          <w:szCs w:val="24"/>
        </w:rPr>
      </w:pPr>
      <w:r w:rsidRPr="00B10712">
        <w:rPr>
          <w:rFonts w:eastAsia="Verdana"/>
          <w:sz w:val="24"/>
          <w:szCs w:val="24"/>
        </w:rPr>
        <w:t>Решение обозначенных в Программе целей и задач воспитания воз</w:t>
      </w:r>
      <w:r w:rsidRPr="00B10712">
        <w:rPr>
          <w:rFonts w:eastAsia="Verdana"/>
          <w:sz w:val="24"/>
          <w:szCs w:val="24"/>
        </w:rPr>
        <w:softHyphen/>
        <w:t>можно только при систематической и целенаправленной поддержке педа</w:t>
      </w:r>
      <w:r w:rsidRPr="00B10712">
        <w:rPr>
          <w:rFonts w:eastAsia="Verdana"/>
          <w:sz w:val="24"/>
          <w:szCs w:val="24"/>
        </w:rPr>
        <w:softHyphen/>
        <w:t>гогом различных форм детской активности и инициативы, начиная с пер</w:t>
      </w:r>
      <w:r w:rsidRPr="00B10712">
        <w:rPr>
          <w:rFonts w:eastAsia="Verdana"/>
          <w:sz w:val="24"/>
          <w:szCs w:val="24"/>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sidRPr="00B10712">
        <w:rPr>
          <w:rFonts w:eastAsia="Verdana"/>
          <w:sz w:val="24"/>
          <w:szCs w:val="24"/>
        </w:rPr>
        <w:softHyphen/>
        <w:t>зовательных учреждений совместно с семьей должны стремиться сделать счастливым детство каждого ребенка.</w:t>
      </w:r>
    </w:p>
    <w:p w:rsidR="00991D7C" w:rsidRPr="00B10712" w:rsidRDefault="00991D7C" w:rsidP="00E67E1E">
      <w:pPr>
        <w:jc w:val="both"/>
        <w:rPr>
          <w:b/>
        </w:rPr>
      </w:pPr>
      <w:r w:rsidRPr="00B10712">
        <w:rPr>
          <w:b/>
        </w:rPr>
        <w:t xml:space="preserve">       </w:t>
      </w:r>
      <w:r w:rsidRPr="00B10712">
        <w:rPr>
          <w:rFonts w:eastAsia="Calibri"/>
        </w:rPr>
        <w:t>Образовательная  программа:</w:t>
      </w:r>
    </w:p>
    <w:p w:rsidR="00991D7C" w:rsidRPr="00B10712" w:rsidRDefault="00991D7C" w:rsidP="00213815">
      <w:pPr>
        <w:pStyle w:val="53"/>
        <w:numPr>
          <w:ilvl w:val="0"/>
          <w:numId w:val="2"/>
        </w:numPr>
        <w:shd w:val="clear" w:color="auto" w:fill="auto"/>
        <w:tabs>
          <w:tab w:val="left" w:pos="514"/>
        </w:tabs>
        <w:spacing w:after="0" w:line="240" w:lineRule="auto"/>
        <w:ind w:firstLine="400"/>
        <w:jc w:val="both"/>
        <w:rPr>
          <w:sz w:val="24"/>
          <w:szCs w:val="24"/>
        </w:rPr>
      </w:pPr>
      <w:r w:rsidRPr="00B10712">
        <w:rPr>
          <w:rFonts w:eastAsia="Verdana"/>
          <w:sz w:val="24"/>
          <w:szCs w:val="24"/>
        </w:rPr>
        <w:t>соответствует принципу развивающего образования, целью которо</w:t>
      </w:r>
      <w:r w:rsidRPr="00B10712">
        <w:rPr>
          <w:rFonts w:eastAsia="Verdana"/>
          <w:sz w:val="24"/>
          <w:szCs w:val="24"/>
        </w:rPr>
        <w:softHyphen/>
        <w:t>го является развитие ребенка;</w:t>
      </w:r>
    </w:p>
    <w:p w:rsidR="00991D7C" w:rsidRPr="00B10712" w:rsidRDefault="00991D7C" w:rsidP="00213815">
      <w:pPr>
        <w:pStyle w:val="53"/>
        <w:numPr>
          <w:ilvl w:val="0"/>
          <w:numId w:val="2"/>
        </w:numPr>
        <w:shd w:val="clear" w:color="auto" w:fill="auto"/>
        <w:tabs>
          <w:tab w:val="left" w:pos="518"/>
        </w:tabs>
        <w:spacing w:after="0" w:line="240" w:lineRule="auto"/>
        <w:ind w:firstLine="400"/>
        <w:jc w:val="both"/>
        <w:rPr>
          <w:sz w:val="24"/>
          <w:szCs w:val="24"/>
        </w:rPr>
      </w:pPr>
      <w:r w:rsidRPr="00B10712">
        <w:rPr>
          <w:rFonts w:eastAsia="Verdana"/>
          <w:sz w:val="24"/>
          <w:szCs w:val="24"/>
        </w:rPr>
        <w:t>сочетает принципы научной обоснованности и практической примени</w:t>
      </w:r>
      <w:r w:rsidRPr="00B10712">
        <w:rPr>
          <w:rFonts w:eastAsia="Verdana"/>
          <w:sz w:val="24"/>
          <w:szCs w:val="24"/>
        </w:rPr>
        <w:softHyphen/>
        <w:t>мости (содержание Программы соответствует основным положениям возрас</w:t>
      </w:r>
      <w:r w:rsidRPr="00B10712">
        <w:rPr>
          <w:rFonts w:eastAsia="Verdana"/>
          <w:sz w:val="24"/>
          <w:szCs w:val="24"/>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991D7C" w:rsidRPr="00B10712" w:rsidRDefault="00991D7C" w:rsidP="00213815">
      <w:pPr>
        <w:pStyle w:val="53"/>
        <w:numPr>
          <w:ilvl w:val="0"/>
          <w:numId w:val="2"/>
        </w:numPr>
        <w:shd w:val="clear" w:color="auto" w:fill="auto"/>
        <w:tabs>
          <w:tab w:val="left" w:pos="514"/>
        </w:tabs>
        <w:spacing w:after="0" w:line="240" w:lineRule="auto"/>
        <w:ind w:firstLine="400"/>
        <w:jc w:val="both"/>
        <w:rPr>
          <w:sz w:val="24"/>
          <w:szCs w:val="24"/>
        </w:rPr>
      </w:pPr>
      <w:r w:rsidRPr="00B10712">
        <w:rPr>
          <w:rFonts w:eastAsia="Verdana"/>
          <w:sz w:val="24"/>
          <w:szCs w:val="24"/>
        </w:rPr>
        <w:t>соответствует критериям полноты, необходимости и достаточности (позволяя решать поставленные цели и задачи при использовании разум</w:t>
      </w:r>
      <w:r w:rsidRPr="00B10712">
        <w:rPr>
          <w:rFonts w:eastAsia="Verdana"/>
          <w:sz w:val="24"/>
          <w:szCs w:val="24"/>
        </w:rPr>
        <w:softHyphen/>
        <w:t>ного «минимума» материала);</w:t>
      </w:r>
    </w:p>
    <w:p w:rsidR="00991D7C" w:rsidRPr="00B10712" w:rsidRDefault="00991D7C" w:rsidP="00213815">
      <w:pPr>
        <w:pStyle w:val="53"/>
        <w:numPr>
          <w:ilvl w:val="0"/>
          <w:numId w:val="2"/>
        </w:numPr>
        <w:shd w:val="clear" w:color="auto" w:fill="auto"/>
        <w:tabs>
          <w:tab w:val="left" w:pos="514"/>
        </w:tabs>
        <w:spacing w:after="0" w:line="240" w:lineRule="auto"/>
        <w:ind w:firstLine="400"/>
        <w:jc w:val="both"/>
        <w:rPr>
          <w:sz w:val="24"/>
          <w:szCs w:val="24"/>
        </w:rPr>
      </w:pPr>
      <w:r w:rsidRPr="00B10712">
        <w:rPr>
          <w:rFonts w:eastAsia="Verdana"/>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91D7C" w:rsidRPr="00B10712" w:rsidRDefault="00991D7C" w:rsidP="00213815">
      <w:pPr>
        <w:pStyle w:val="53"/>
        <w:numPr>
          <w:ilvl w:val="0"/>
          <w:numId w:val="2"/>
        </w:numPr>
        <w:shd w:val="clear" w:color="auto" w:fill="auto"/>
        <w:tabs>
          <w:tab w:val="left" w:pos="518"/>
        </w:tabs>
        <w:spacing w:after="0" w:line="240" w:lineRule="auto"/>
        <w:ind w:firstLine="380"/>
        <w:jc w:val="both"/>
        <w:rPr>
          <w:sz w:val="24"/>
          <w:szCs w:val="24"/>
        </w:rPr>
      </w:pPr>
      <w:r w:rsidRPr="00B10712">
        <w:rPr>
          <w:rFonts w:eastAsia="Verdana"/>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91D7C" w:rsidRPr="00B10712" w:rsidRDefault="00991D7C" w:rsidP="00213815">
      <w:pPr>
        <w:pStyle w:val="53"/>
        <w:numPr>
          <w:ilvl w:val="0"/>
          <w:numId w:val="2"/>
        </w:numPr>
        <w:shd w:val="clear" w:color="auto" w:fill="auto"/>
        <w:tabs>
          <w:tab w:val="left" w:pos="514"/>
        </w:tabs>
        <w:spacing w:after="0" w:line="240" w:lineRule="auto"/>
        <w:ind w:firstLine="380"/>
        <w:jc w:val="both"/>
        <w:rPr>
          <w:sz w:val="24"/>
          <w:szCs w:val="24"/>
        </w:rPr>
      </w:pPr>
      <w:r w:rsidRPr="00B10712">
        <w:rPr>
          <w:rFonts w:eastAsia="Verdana"/>
          <w:sz w:val="24"/>
          <w:szCs w:val="24"/>
        </w:rPr>
        <w:t>основывается на комплексно-тематическом принципе построения образовательного процесса;</w:t>
      </w:r>
    </w:p>
    <w:p w:rsidR="00991D7C" w:rsidRPr="00B10712" w:rsidRDefault="00991D7C" w:rsidP="00213815">
      <w:pPr>
        <w:pStyle w:val="53"/>
        <w:numPr>
          <w:ilvl w:val="0"/>
          <w:numId w:val="2"/>
        </w:numPr>
        <w:shd w:val="clear" w:color="auto" w:fill="auto"/>
        <w:tabs>
          <w:tab w:val="left" w:pos="518"/>
        </w:tabs>
        <w:spacing w:after="0" w:line="240" w:lineRule="auto"/>
        <w:ind w:firstLine="380"/>
        <w:jc w:val="both"/>
        <w:rPr>
          <w:sz w:val="24"/>
          <w:szCs w:val="24"/>
        </w:rPr>
      </w:pPr>
      <w:r w:rsidRPr="00B10712">
        <w:rPr>
          <w:rFonts w:eastAsia="Verdana"/>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Pr="00B10712">
        <w:rPr>
          <w:rFonts w:eastAsia="Verdana"/>
          <w:sz w:val="24"/>
          <w:szCs w:val="24"/>
        </w:rPr>
        <w:softHyphen/>
        <w:t>ности дошкольников не только в рамках непосредственно образователь</w:t>
      </w:r>
      <w:r w:rsidRPr="00B10712">
        <w:rPr>
          <w:rFonts w:eastAsia="Verdana"/>
          <w:sz w:val="24"/>
          <w:szCs w:val="24"/>
        </w:rPr>
        <w:softHyphen/>
        <w:t>ной деятельности, но и при проведении режимных моментов в соответс</w:t>
      </w:r>
      <w:r w:rsidRPr="00B10712">
        <w:rPr>
          <w:rFonts w:eastAsia="Verdana"/>
          <w:sz w:val="24"/>
          <w:szCs w:val="24"/>
        </w:rPr>
        <w:softHyphen/>
        <w:t>твии со спецификой дошкольного образования;</w:t>
      </w:r>
    </w:p>
    <w:p w:rsidR="00991D7C" w:rsidRPr="00B10712" w:rsidRDefault="00991D7C" w:rsidP="00213815">
      <w:pPr>
        <w:pStyle w:val="53"/>
        <w:numPr>
          <w:ilvl w:val="0"/>
          <w:numId w:val="2"/>
        </w:numPr>
        <w:shd w:val="clear" w:color="auto" w:fill="auto"/>
        <w:tabs>
          <w:tab w:val="left" w:pos="518"/>
        </w:tabs>
        <w:spacing w:after="0" w:line="240" w:lineRule="auto"/>
        <w:ind w:firstLine="380"/>
        <w:jc w:val="both"/>
        <w:rPr>
          <w:sz w:val="24"/>
          <w:szCs w:val="24"/>
        </w:rPr>
      </w:pPr>
      <w:r w:rsidRPr="00B10712">
        <w:rPr>
          <w:rFonts w:eastAsia="Verdana"/>
          <w:sz w:val="24"/>
          <w:szCs w:val="24"/>
        </w:rPr>
        <w:t>предполагает построение образовательного процесса на адекватных возрасту формах работы с детьми. Основной формой работы с дошколь</w:t>
      </w:r>
      <w:r w:rsidRPr="00B10712">
        <w:rPr>
          <w:rFonts w:eastAsia="Verdana"/>
          <w:sz w:val="24"/>
          <w:szCs w:val="24"/>
        </w:rPr>
        <w:softHyphen/>
        <w:t>никами и ведущим видом их деятельности является игра;</w:t>
      </w:r>
    </w:p>
    <w:p w:rsidR="00991D7C" w:rsidRPr="00B10712" w:rsidRDefault="00991D7C" w:rsidP="00213815">
      <w:pPr>
        <w:pStyle w:val="53"/>
        <w:numPr>
          <w:ilvl w:val="0"/>
          <w:numId w:val="2"/>
        </w:numPr>
        <w:shd w:val="clear" w:color="auto" w:fill="auto"/>
        <w:tabs>
          <w:tab w:val="left" w:pos="509"/>
        </w:tabs>
        <w:spacing w:after="0" w:line="240" w:lineRule="auto"/>
        <w:ind w:firstLine="380"/>
        <w:jc w:val="both"/>
        <w:rPr>
          <w:sz w:val="24"/>
          <w:szCs w:val="24"/>
        </w:rPr>
      </w:pPr>
      <w:r w:rsidRPr="00B10712">
        <w:rPr>
          <w:rFonts w:eastAsia="Verdana"/>
          <w:sz w:val="24"/>
          <w:szCs w:val="24"/>
        </w:rPr>
        <w:t>допускает варьирование образовательного процесса в зависимости от региональных особенностей;</w:t>
      </w:r>
    </w:p>
    <w:p w:rsidR="00A01B02" w:rsidRPr="00BB42ED" w:rsidRDefault="00991D7C" w:rsidP="00213815">
      <w:pPr>
        <w:pStyle w:val="53"/>
        <w:numPr>
          <w:ilvl w:val="0"/>
          <w:numId w:val="2"/>
        </w:numPr>
        <w:shd w:val="clear" w:color="auto" w:fill="auto"/>
        <w:tabs>
          <w:tab w:val="left" w:pos="514"/>
        </w:tabs>
        <w:spacing w:after="375" w:line="240" w:lineRule="auto"/>
        <w:ind w:firstLine="380"/>
        <w:jc w:val="both"/>
        <w:rPr>
          <w:sz w:val="24"/>
          <w:szCs w:val="24"/>
        </w:rPr>
      </w:pPr>
      <w:r w:rsidRPr="00B10712">
        <w:rPr>
          <w:rFonts w:eastAsia="Verdana"/>
          <w:sz w:val="24"/>
          <w:szCs w:val="24"/>
        </w:rPr>
        <w:t>строится с учетом соблюдения преемственности между всеми воз</w:t>
      </w:r>
      <w:r w:rsidRPr="00B10712">
        <w:rPr>
          <w:rFonts w:eastAsia="Verdana"/>
          <w:sz w:val="24"/>
          <w:szCs w:val="24"/>
        </w:rPr>
        <w:softHyphen/>
        <w:t>растными дошкольными группами и между детским садом и началь</w:t>
      </w:r>
      <w:r w:rsidRPr="00B10712">
        <w:rPr>
          <w:rFonts w:eastAsia="Verdana"/>
          <w:sz w:val="24"/>
          <w:szCs w:val="24"/>
        </w:rPr>
        <w:softHyphen/>
        <w:t>ной школой.</w:t>
      </w:r>
    </w:p>
    <w:p w:rsidR="00BB42ED" w:rsidRPr="00E67E1E" w:rsidRDefault="00BB42ED" w:rsidP="00BB42ED">
      <w:pPr>
        <w:jc w:val="both"/>
      </w:pPr>
      <w:r>
        <w:lastRenderedPageBreak/>
        <w:t xml:space="preserve">        </w:t>
      </w:r>
      <w:r w:rsidRPr="00E67E1E">
        <w:t xml:space="preserve">Педагоги дошкольного учреждения выстраивают  целостность педагогического процесса, обеспечивающего полноценное, всестороннее развитие ребенка: физическое, социальное - </w:t>
      </w:r>
      <w:r>
        <w:t>коммуникативное</w:t>
      </w:r>
      <w:r w:rsidRPr="00E67E1E">
        <w:t>, художественно – эстетическое</w:t>
      </w:r>
      <w:r>
        <w:t>,</w:t>
      </w:r>
      <w:r w:rsidRPr="00E67E1E">
        <w:t xml:space="preserve"> познавательно</w:t>
      </w:r>
      <w:r>
        <w:t xml:space="preserve">е и </w:t>
      </w:r>
      <w:r w:rsidRPr="00E67E1E">
        <w:t>речевое. Коллектив ДОУ организовывает образовательный  процесс, следуя  нижеизложенным  положениям:</w:t>
      </w:r>
    </w:p>
    <w:p w:rsidR="00BB42ED" w:rsidRPr="00BB42ED" w:rsidRDefault="00BB42ED" w:rsidP="00BB42ED">
      <w:pPr>
        <w:jc w:val="both"/>
        <w:rPr>
          <w:b/>
          <w:i/>
        </w:rPr>
      </w:pPr>
      <w:r w:rsidRPr="00E67E1E">
        <w:t xml:space="preserve"> Обеспечение Федеральных требований к общеобразовательной программе дошкольного образования, обеспечение условий реализации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BB42ED" w:rsidRPr="00E67E1E" w:rsidRDefault="00BB42ED" w:rsidP="00BB42ED">
      <w:pPr>
        <w:jc w:val="both"/>
      </w:pPr>
      <w:r w:rsidRPr="00E67E1E">
        <w:t xml:space="preserve"> Создание атмосферы эмоционального комфорта, условий для самовыражения, саморазвития ребенка, творчества, игры, общения и познания мира.</w:t>
      </w:r>
    </w:p>
    <w:p w:rsidR="00BB42ED" w:rsidRPr="00E67E1E" w:rsidRDefault="00BB42ED" w:rsidP="00BB42ED">
      <w:pPr>
        <w:jc w:val="both"/>
      </w:pPr>
      <w:r w:rsidRPr="00E67E1E">
        <w:t xml:space="preserve"> Основной контекст развития ребенка представляет собой игра, а не учебная деятельность.</w:t>
      </w:r>
    </w:p>
    <w:p w:rsidR="00BB42ED" w:rsidRPr="00A42C91" w:rsidRDefault="00BB42ED" w:rsidP="00BB42ED">
      <w:pPr>
        <w:pStyle w:val="53"/>
        <w:shd w:val="clear" w:color="auto" w:fill="auto"/>
        <w:tabs>
          <w:tab w:val="left" w:pos="514"/>
        </w:tabs>
        <w:spacing w:after="375" w:line="240" w:lineRule="auto"/>
        <w:jc w:val="both"/>
        <w:rPr>
          <w:sz w:val="24"/>
          <w:szCs w:val="24"/>
        </w:rPr>
      </w:pPr>
    </w:p>
    <w:p w:rsidR="00A42C91" w:rsidRPr="00AD0D9D" w:rsidRDefault="00A42C91" w:rsidP="00AD0D9D">
      <w:pPr>
        <w:ind w:left="360"/>
        <w:rPr>
          <w:b/>
          <w:bCs/>
          <w:color w:val="000000"/>
        </w:rPr>
      </w:pPr>
      <w:r w:rsidRPr="00AD0D9D">
        <w:rPr>
          <w:b/>
          <w:bCs/>
          <w:color w:val="000000"/>
        </w:rPr>
        <w:t>Условия реализации образовательной программы МДОУ детского сада № 59 «Умка»</w:t>
      </w:r>
    </w:p>
    <w:p w:rsidR="00A42C91" w:rsidRDefault="00A42C91" w:rsidP="00A42C91">
      <w:pPr>
        <w:jc w:val="center"/>
        <w:rPr>
          <w:b/>
          <w:color w:val="000000"/>
        </w:rPr>
      </w:pPr>
    </w:p>
    <w:p w:rsidR="00A42C91" w:rsidRDefault="00A42C91" w:rsidP="00A42C91">
      <w:pPr>
        <w:rPr>
          <w:color w:val="000000"/>
        </w:rPr>
      </w:pPr>
      <w:r>
        <w:rPr>
          <w:color w:val="000000"/>
        </w:rPr>
        <w:t>Муниципальное дошкольное образовательное учреждение детский сад № 59 «Умка», учредителем которого является Комитет по образованию  Администрации города Подольска, является частью дошкольной ступени образования организационно-педагогической структуры города Подольска.</w:t>
      </w:r>
    </w:p>
    <w:p w:rsidR="00A42C91" w:rsidRDefault="00A42C91" w:rsidP="00A42C91">
      <w:pPr>
        <w:rPr>
          <w:color w:val="000000"/>
        </w:rPr>
      </w:pPr>
      <w:r>
        <w:rPr>
          <w:color w:val="000000"/>
        </w:rPr>
        <w:t>В свою очередь, детский сад является социально-педагогической, целенаправленной, открытой, централизованной  системой, основными целями которой являются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обеспечение готовности к школьному обучению и оздоровление детей, в том числе имеющих отклонения в физическом и психическом развитии.</w:t>
      </w:r>
    </w:p>
    <w:p w:rsidR="00A42C91" w:rsidRDefault="00A42C91" w:rsidP="00A42C91">
      <w:pPr>
        <w:jc w:val="both"/>
      </w:pPr>
      <w:r>
        <w:t>Участниками образовательного процесса МДОУ № 59 «Умка» являются:</w:t>
      </w:r>
    </w:p>
    <w:p w:rsidR="00A42C91" w:rsidRDefault="00A42C91" w:rsidP="00A42C91">
      <w:pPr>
        <w:ind w:firstLine="567"/>
        <w:jc w:val="both"/>
      </w:pPr>
      <w:r>
        <w:t>- воспитанники;</w:t>
      </w:r>
    </w:p>
    <w:p w:rsidR="00A42C91" w:rsidRDefault="00A42C91" w:rsidP="00A42C91">
      <w:pPr>
        <w:ind w:firstLine="567"/>
        <w:jc w:val="both"/>
      </w:pPr>
      <w:r>
        <w:t>- педагогические работники;</w:t>
      </w:r>
    </w:p>
    <w:p w:rsidR="00A42C91" w:rsidRDefault="00A42C91" w:rsidP="00A42C91">
      <w:pPr>
        <w:ind w:firstLine="567"/>
        <w:jc w:val="both"/>
      </w:pPr>
      <w:r>
        <w:t>- родители (законные представители) воспитанников.</w:t>
      </w:r>
    </w:p>
    <w:p w:rsidR="00A42C91" w:rsidRDefault="00A42C91" w:rsidP="00A42C91">
      <w:pPr>
        <w:ind w:firstLine="567"/>
        <w:jc w:val="both"/>
      </w:pPr>
      <w:r>
        <w:t>Отношения ребенка и персонала МДОУ № 59 «Умка» строятся на основе сотрудничества, уважения к личности ребенка и предоставления ему свободы развития в соответствии с индивидуальными особенностями.</w:t>
      </w:r>
    </w:p>
    <w:p w:rsidR="00A42C91" w:rsidRDefault="00A42C91" w:rsidP="00A42C91">
      <w:pPr>
        <w:ind w:firstLine="567"/>
        <w:jc w:val="both"/>
      </w:pPr>
      <w:r>
        <w:t>Права и обязанности участников образовательного процесса определяются законодательством Российской Федерации, Уставом и иными локальными актами МДОУ.</w:t>
      </w:r>
    </w:p>
    <w:p w:rsidR="00A42C91" w:rsidRDefault="00A42C91" w:rsidP="00A42C91">
      <w:pPr>
        <w:jc w:val="both"/>
        <w:rPr>
          <w:rFonts w:eastAsia="Calibri"/>
          <w:color w:val="000000"/>
          <w:lang w:eastAsia="en-US"/>
        </w:rPr>
      </w:pPr>
      <w:r>
        <w:rPr>
          <w:color w:val="000000"/>
        </w:rPr>
        <w:tab/>
        <w:t xml:space="preserve">Управление </w:t>
      </w:r>
      <w:r>
        <w:t xml:space="preserve">МДОУ </w:t>
      </w:r>
      <w:r>
        <w:rPr>
          <w:color w:val="000000"/>
        </w:rPr>
        <w:t>осуществляется в соответствии с  Законом Российской Федерации «Об образовании», иными законодательными актами Российской Федерации,  Типовым положением о дошкольном образовательном учреждении и Уставом</w:t>
      </w:r>
      <w:r>
        <w:t xml:space="preserve"> МДОУ, </w:t>
      </w:r>
      <w:r>
        <w:rPr>
          <w:color w:val="000000"/>
        </w:rPr>
        <w:t xml:space="preserve">строится на принципах единоначалия и самоуправления,  обеспечивающих государственно-общественный характер управления </w:t>
      </w:r>
      <w:r>
        <w:t>МДОУ.</w:t>
      </w:r>
    </w:p>
    <w:p w:rsidR="00A42C91" w:rsidRDefault="00A42C91" w:rsidP="00A42C91">
      <w:pPr>
        <w:rPr>
          <w:color w:val="000000"/>
        </w:rPr>
      </w:pPr>
      <w:r>
        <w:rPr>
          <w:color w:val="000000"/>
        </w:rPr>
        <w:t>Детский сад своей деятельностью: воспитанием, обучением, развитием, осуществлением необходимой коррекции, проведением профилактических и оздоровительных мероприятий – для полноценного развития ребенка решает следующие задачи:</w:t>
      </w:r>
    </w:p>
    <w:p w:rsidR="00A42C91" w:rsidRDefault="00A42C91" w:rsidP="00600E85">
      <w:pPr>
        <w:pStyle w:val="a5"/>
        <w:numPr>
          <w:ilvl w:val="0"/>
          <w:numId w:val="8"/>
        </w:numPr>
        <w:ind w:left="0"/>
        <w:contextualSpacing/>
        <w:rPr>
          <w:color w:val="000000"/>
        </w:rPr>
      </w:pPr>
      <w:r>
        <w:rPr>
          <w:color w:val="000000"/>
        </w:rPr>
        <w:t>охрана жизни и укрепление здоровья воспитанников;</w:t>
      </w:r>
    </w:p>
    <w:p w:rsidR="00A42C91" w:rsidRDefault="00A42C91" w:rsidP="00600E85">
      <w:pPr>
        <w:pStyle w:val="a5"/>
        <w:numPr>
          <w:ilvl w:val="0"/>
          <w:numId w:val="8"/>
        </w:numPr>
        <w:ind w:left="0"/>
        <w:contextualSpacing/>
        <w:rPr>
          <w:color w:val="000000"/>
        </w:rPr>
      </w:pPr>
      <w:r>
        <w:rPr>
          <w:color w:val="000000"/>
        </w:rPr>
        <w:lastRenderedPageBreak/>
        <w:t>укрепление здоровья и снижение детской заболеваемости;</w:t>
      </w:r>
    </w:p>
    <w:p w:rsidR="00A42C91" w:rsidRDefault="00A42C91" w:rsidP="00600E85">
      <w:pPr>
        <w:pStyle w:val="a5"/>
        <w:numPr>
          <w:ilvl w:val="0"/>
          <w:numId w:val="8"/>
        </w:numPr>
        <w:ind w:left="0"/>
        <w:contextualSpacing/>
        <w:rPr>
          <w:color w:val="000000"/>
        </w:rPr>
      </w:pPr>
      <w:r>
        <w:rPr>
          <w:color w:val="000000"/>
        </w:rPr>
        <w:t>обеспечение интеллектуального, личностного и физического развития;</w:t>
      </w:r>
    </w:p>
    <w:p w:rsidR="00A42C91" w:rsidRDefault="00A42C91" w:rsidP="00600E85">
      <w:pPr>
        <w:pStyle w:val="a5"/>
        <w:numPr>
          <w:ilvl w:val="0"/>
          <w:numId w:val="8"/>
        </w:numPr>
        <w:ind w:left="0"/>
        <w:contextualSpacing/>
        <w:rPr>
          <w:color w:val="000000"/>
        </w:rPr>
      </w:pPr>
      <w:r>
        <w:rPr>
          <w:color w:val="000000"/>
        </w:rPr>
        <w:t>приобщение детей к человеческим ценностям;</w:t>
      </w:r>
    </w:p>
    <w:p w:rsidR="00A42C91" w:rsidRDefault="00A42C91" w:rsidP="00600E85">
      <w:pPr>
        <w:pStyle w:val="a5"/>
        <w:numPr>
          <w:ilvl w:val="0"/>
          <w:numId w:val="8"/>
        </w:numPr>
        <w:ind w:left="0"/>
        <w:contextualSpacing/>
        <w:rPr>
          <w:color w:val="000000"/>
        </w:rPr>
      </w:pPr>
      <w:r>
        <w:rPr>
          <w:color w:val="000000"/>
        </w:rPr>
        <w:t>взаимодействие с семьей.</w:t>
      </w:r>
    </w:p>
    <w:p w:rsidR="00A42C91" w:rsidRDefault="00A42C91" w:rsidP="00A42C91">
      <w:pPr>
        <w:pStyle w:val="a5"/>
        <w:ind w:left="0"/>
        <w:rPr>
          <w:color w:val="000000"/>
        </w:rPr>
      </w:pPr>
    </w:p>
    <w:p w:rsidR="00A42C91" w:rsidRDefault="00A42C91" w:rsidP="00A42C91">
      <w:pPr>
        <w:rPr>
          <w:bCs/>
          <w:color w:val="000000"/>
        </w:rPr>
      </w:pPr>
      <w:r>
        <w:rPr>
          <w:bCs/>
          <w:i/>
          <w:iCs/>
          <w:color w:val="000000"/>
        </w:rPr>
        <w:t>      </w:t>
      </w:r>
      <w:r>
        <w:rPr>
          <w:bCs/>
          <w:color w:val="000000"/>
        </w:rPr>
        <w:t>Управление МДОУ детским садом № 59 «Умка» осуществляется на принципах единоначалия и самоуправления.</w:t>
      </w:r>
    </w:p>
    <w:p w:rsidR="00A42C91" w:rsidRDefault="00A42C91" w:rsidP="00A42C91">
      <w:pPr>
        <w:rPr>
          <w:bCs/>
          <w:color w:val="000000"/>
        </w:rPr>
      </w:pPr>
      <w:r>
        <w:rPr>
          <w:bCs/>
          <w:color w:val="000000"/>
        </w:rPr>
        <w:t>      Заведующий является единоличным руководителем, осуществляющим непосредственное руководство учреждением. Во время отсутствия заведующего руководство учреждением осуществляется заместителем заведующего по ВМР (старшим воспитателем).</w:t>
      </w:r>
    </w:p>
    <w:p w:rsidR="00A42C91" w:rsidRDefault="00A42C91" w:rsidP="00A42C91">
      <w:pPr>
        <w:rPr>
          <w:bCs/>
          <w:color w:val="000000"/>
        </w:rPr>
      </w:pPr>
      <w:r>
        <w:rPr>
          <w:bCs/>
          <w:color w:val="000000"/>
        </w:rPr>
        <w:t>     </w:t>
      </w:r>
    </w:p>
    <w:p w:rsidR="00A42C91" w:rsidRDefault="00A42C91" w:rsidP="00A42C91">
      <w:pPr>
        <w:rPr>
          <w:bCs/>
          <w:color w:val="000000"/>
        </w:rPr>
      </w:pPr>
      <w:r>
        <w:rPr>
          <w:bCs/>
          <w:color w:val="000000"/>
        </w:rPr>
        <w:t>Формами самоуправления являются:</w:t>
      </w:r>
    </w:p>
    <w:p w:rsidR="00A42C91" w:rsidRDefault="00A42C91" w:rsidP="00600E85">
      <w:pPr>
        <w:numPr>
          <w:ilvl w:val="0"/>
          <w:numId w:val="9"/>
        </w:numPr>
        <w:ind w:left="0"/>
        <w:rPr>
          <w:bCs/>
          <w:color w:val="000000"/>
        </w:rPr>
      </w:pPr>
      <w:r>
        <w:rPr>
          <w:bCs/>
          <w:color w:val="000000"/>
        </w:rPr>
        <w:t>Совет Учреждения;</w:t>
      </w:r>
    </w:p>
    <w:p w:rsidR="00A42C91" w:rsidRDefault="00A42C91" w:rsidP="00600E85">
      <w:pPr>
        <w:numPr>
          <w:ilvl w:val="0"/>
          <w:numId w:val="9"/>
        </w:numPr>
        <w:ind w:left="0"/>
        <w:rPr>
          <w:bCs/>
          <w:color w:val="000000"/>
        </w:rPr>
      </w:pPr>
      <w:r>
        <w:rPr>
          <w:bCs/>
          <w:color w:val="000000"/>
        </w:rPr>
        <w:t>Управляющий Совет;</w:t>
      </w:r>
    </w:p>
    <w:p w:rsidR="00A42C91" w:rsidRDefault="00A42C91" w:rsidP="00600E85">
      <w:pPr>
        <w:numPr>
          <w:ilvl w:val="0"/>
          <w:numId w:val="9"/>
        </w:numPr>
        <w:ind w:left="0"/>
        <w:rPr>
          <w:bCs/>
          <w:color w:val="000000"/>
        </w:rPr>
      </w:pPr>
      <w:r>
        <w:rPr>
          <w:bCs/>
          <w:color w:val="000000"/>
        </w:rPr>
        <w:t>Общее собрание трудового коллектива;</w:t>
      </w:r>
    </w:p>
    <w:p w:rsidR="00A42C91" w:rsidRDefault="00A42C91" w:rsidP="00600E85">
      <w:pPr>
        <w:numPr>
          <w:ilvl w:val="0"/>
          <w:numId w:val="9"/>
        </w:numPr>
        <w:ind w:left="0"/>
        <w:rPr>
          <w:bCs/>
          <w:color w:val="000000"/>
        </w:rPr>
      </w:pPr>
      <w:r>
        <w:rPr>
          <w:bCs/>
          <w:color w:val="000000"/>
        </w:rPr>
        <w:t>Педагогический Совет;</w:t>
      </w:r>
    </w:p>
    <w:p w:rsidR="00A42C91" w:rsidRDefault="00A42C91" w:rsidP="00600E85">
      <w:pPr>
        <w:numPr>
          <w:ilvl w:val="0"/>
          <w:numId w:val="9"/>
        </w:numPr>
        <w:ind w:left="0"/>
        <w:rPr>
          <w:bCs/>
          <w:color w:val="000000"/>
        </w:rPr>
      </w:pPr>
      <w:r>
        <w:rPr>
          <w:bCs/>
          <w:color w:val="000000"/>
        </w:rPr>
        <w:t>Попечительский Совет;</w:t>
      </w:r>
    </w:p>
    <w:p w:rsidR="00A42C91" w:rsidRDefault="00A42C91" w:rsidP="00600E85">
      <w:pPr>
        <w:numPr>
          <w:ilvl w:val="0"/>
          <w:numId w:val="9"/>
        </w:numPr>
        <w:ind w:left="0"/>
        <w:rPr>
          <w:bCs/>
          <w:color w:val="000000"/>
        </w:rPr>
      </w:pPr>
      <w:r>
        <w:rPr>
          <w:bCs/>
          <w:color w:val="000000"/>
        </w:rPr>
        <w:t>Родительский комитет.</w:t>
      </w:r>
    </w:p>
    <w:p w:rsidR="00A42C91" w:rsidRDefault="00A42C91" w:rsidP="00A42C91">
      <w:pPr>
        <w:rPr>
          <w:color w:val="000000"/>
        </w:rPr>
      </w:pPr>
    </w:p>
    <w:p w:rsidR="00A42C91" w:rsidRDefault="00A42C91" w:rsidP="00A42C91">
      <w:pPr>
        <w:rPr>
          <w:color w:val="000000"/>
        </w:rPr>
      </w:pPr>
      <w:r>
        <w:rPr>
          <w:bCs/>
          <w:i/>
          <w:iCs/>
          <w:color w:val="000000"/>
        </w:rPr>
        <w:t>      </w:t>
      </w:r>
      <w:r>
        <w:rPr>
          <w:bCs/>
          <w:color w:val="000000"/>
        </w:rPr>
        <w:t>Заведующий обеспечивает системную образовательную и административно-хозяйственную работу учреждения; определяет стратегию, цели и задачи его развития; определяет структуру управления детским садом; анализирует, планирует, контролирует и координирует работу структурных подразделений и всех работников; осуществляет подбор, прием на работу и расстановку кадров; поощряет и стимулирует творческую инициативу работников; поддерживает благоприятный климат в коллективе; обеспечивает социальную защиту воспитанников.</w:t>
      </w:r>
    </w:p>
    <w:p w:rsidR="00A42C91" w:rsidRDefault="00A42C91" w:rsidP="00A42C91">
      <w:pPr>
        <w:rPr>
          <w:color w:val="000000"/>
        </w:rPr>
      </w:pPr>
      <w:r>
        <w:rPr>
          <w:bCs/>
          <w:i/>
          <w:iCs/>
          <w:color w:val="000000"/>
        </w:rPr>
        <w:t>     </w:t>
      </w:r>
      <w:r>
        <w:rPr>
          <w:bCs/>
          <w:color w:val="000000"/>
        </w:rPr>
        <w:t>Совет    Учреждения,   в  состав      которого    входят    работники     Учреждения,       родители    (законные  представители) детей, посещающих Учреждение:</w:t>
      </w:r>
    </w:p>
    <w:p w:rsidR="00A42C91" w:rsidRDefault="00A42C91" w:rsidP="00600E85">
      <w:pPr>
        <w:numPr>
          <w:ilvl w:val="0"/>
          <w:numId w:val="10"/>
        </w:numPr>
        <w:ind w:left="0"/>
        <w:rPr>
          <w:color w:val="000000"/>
        </w:rPr>
      </w:pPr>
      <w:r>
        <w:rPr>
          <w:bCs/>
          <w:iCs/>
          <w:color w:val="000000"/>
        </w:rPr>
        <w:t>разрабатывает  и    принимает    Устав Учреждения, изменения и дополнения к нему для дальнейшего внесения на утверждение учредителю;</w:t>
      </w:r>
    </w:p>
    <w:p w:rsidR="00A42C91" w:rsidRDefault="00A42C91" w:rsidP="00600E85">
      <w:pPr>
        <w:numPr>
          <w:ilvl w:val="0"/>
          <w:numId w:val="10"/>
        </w:numPr>
        <w:ind w:left="0"/>
        <w:rPr>
          <w:color w:val="000000"/>
        </w:rPr>
      </w:pPr>
      <w:r>
        <w:rPr>
          <w:bCs/>
          <w:iCs/>
          <w:color w:val="000000"/>
        </w:rPr>
        <w:t>принимает участие в обсуждении перспективного плана развития учреждения;</w:t>
      </w:r>
    </w:p>
    <w:p w:rsidR="00A42C91" w:rsidRDefault="00A42C91" w:rsidP="00600E85">
      <w:pPr>
        <w:numPr>
          <w:ilvl w:val="0"/>
          <w:numId w:val="10"/>
        </w:numPr>
        <w:ind w:left="0"/>
        <w:rPr>
          <w:color w:val="000000"/>
        </w:rPr>
      </w:pPr>
      <w:r>
        <w:rPr>
          <w:bCs/>
          <w:iCs/>
          <w:color w:val="000000"/>
        </w:rPr>
        <w:t>утверждает правила внутреннего трудового распорядка учреждения, положение о родительском комитете и другие локальные акты;</w:t>
      </w:r>
    </w:p>
    <w:p w:rsidR="00A42C91" w:rsidRDefault="00A42C91" w:rsidP="00600E85">
      <w:pPr>
        <w:numPr>
          <w:ilvl w:val="0"/>
          <w:numId w:val="10"/>
        </w:numPr>
        <w:ind w:left="0"/>
        <w:rPr>
          <w:color w:val="000000"/>
        </w:rPr>
      </w:pPr>
      <w:r>
        <w:rPr>
          <w:bCs/>
          <w:iCs/>
          <w:color w:val="000000"/>
        </w:rPr>
        <w:t>организует деятельность других органов самоуправления учреждения;</w:t>
      </w:r>
    </w:p>
    <w:p w:rsidR="00A42C91" w:rsidRDefault="00A42C91" w:rsidP="00600E85">
      <w:pPr>
        <w:numPr>
          <w:ilvl w:val="0"/>
          <w:numId w:val="10"/>
        </w:numPr>
        <w:ind w:left="0"/>
        <w:rPr>
          <w:color w:val="000000"/>
        </w:rPr>
      </w:pPr>
      <w:r>
        <w:rPr>
          <w:bCs/>
          <w:iCs/>
          <w:color w:val="000000"/>
        </w:rPr>
        <w:t>поддерживает общественные инициативы по совершенствованию и развитию обучения и воспитания детей, творческий поиск педагогических работников в организации опытно-экспериментальной работы;</w:t>
      </w:r>
    </w:p>
    <w:p w:rsidR="00A42C91" w:rsidRDefault="00A42C91" w:rsidP="00600E85">
      <w:pPr>
        <w:numPr>
          <w:ilvl w:val="0"/>
          <w:numId w:val="10"/>
        </w:numPr>
        <w:ind w:left="0"/>
        <w:rPr>
          <w:color w:val="000000"/>
        </w:rPr>
      </w:pPr>
      <w:r>
        <w:rPr>
          <w:bCs/>
          <w:iCs/>
          <w:color w:val="000000"/>
        </w:rPr>
        <w:t>определяет пути взаимодействия учреждения с научно-исследовательскими, производственными, добровольными обществами, ассоциациями, творческими союзами, другими общественными институтами и фондами с целью создания необходимых условий для разностороннего развития личности ребенка и профессионального роста педагогов;</w:t>
      </w:r>
    </w:p>
    <w:p w:rsidR="00A42C91" w:rsidRDefault="00A42C91" w:rsidP="00600E85">
      <w:pPr>
        <w:numPr>
          <w:ilvl w:val="0"/>
          <w:numId w:val="10"/>
        </w:numPr>
        <w:ind w:left="0"/>
        <w:rPr>
          <w:color w:val="000000"/>
        </w:rPr>
      </w:pPr>
      <w:r>
        <w:rPr>
          <w:bCs/>
          <w:iCs/>
          <w:color w:val="000000"/>
        </w:rPr>
        <w:t>решает    вопросы    укрепления    материальной    базы   Учреждения  и    привлечение дополнительных финансовых средств;</w:t>
      </w:r>
    </w:p>
    <w:p w:rsidR="00A42C91" w:rsidRDefault="00A42C91" w:rsidP="00600E85">
      <w:pPr>
        <w:numPr>
          <w:ilvl w:val="0"/>
          <w:numId w:val="10"/>
        </w:numPr>
        <w:ind w:left="0"/>
        <w:rPr>
          <w:color w:val="000000"/>
        </w:rPr>
      </w:pPr>
      <w:r>
        <w:rPr>
          <w:bCs/>
          <w:iCs/>
          <w:color w:val="000000"/>
        </w:rPr>
        <w:t>принимает решения по другим важнейшим вопросам деятельности Учреждения в  рамках своей компетенции.</w:t>
      </w:r>
    </w:p>
    <w:p w:rsidR="00A42C91" w:rsidRDefault="00A42C91" w:rsidP="00600E85">
      <w:pPr>
        <w:numPr>
          <w:ilvl w:val="0"/>
          <w:numId w:val="10"/>
        </w:numPr>
        <w:ind w:left="0"/>
        <w:rPr>
          <w:bCs/>
          <w:iCs/>
          <w:color w:val="000000"/>
        </w:rPr>
      </w:pPr>
      <w:r>
        <w:rPr>
          <w:bCs/>
          <w:iCs/>
          <w:color w:val="000000"/>
        </w:rPr>
        <w:lastRenderedPageBreak/>
        <w:t>утверждает программу развития Учреждения, образовательную программу, реализуемую Учреждением самостоятельно;</w:t>
      </w:r>
    </w:p>
    <w:p w:rsidR="00A42C91" w:rsidRDefault="00A42C91" w:rsidP="00600E85">
      <w:pPr>
        <w:numPr>
          <w:ilvl w:val="0"/>
          <w:numId w:val="10"/>
        </w:numPr>
        <w:ind w:left="0"/>
        <w:rPr>
          <w:bCs/>
          <w:iCs/>
          <w:color w:val="000000"/>
        </w:rPr>
      </w:pPr>
      <w:r>
        <w:rPr>
          <w:bCs/>
          <w:iCs/>
          <w:color w:val="000000"/>
        </w:rPr>
        <w:t>определяет пути повышения качества образовательного процесса;</w:t>
      </w:r>
    </w:p>
    <w:p w:rsidR="00A42C91" w:rsidRDefault="00A42C91" w:rsidP="00600E85">
      <w:pPr>
        <w:numPr>
          <w:ilvl w:val="0"/>
          <w:numId w:val="10"/>
        </w:numPr>
        <w:ind w:left="0"/>
        <w:rPr>
          <w:bCs/>
          <w:iCs/>
          <w:color w:val="000000"/>
        </w:rPr>
      </w:pPr>
      <w:r>
        <w:rPr>
          <w:bCs/>
          <w:iCs/>
          <w:color w:val="000000"/>
        </w:rPr>
        <w:t>заслушивает и принимает решения об отчислении детей;</w:t>
      </w:r>
    </w:p>
    <w:p w:rsidR="00A42C91" w:rsidRDefault="00A42C91" w:rsidP="00600E85">
      <w:pPr>
        <w:numPr>
          <w:ilvl w:val="0"/>
          <w:numId w:val="10"/>
        </w:numPr>
        <w:ind w:left="0"/>
        <w:rPr>
          <w:bCs/>
          <w:iCs/>
          <w:color w:val="000000"/>
        </w:rPr>
      </w:pPr>
      <w:r>
        <w:rPr>
          <w:bCs/>
          <w:iCs/>
          <w:color w:val="000000"/>
        </w:rPr>
        <w:t>решает вопрос о возможности и порядке предоставления платных дополнительных образовательных услуг в Учреждении;</w:t>
      </w:r>
    </w:p>
    <w:p w:rsidR="00A42C91" w:rsidRDefault="00A42C91" w:rsidP="00600E85">
      <w:pPr>
        <w:numPr>
          <w:ilvl w:val="0"/>
          <w:numId w:val="10"/>
        </w:numPr>
        <w:ind w:left="0"/>
        <w:rPr>
          <w:bCs/>
          <w:iCs/>
          <w:color w:val="000000"/>
        </w:rPr>
      </w:pPr>
      <w:r>
        <w:rPr>
          <w:bCs/>
          <w:iCs/>
          <w:color w:val="000000"/>
        </w:rPr>
        <w:t>рассматривает вопросы социальной поддержки детей;</w:t>
      </w:r>
    </w:p>
    <w:p w:rsidR="00A42C91" w:rsidRDefault="00A42C91" w:rsidP="00600E85">
      <w:pPr>
        <w:numPr>
          <w:ilvl w:val="0"/>
          <w:numId w:val="10"/>
        </w:numPr>
        <w:ind w:left="0"/>
        <w:rPr>
          <w:bCs/>
          <w:iCs/>
          <w:color w:val="000000"/>
        </w:rPr>
      </w:pPr>
      <w:r>
        <w:rPr>
          <w:bCs/>
          <w:iCs/>
          <w:color w:val="000000"/>
        </w:rPr>
        <w:t>осуществляет контроль за соблюдением здоровых и безопасных условий обучения, воспитания и труда в Учреждении;</w:t>
      </w:r>
    </w:p>
    <w:p w:rsidR="00A42C91" w:rsidRDefault="00A42C91" w:rsidP="00A42C91">
      <w:pPr>
        <w:rPr>
          <w:bCs/>
          <w:color w:val="000000"/>
        </w:rPr>
      </w:pPr>
    </w:p>
    <w:p w:rsidR="00A42C91" w:rsidRDefault="00A42C91" w:rsidP="00A42C91">
      <w:pPr>
        <w:rPr>
          <w:color w:val="000000"/>
        </w:rPr>
      </w:pPr>
      <w:r>
        <w:rPr>
          <w:bCs/>
          <w:color w:val="000000"/>
        </w:rPr>
        <w:t>Управляющий совет учреждения, в состав которого входят  родители воспитанников, работники учреждения, представители учредителя</w:t>
      </w:r>
    </w:p>
    <w:p w:rsidR="00A42C91" w:rsidRDefault="00A42C91" w:rsidP="00A42C91">
      <w:pPr>
        <w:rPr>
          <w:bCs/>
          <w:color w:val="000000"/>
        </w:rPr>
      </w:pPr>
    </w:p>
    <w:p w:rsidR="00A42C91" w:rsidRDefault="00A42C91" w:rsidP="00A42C91">
      <w:pPr>
        <w:rPr>
          <w:color w:val="000000"/>
        </w:rPr>
      </w:pPr>
      <w:r>
        <w:rPr>
          <w:bCs/>
          <w:color w:val="000000"/>
        </w:rPr>
        <w:t>Общее собрание трудового коллектива, в состав которого входят все работники детского сада:</w:t>
      </w:r>
    </w:p>
    <w:p w:rsidR="00A42C91" w:rsidRDefault="00A42C91" w:rsidP="00600E85">
      <w:pPr>
        <w:numPr>
          <w:ilvl w:val="0"/>
          <w:numId w:val="11"/>
        </w:numPr>
        <w:ind w:left="0"/>
        <w:rPr>
          <w:bCs/>
          <w:color w:val="000000"/>
        </w:rPr>
      </w:pPr>
      <w:r>
        <w:rPr>
          <w:bCs/>
          <w:color w:val="000000"/>
        </w:rPr>
        <w:t>обсуждает и принимает проект Коллективного договора, вносит в него изменения и дополнения, принимает правила внутреннего трудового распорядка;</w:t>
      </w:r>
    </w:p>
    <w:p w:rsidR="00A42C91" w:rsidRDefault="00A42C91" w:rsidP="00600E85">
      <w:pPr>
        <w:numPr>
          <w:ilvl w:val="0"/>
          <w:numId w:val="11"/>
        </w:numPr>
        <w:ind w:left="0"/>
        <w:rPr>
          <w:bCs/>
          <w:color w:val="000000"/>
        </w:rPr>
      </w:pPr>
      <w:r>
        <w:rPr>
          <w:bCs/>
          <w:color w:val="000000"/>
        </w:rPr>
        <w:t>рассматривает и обсуждает программу развития учреждения;</w:t>
      </w:r>
    </w:p>
    <w:p w:rsidR="00A42C91" w:rsidRDefault="00A42C91" w:rsidP="00600E85">
      <w:pPr>
        <w:numPr>
          <w:ilvl w:val="0"/>
          <w:numId w:val="11"/>
        </w:numPr>
        <w:ind w:left="0"/>
        <w:rPr>
          <w:bCs/>
          <w:color w:val="000000"/>
        </w:rPr>
      </w:pPr>
      <w:r>
        <w:rPr>
          <w:bCs/>
          <w:color w:val="000000"/>
        </w:rPr>
        <w:t>рассматривает и обсуждает проект годового плана работы;</w:t>
      </w:r>
    </w:p>
    <w:p w:rsidR="00A42C91" w:rsidRDefault="00A42C91" w:rsidP="00600E85">
      <w:pPr>
        <w:numPr>
          <w:ilvl w:val="0"/>
          <w:numId w:val="11"/>
        </w:numPr>
        <w:ind w:left="0"/>
        <w:rPr>
          <w:bCs/>
          <w:color w:val="000000"/>
        </w:rPr>
      </w:pPr>
      <w:r>
        <w:rPr>
          <w:bCs/>
          <w:color w:val="000000"/>
        </w:rPr>
        <w:t>обсуждает вопросы состояния трудовой дисциплины и мероприятия по ее укреплению;</w:t>
      </w:r>
    </w:p>
    <w:p w:rsidR="00A42C91" w:rsidRDefault="00A42C91" w:rsidP="00600E85">
      <w:pPr>
        <w:numPr>
          <w:ilvl w:val="0"/>
          <w:numId w:val="11"/>
        </w:numPr>
        <w:ind w:left="0"/>
        <w:rPr>
          <w:bCs/>
          <w:color w:val="000000"/>
        </w:rPr>
      </w:pPr>
      <w:r>
        <w:rPr>
          <w:bCs/>
          <w:color w:val="000000"/>
        </w:rPr>
        <w:t> рассматривает вопросы охраны и безопасности условий труда, охраны здоровья воспитанников.</w:t>
      </w:r>
    </w:p>
    <w:p w:rsidR="00A42C91" w:rsidRDefault="00A42C91" w:rsidP="00A42C91">
      <w:pPr>
        <w:rPr>
          <w:color w:val="000000"/>
        </w:rPr>
      </w:pPr>
      <w:r>
        <w:rPr>
          <w:i/>
          <w:iCs/>
          <w:color w:val="000000"/>
        </w:rPr>
        <w:t> </w:t>
      </w:r>
    </w:p>
    <w:p w:rsidR="00A42C91" w:rsidRDefault="00A42C91" w:rsidP="00A42C91">
      <w:pPr>
        <w:ind w:firstLine="567"/>
        <w:jc w:val="both"/>
        <w:rPr>
          <w:rFonts w:eastAsia="Calibri"/>
          <w:color w:val="000000"/>
          <w:lang w:eastAsia="en-US"/>
        </w:rPr>
      </w:pPr>
      <w:r>
        <w:rPr>
          <w:color w:val="000000"/>
        </w:rPr>
        <w:t xml:space="preserve">Управление педагогической деятельностью осуществляет  педагогический совет, в состав которого входят  педагогические работники, состоящие в трудовых отношениях с </w:t>
      </w:r>
      <w:r>
        <w:t xml:space="preserve">МДОУ  </w:t>
      </w:r>
      <w:r>
        <w:rPr>
          <w:color w:val="000000"/>
        </w:rPr>
        <w:t>(в том числе работающие по совместительству) и администрации и созданный в целях развития и совершенствования образовательного процесса в учреждении. В</w:t>
      </w:r>
      <w:r>
        <w:rPr>
          <w:bCs/>
          <w:color w:val="000000"/>
        </w:rPr>
        <w:t xml:space="preserve"> функцию педагогического совета входит:</w:t>
      </w:r>
    </w:p>
    <w:p w:rsidR="00A42C91" w:rsidRDefault="00A42C91" w:rsidP="00600E85">
      <w:pPr>
        <w:numPr>
          <w:ilvl w:val="0"/>
          <w:numId w:val="12"/>
        </w:numPr>
        <w:ind w:left="0"/>
        <w:rPr>
          <w:color w:val="000000"/>
        </w:rPr>
      </w:pPr>
      <w:r>
        <w:rPr>
          <w:bCs/>
          <w:iCs/>
          <w:color w:val="000000"/>
        </w:rPr>
        <w:t>разработка и утверждение  основной общеобразовательной программы дошкольного образования Учреждения;</w:t>
      </w:r>
    </w:p>
    <w:p w:rsidR="00A42C91" w:rsidRDefault="00A42C91" w:rsidP="00600E85">
      <w:pPr>
        <w:numPr>
          <w:ilvl w:val="0"/>
          <w:numId w:val="12"/>
        </w:numPr>
        <w:ind w:left="0"/>
        <w:rPr>
          <w:color w:val="000000"/>
        </w:rPr>
      </w:pPr>
      <w:r>
        <w:rPr>
          <w:bCs/>
          <w:iCs/>
          <w:color w:val="000000"/>
        </w:rPr>
        <w:t>рассмотрение вопросов выполнения основной общеобразовательной программы дошкольного образования, федеральных государственных требований;</w:t>
      </w:r>
    </w:p>
    <w:p w:rsidR="00A42C91" w:rsidRDefault="00A42C91" w:rsidP="00600E85">
      <w:pPr>
        <w:numPr>
          <w:ilvl w:val="0"/>
          <w:numId w:val="12"/>
        </w:numPr>
        <w:ind w:left="0"/>
        <w:rPr>
          <w:color w:val="000000"/>
        </w:rPr>
      </w:pPr>
      <w:r>
        <w:rPr>
          <w:bCs/>
          <w:iCs/>
          <w:color w:val="000000"/>
        </w:rPr>
        <w:t>обсуждение и принятие решения по любым вопросам, касающимся содержания образования, в том числе обсуждение и выбор учебных планов, программ, форм и методов образовательного процесса и способов их реализации;</w:t>
      </w:r>
    </w:p>
    <w:p w:rsidR="00A42C91" w:rsidRDefault="00A42C91" w:rsidP="00600E85">
      <w:pPr>
        <w:numPr>
          <w:ilvl w:val="0"/>
          <w:numId w:val="12"/>
        </w:numPr>
        <w:ind w:left="0"/>
        <w:rPr>
          <w:color w:val="000000"/>
        </w:rPr>
      </w:pPr>
      <w:r>
        <w:rPr>
          <w:bCs/>
          <w:iCs/>
          <w:color w:val="000000"/>
        </w:rPr>
        <w:t>утверждение характеристики педагогических работников, представляемых к почетным званиям  и наградам;</w:t>
      </w:r>
    </w:p>
    <w:p w:rsidR="00A42C91" w:rsidRDefault="00A42C91" w:rsidP="00600E85">
      <w:pPr>
        <w:numPr>
          <w:ilvl w:val="0"/>
          <w:numId w:val="12"/>
        </w:numPr>
        <w:ind w:left="0"/>
        <w:rPr>
          <w:color w:val="000000"/>
        </w:rPr>
      </w:pPr>
      <w:r>
        <w:rPr>
          <w:color w:val="000000"/>
        </w:rPr>
        <w:t>в рамках действующего законодательства принятие необходимых мер, ограждающих педагогических работников от необоснованного вмешательства в их профессиональную деятельность;</w:t>
      </w:r>
    </w:p>
    <w:p w:rsidR="00A42C91" w:rsidRDefault="00A42C91" w:rsidP="00600E85">
      <w:pPr>
        <w:numPr>
          <w:ilvl w:val="0"/>
          <w:numId w:val="12"/>
        </w:numPr>
        <w:ind w:left="0"/>
        <w:rPr>
          <w:color w:val="000000"/>
        </w:rPr>
      </w:pPr>
      <w:r>
        <w:rPr>
          <w:color w:val="000000"/>
        </w:rPr>
        <w:t>избрание представителей педагогических работников в Управляющий совет;</w:t>
      </w:r>
    </w:p>
    <w:p w:rsidR="00A42C91" w:rsidRDefault="00A42C91" w:rsidP="00600E85">
      <w:pPr>
        <w:numPr>
          <w:ilvl w:val="0"/>
          <w:numId w:val="12"/>
        </w:numPr>
        <w:ind w:left="0"/>
        <w:rPr>
          <w:color w:val="000000"/>
        </w:rPr>
      </w:pPr>
      <w:r>
        <w:rPr>
          <w:color w:val="000000"/>
        </w:rPr>
        <w:t>выбор образовательных программ, образовательных и воспитательных методик, технологий для использования в педагогическом процессе;</w:t>
      </w:r>
    </w:p>
    <w:p w:rsidR="00A42C91" w:rsidRDefault="00A42C91" w:rsidP="00600E85">
      <w:pPr>
        <w:numPr>
          <w:ilvl w:val="0"/>
          <w:numId w:val="12"/>
        </w:numPr>
        <w:ind w:left="0"/>
        <w:rPr>
          <w:color w:val="000000"/>
        </w:rPr>
      </w:pPr>
      <w:r>
        <w:rPr>
          <w:bCs/>
          <w:iCs/>
          <w:color w:val="000000"/>
        </w:rPr>
        <w:t>принятие и утверждение плана работы Учреждения на учебный год;</w:t>
      </w:r>
    </w:p>
    <w:p w:rsidR="00A42C91" w:rsidRDefault="00A42C91" w:rsidP="00600E85">
      <w:pPr>
        <w:numPr>
          <w:ilvl w:val="0"/>
          <w:numId w:val="12"/>
        </w:numPr>
        <w:ind w:left="0"/>
        <w:rPr>
          <w:color w:val="000000"/>
        </w:rPr>
      </w:pPr>
      <w:r>
        <w:rPr>
          <w:bCs/>
          <w:iCs/>
          <w:color w:val="000000"/>
        </w:rPr>
        <w:t>выявление, обобщение и распространение  передового педагогического опыта и его внедрение в образовательный процесс;</w:t>
      </w:r>
    </w:p>
    <w:p w:rsidR="00A42C91" w:rsidRDefault="00A42C91" w:rsidP="00600E85">
      <w:pPr>
        <w:numPr>
          <w:ilvl w:val="0"/>
          <w:numId w:val="12"/>
        </w:numPr>
        <w:ind w:left="0"/>
        <w:rPr>
          <w:color w:val="000000"/>
        </w:rPr>
      </w:pPr>
      <w:r>
        <w:rPr>
          <w:bCs/>
          <w:iCs/>
          <w:color w:val="000000"/>
        </w:rPr>
        <w:t>решение вопросов о повышении квалификации и переподготовке кадров, развитие их творческих инициатив;</w:t>
      </w:r>
    </w:p>
    <w:p w:rsidR="00A42C91" w:rsidRDefault="00A42C91" w:rsidP="00600E85">
      <w:pPr>
        <w:numPr>
          <w:ilvl w:val="0"/>
          <w:numId w:val="12"/>
        </w:numPr>
        <w:ind w:left="0"/>
        <w:rPr>
          <w:color w:val="000000"/>
        </w:rPr>
      </w:pPr>
      <w:r>
        <w:rPr>
          <w:bCs/>
          <w:iCs/>
          <w:color w:val="000000"/>
        </w:rPr>
        <w:t>определение направлений опытно-экспериментальной работы, заслушивание отчетов о ходе данной работы;</w:t>
      </w:r>
    </w:p>
    <w:p w:rsidR="00A42C91" w:rsidRDefault="00A42C91" w:rsidP="00600E85">
      <w:pPr>
        <w:numPr>
          <w:ilvl w:val="0"/>
          <w:numId w:val="12"/>
        </w:numPr>
        <w:ind w:left="0"/>
        <w:rPr>
          <w:color w:val="000000"/>
        </w:rPr>
      </w:pPr>
      <w:r>
        <w:rPr>
          <w:bCs/>
          <w:iCs/>
          <w:color w:val="000000"/>
        </w:rPr>
        <w:lastRenderedPageBreak/>
        <w:t>подведение итогов образовательной деятельности за прошедший период (за год);</w:t>
      </w:r>
    </w:p>
    <w:p w:rsidR="00A42C91" w:rsidRDefault="00A42C91" w:rsidP="00600E85">
      <w:pPr>
        <w:numPr>
          <w:ilvl w:val="0"/>
          <w:numId w:val="12"/>
        </w:numPr>
        <w:ind w:left="0"/>
        <w:rPr>
          <w:color w:val="000000"/>
        </w:rPr>
      </w:pPr>
      <w:r>
        <w:rPr>
          <w:bCs/>
          <w:iCs/>
          <w:color w:val="000000"/>
        </w:rPr>
        <w:t>рассмотрение вопросов аттестации педагогических работников;</w:t>
      </w:r>
    </w:p>
    <w:p w:rsidR="00A42C91" w:rsidRDefault="00A42C91" w:rsidP="00600E85">
      <w:pPr>
        <w:numPr>
          <w:ilvl w:val="0"/>
          <w:numId w:val="12"/>
        </w:numPr>
        <w:ind w:left="0"/>
        <w:rPr>
          <w:color w:val="000000"/>
        </w:rPr>
      </w:pPr>
      <w:r>
        <w:rPr>
          <w:bCs/>
          <w:iCs/>
          <w:color w:val="000000"/>
        </w:rPr>
        <w:t>рассмотрение вопросов организации дополнительных образовательных услуг воспитанникам, в том числе платных;</w:t>
      </w:r>
    </w:p>
    <w:p w:rsidR="00A42C91" w:rsidRDefault="00A42C91" w:rsidP="00600E85">
      <w:pPr>
        <w:numPr>
          <w:ilvl w:val="0"/>
          <w:numId w:val="12"/>
        </w:numPr>
        <w:ind w:left="0"/>
        <w:rPr>
          <w:color w:val="000000"/>
        </w:rPr>
      </w:pPr>
      <w:r>
        <w:rPr>
          <w:bCs/>
          <w:iCs/>
          <w:color w:val="000000"/>
        </w:rPr>
        <w:t>рассмотрение и разрешение жалоб и заявлений ро</w:t>
      </w:r>
      <w:r>
        <w:rPr>
          <w:bCs/>
          <w:iCs/>
          <w:color w:val="000000"/>
        </w:rPr>
        <w:softHyphen/>
        <w:t>дителей (законных представителей);</w:t>
      </w:r>
    </w:p>
    <w:p w:rsidR="00A42C91" w:rsidRDefault="00A42C91" w:rsidP="00600E85">
      <w:pPr>
        <w:numPr>
          <w:ilvl w:val="0"/>
          <w:numId w:val="12"/>
        </w:numPr>
        <w:ind w:left="0"/>
        <w:rPr>
          <w:color w:val="000000"/>
        </w:rPr>
      </w:pPr>
      <w:r>
        <w:rPr>
          <w:bCs/>
          <w:iCs/>
          <w:color w:val="000000"/>
        </w:rPr>
        <w:t>принятие решений по другим важнейшим вопросам деятельности Учреждения в  рамках своей компетенции.</w:t>
      </w:r>
    </w:p>
    <w:p w:rsidR="00A42C91" w:rsidRDefault="00A42C91" w:rsidP="00A42C91">
      <w:pPr>
        <w:rPr>
          <w:bCs/>
          <w:i/>
          <w:iCs/>
          <w:color w:val="000000"/>
        </w:rPr>
      </w:pPr>
      <w:r>
        <w:rPr>
          <w:bCs/>
          <w:i/>
          <w:iCs/>
          <w:color w:val="000000"/>
        </w:rPr>
        <w:t>    </w:t>
      </w:r>
    </w:p>
    <w:p w:rsidR="00A42C91" w:rsidRDefault="00A42C91" w:rsidP="00A42C91">
      <w:pPr>
        <w:rPr>
          <w:color w:val="000000"/>
        </w:rPr>
      </w:pPr>
      <w:r>
        <w:rPr>
          <w:bCs/>
          <w:i/>
          <w:iCs/>
          <w:color w:val="000000"/>
        </w:rPr>
        <w:t>  </w:t>
      </w:r>
      <w:r>
        <w:rPr>
          <w:bCs/>
          <w:color w:val="000000"/>
        </w:rPr>
        <w:t>Родительский комитет, в состав которого входят представители родительской общественности от всех групп,</w:t>
      </w:r>
    </w:p>
    <w:p w:rsidR="00A42C91" w:rsidRDefault="00A42C91" w:rsidP="00600E85">
      <w:pPr>
        <w:numPr>
          <w:ilvl w:val="0"/>
          <w:numId w:val="13"/>
        </w:numPr>
        <w:ind w:left="0"/>
        <w:rPr>
          <w:color w:val="000000"/>
        </w:rPr>
      </w:pPr>
      <w:r>
        <w:rPr>
          <w:bCs/>
          <w:iCs/>
          <w:color w:val="000000"/>
        </w:rPr>
        <w:t>содействует обеспечению оптимальных условий для организации образовательного процесса,  охраны жизни и здоровья воспитанников;</w:t>
      </w:r>
    </w:p>
    <w:p w:rsidR="00A42C91" w:rsidRDefault="00A42C91" w:rsidP="00600E85">
      <w:pPr>
        <w:numPr>
          <w:ilvl w:val="0"/>
          <w:numId w:val="13"/>
        </w:numPr>
        <w:ind w:left="0"/>
        <w:rPr>
          <w:color w:val="000000"/>
        </w:rPr>
      </w:pPr>
      <w:r>
        <w:rPr>
          <w:bCs/>
          <w:iCs/>
          <w:color w:val="000000"/>
        </w:rPr>
        <w:t>защищает права и законные интересы воспитанников и родителей (законных представителей), в том числе социально незащищенных категорий;</w:t>
      </w:r>
    </w:p>
    <w:p w:rsidR="00A42C91" w:rsidRDefault="00A42C91" w:rsidP="00600E85">
      <w:pPr>
        <w:numPr>
          <w:ilvl w:val="0"/>
          <w:numId w:val="13"/>
        </w:numPr>
        <w:ind w:left="0"/>
        <w:rPr>
          <w:color w:val="000000"/>
        </w:rPr>
      </w:pPr>
      <w:r>
        <w:rPr>
          <w:bCs/>
          <w:iCs/>
          <w:color w:val="000000"/>
        </w:rPr>
        <w:t>принимает участие в организации и проведении мероприятий, не предусмотренных учебным планом, организация совместного проведения культурных и спортивных мероприятий;</w:t>
      </w:r>
    </w:p>
    <w:p w:rsidR="00A42C91" w:rsidRDefault="00A42C91" w:rsidP="00600E85">
      <w:pPr>
        <w:numPr>
          <w:ilvl w:val="0"/>
          <w:numId w:val="13"/>
        </w:numPr>
        <w:ind w:left="0"/>
        <w:rPr>
          <w:color w:val="000000"/>
        </w:rPr>
      </w:pPr>
      <w:r>
        <w:rPr>
          <w:bCs/>
          <w:iCs/>
          <w:color w:val="000000"/>
        </w:rPr>
        <w:t>оказывает администрации Учреждения содействие в организации и проведении родительских собраний, организации качественного питания и медицинского обслуживания воспитанников;</w:t>
      </w:r>
    </w:p>
    <w:p w:rsidR="00A42C91" w:rsidRDefault="00A42C91" w:rsidP="00600E85">
      <w:pPr>
        <w:numPr>
          <w:ilvl w:val="0"/>
          <w:numId w:val="13"/>
        </w:numPr>
        <w:ind w:left="0"/>
        <w:rPr>
          <w:color w:val="000000"/>
        </w:rPr>
      </w:pPr>
      <w:r>
        <w:rPr>
          <w:bCs/>
          <w:iCs/>
          <w:color w:val="000000"/>
        </w:rPr>
        <w:t>привлекает  родительскую общественность    к    активному     участию в жизни Учреждения;</w:t>
      </w:r>
    </w:p>
    <w:p w:rsidR="00A42C91" w:rsidRDefault="00A42C91" w:rsidP="00600E85">
      <w:pPr>
        <w:numPr>
          <w:ilvl w:val="0"/>
          <w:numId w:val="13"/>
        </w:numPr>
        <w:ind w:left="0"/>
        <w:rPr>
          <w:color w:val="000000"/>
        </w:rPr>
      </w:pPr>
      <w:r>
        <w:rPr>
          <w:bCs/>
          <w:iCs/>
          <w:color w:val="000000"/>
        </w:rPr>
        <w:t>оказывает  исключительно    на  добровольной основе помощь      в   укреплении       материально-технической базы Учреждения;</w:t>
      </w:r>
    </w:p>
    <w:p w:rsidR="00A42C91" w:rsidRDefault="00A42C91" w:rsidP="00600E85">
      <w:pPr>
        <w:numPr>
          <w:ilvl w:val="0"/>
          <w:numId w:val="13"/>
        </w:numPr>
        <w:ind w:left="0"/>
        <w:rPr>
          <w:color w:val="000000"/>
        </w:rPr>
      </w:pPr>
      <w:r>
        <w:rPr>
          <w:bCs/>
          <w:iCs/>
          <w:color w:val="000000"/>
        </w:rPr>
        <w:t>взаимодействует  с   другими         органами    самоуправления    Учреждения  по вопросам       совершенствования         управления,     обеспечения      организации образовательного процесса;</w:t>
      </w:r>
    </w:p>
    <w:p w:rsidR="00A42C91" w:rsidRDefault="00A42C91" w:rsidP="00A42C91">
      <w:pPr>
        <w:rPr>
          <w:color w:val="000000"/>
        </w:rPr>
      </w:pPr>
      <w:r>
        <w:rPr>
          <w:bCs/>
          <w:i/>
          <w:iCs/>
          <w:color w:val="000000"/>
        </w:rPr>
        <w:t> </w:t>
      </w:r>
    </w:p>
    <w:p w:rsidR="00A42C91" w:rsidRDefault="00A42C91" w:rsidP="00A42C91">
      <w:pPr>
        <w:rPr>
          <w:bCs/>
          <w:color w:val="000000"/>
        </w:rPr>
      </w:pPr>
      <w:r>
        <w:rPr>
          <w:bCs/>
          <w:color w:val="000000"/>
        </w:rPr>
        <w:t>Попечительский совет, состоящий  из числа педагогов, родителей (законных представителей) детей, заведующего Учреждением, представителя учредителя, иных лиц, заинтересованных в совершенствовании деятельности и развитии Учреждения содействует:</w:t>
      </w:r>
    </w:p>
    <w:p w:rsidR="00A42C91" w:rsidRDefault="00A42C91" w:rsidP="00600E85">
      <w:pPr>
        <w:numPr>
          <w:ilvl w:val="0"/>
          <w:numId w:val="14"/>
        </w:numPr>
        <w:ind w:left="0"/>
        <w:rPr>
          <w:color w:val="000000"/>
        </w:rPr>
      </w:pPr>
      <w:r>
        <w:rPr>
          <w:color w:val="000000"/>
        </w:rPr>
        <w:t>созданию оптимальных условий воспитания и обучения детей;</w:t>
      </w:r>
    </w:p>
    <w:p w:rsidR="00A42C91" w:rsidRDefault="00A42C91" w:rsidP="00600E85">
      <w:pPr>
        <w:numPr>
          <w:ilvl w:val="0"/>
          <w:numId w:val="14"/>
        </w:numPr>
        <w:ind w:left="0"/>
        <w:rPr>
          <w:color w:val="000000"/>
        </w:rPr>
      </w:pPr>
      <w:r>
        <w:rPr>
          <w:color w:val="000000"/>
        </w:rPr>
        <w:t>обеспечению программы развития дошкольного образования</w:t>
      </w:r>
    </w:p>
    <w:p w:rsidR="00A42C91" w:rsidRDefault="00A42C91" w:rsidP="00600E85">
      <w:pPr>
        <w:numPr>
          <w:ilvl w:val="0"/>
          <w:numId w:val="14"/>
        </w:numPr>
        <w:ind w:left="0"/>
        <w:rPr>
          <w:color w:val="000000"/>
        </w:rPr>
      </w:pPr>
      <w:r>
        <w:rPr>
          <w:color w:val="000000"/>
        </w:rPr>
        <w:t>оказанию всесторонней, в том числе благотворительной, помощи воспитанникам, педагогическому и обслуживающему персоналу;</w:t>
      </w:r>
    </w:p>
    <w:p w:rsidR="00A42C91" w:rsidRDefault="00A42C91" w:rsidP="00600E85">
      <w:pPr>
        <w:numPr>
          <w:ilvl w:val="0"/>
          <w:numId w:val="14"/>
        </w:numPr>
        <w:ind w:left="0"/>
        <w:rPr>
          <w:color w:val="000000"/>
        </w:rPr>
      </w:pPr>
      <w:r>
        <w:rPr>
          <w:color w:val="000000"/>
        </w:rPr>
        <w:t>организации и совершенствованию образовательного процесса, привлечению внебюджетных средств для его организации и развития;</w:t>
      </w:r>
    </w:p>
    <w:p w:rsidR="00A42C91" w:rsidRDefault="00A42C91" w:rsidP="00600E85">
      <w:pPr>
        <w:numPr>
          <w:ilvl w:val="0"/>
          <w:numId w:val="14"/>
        </w:numPr>
        <w:ind w:left="0"/>
        <w:rPr>
          <w:color w:val="000000"/>
        </w:rPr>
      </w:pPr>
      <w:r>
        <w:rPr>
          <w:bCs/>
          <w:iCs/>
          <w:color w:val="000000"/>
        </w:rPr>
        <w:t>поддержке инновационной и научно-исследовательской деятельности Учреждения;</w:t>
      </w:r>
    </w:p>
    <w:p w:rsidR="00A42C91" w:rsidRDefault="00A42C91" w:rsidP="00600E85">
      <w:pPr>
        <w:numPr>
          <w:ilvl w:val="0"/>
          <w:numId w:val="14"/>
        </w:numPr>
        <w:ind w:left="0"/>
        <w:rPr>
          <w:color w:val="000000"/>
        </w:rPr>
      </w:pPr>
      <w:r>
        <w:rPr>
          <w:bCs/>
          <w:iCs/>
          <w:color w:val="000000"/>
        </w:rPr>
        <w:t>организации конкурсов, соревнований и других массовых мероприятий Учреждения;</w:t>
      </w:r>
    </w:p>
    <w:p w:rsidR="00A42C91" w:rsidRDefault="00A42C91" w:rsidP="00600E85">
      <w:pPr>
        <w:numPr>
          <w:ilvl w:val="0"/>
          <w:numId w:val="15"/>
        </w:numPr>
        <w:ind w:left="0"/>
        <w:rPr>
          <w:color w:val="000000"/>
        </w:rPr>
      </w:pPr>
      <w:r>
        <w:rPr>
          <w:bCs/>
          <w:iCs/>
          <w:color w:val="000000"/>
        </w:rPr>
        <w:t>организации летнего отдыха детей Учреждения;</w:t>
      </w:r>
    </w:p>
    <w:p w:rsidR="00A42C91" w:rsidRDefault="00A42C91" w:rsidP="00600E85">
      <w:pPr>
        <w:numPr>
          <w:ilvl w:val="0"/>
          <w:numId w:val="15"/>
        </w:numPr>
        <w:ind w:left="0"/>
        <w:rPr>
          <w:color w:val="000000"/>
        </w:rPr>
      </w:pPr>
      <w:r>
        <w:rPr>
          <w:bCs/>
          <w:iCs/>
          <w:color w:val="000000"/>
        </w:rPr>
        <w:t>совершенствованию материально-технической базы Учреждения, благоустройству помещений и территории;</w:t>
      </w:r>
    </w:p>
    <w:p w:rsidR="00A42C91" w:rsidRDefault="00A42C91" w:rsidP="00600E85">
      <w:pPr>
        <w:numPr>
          <w:ilvl w:val="0"/>
          <w:numId w:val="15"/>
        </w:numPr>
        <w:ind w:left="0"/>
        <w:rPr>
          <w:color w:val="000000"/>
        </w:rPr>
      </w:pPr>
      <w:r>
        <w:rPr>
          <w:bCs/>
          <w:iCs/>
          <w:color w:val="000000"/>
        </w:rPr>
        <w:t>принятию решений по другим важнейшим вопросам  в  рамках своей компетенции.</w:t>
      </w:r>
    </w:p>
    <w:p w:rsidR="00A42C91" w:rsidRDefault="00A42C91" w:rsidP="00A42C91">
      <w:pPr>
        <w:rPr>
          <w:color w:val="000000"/>
        </w:rPr>
      </w:pPr>
      <w:r>
        <w:rPr>
          <w:bCs/>
          <w:i/>
          <w:iCs/>
          <w:color w:val="000000"/>
        </w:rPr>
        <w:t> </w:t>
      </w:r>
    </w:p>
    <w:p w:rsidR="00A42C91" w:rsidRDefault="00A42C91" w:rsidP="00A42C91">
      <w:pPr>
        <w:rPr>
          <w:color w:val="000000"/>
        </w:rPr>
      </w:pPr>
      <w:r>
        <w:rPr>
          <w:bCs/>
          <w:color w:val="000000"/>
        </w:rPr>
        <w:t xml:space="preserve">   Детский сад, как формальная организация, имеет систему управления, в которой соответствующим образом определены уровни управления с установленными взаимосвязями по содержанию работы и по подчинению, определены способы подачи прямой и обратной информации. Линейными руководителями являются старший воспитатель, заведующий хозяйством, старшая медицинская сестра. Сфера контроля каждого </w:t>
      </w:r>
      <w:r>
        <w:rPr>
          <w:bCs/>
          <w:color w:val="000000"/>
        </w:rPr>
        <w:lastRenderedPageBreak/>
        <w:t>распределяется по функциональным областям, объединяющим определенные категории сотрудников: старший воспитатель руководит деятельностью педагогов, заведующий хозяйством – работой обслуживающего персонала, старшая медицинская сестра управляет деятельностью младшего обслуживающего персонала  и руководит другими сотрудниками в отношении соблюдения санитарных норм и правил при проведении педагогического процесса, содержании помещений и территории.</w:t>
      </w:r>
    </w:p>
    <w:p w:rsidR="00AF2F2D" w:rsidRDefault="00A42C91" w:rsidP="00AF2F2D">
      <w:r>
        <w:rPr>
          <w:bCs/>
          <w:color w:val="000000"/>
        </w:rPr>
        <w:t>      Структура управления отражена в должностных инструкциях каждого работника, где в разделе "Взаимосвязи по должности" указано в какие взаимоотношения по должности он включается, выполняя свои должностные обязанности, кому подчиняется, перед кем ответственен, кем (чем) руководит.</w:t>
      </w:r>
    </w:p>
    <w:p w:rsidR="00AF2F2D" w:rsidRDefault="00AF2F2D" w:rsidP="00AF2F2D"/>
    <w:p w:rsidR="00644ED8" w:rsidRPr="00AF2F2D" w:rsidRDefault="00A01B02" w:rsidP="00AF2F2D">
      <w:r w:rsidRPr="00CC5F7C">
        <w:rPr>
          <w:rFonts w:eastAsia="Calibri"/>
          <w:b/>
          <w:sz w:val="28"/>
          <w:szCs w:val="28"/>
        </w:rPr>
        <w:t>Характеристика особенностей развития детей раннего и дошкольного возраста</w:t>
      </w:r>
    </w:p>
    <w:p w:rsidR="00644ED8" w:rsidRPr="00B10712" w:rsidRDefault="00644ED8" w:rsidP="00644ED8">
      <w:pPr>
        <w:pStyle w:val="80"/>
        <w:keepNext/>
        <w:keepLines/>
        <w:shd w:val="clear" w:color="auto" w:fill="auto"/>
        <w:spacing w:before="0" w:after="101" w:line="240" w:lineRule="auto"/>
        <w:ind w:left="1160" w:right="2100"/>
        <w:rPr>
          <w:rFonts w:ascii="Times New Roman" w:hAnsi="Times New Roman" w:cs="Times New Roman"/>
          <w:sz w:val="24"/>
          <w:szCs w:val="24"/>
        </w:rPr>
      </w:pPr>
      <w:bookmarkStart w:id="0" w:name="bookmark282"/>
      <w:r w:rsidRPr="00B10712">
        <w:rPr>
          <w:rStyle w:val="8Verdana12pt"/>
          <w:rFonts w:ascii="Times New Roman" w:hAnsi="Times New Roman" w:cs="Times New Roman"/>
        </w:rPr>
        <w:t>Первая группа раннего возраста (от 1 года до 2 лет)</w:t>
      </w:r>
      <w:bookmarkEnd w:id="0"/>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11"/>
          <w:rFonts w:eastAsia="Franklin Gothic Demi"/>
          <w:sz w:val="24"/>
          <w:szCs w:val="24"/>
        </w:rPr>
        <w:t>На втором году жизни развивается самостоятельность детей, форми</w:t>
      </w:r>
      <w:r w:rsidRPr="00B10712">
        <w:rPr>
          <w:rStyle w:val="11"/>
          <w:rFonts w:eastAsia="Franklin Gothic Demi"/>
          <w:sz w:val="24"/>
          <w:szCs w:val="24"/>
        </w:rPr>
        <w:softHyphen/>
        <w:t>руется предметно-игровая деятельность, появляются элементы сюжетной игры. Общение с взрослым носит ситуативно-деловой характер, затем ха</w:t>
      </w:r>
      <w:r w:rsidRPr="00B10712">
        <w:rPr>
          <w:rStyle w:val="11"/>
          <w:rFonts w:eastAsia="Franklin Gothic Demi"/>
          <w:sz w:val="24"/>
          <w:szCs w:val="24"/>
        </w:rPr>
        <w:softHyphen/>
        <w:t>рактер делового сотрудничества. Совершенствуются восприятие, речь, на</w:t>
      </w:r>
      <w:r w:rsidRPr="00B10712">
        <w:rPr>
          <w:rStyle w:val="11"/>
          <w:rFonts w:eastAsia="Franklin Gothic Demi"/>
          <w:sz w:val="24"/>
          <w:szCs w:val="24"/>
        </w:rPr>
        <w:softHyphen/>
        <w:t>глядно-действенное мышление, чувственное познание действительности.</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11"/>
          <w:rFonts w:eastAsia="Franklin Gothic Demi"/>
          <w:sz w:val="24"/>
          <w:szCs w:val="24"/>
        </w:rPr>
        <w:t>Ежемесячная прибавка в весе составляет 200-250 г, а в росте — 1 см. Продолжается совершенствование строения и функций внутренних ор</w:t>
      </w:r>
      <w:r w:rsidRPr="00B10712">
        <w:rPr>
          <w:rStyle w:val="11"/>
          <w:rFonts w:eastAsia="Franklin Gothic Demi"/>
          <w:sz w:val="24"/>
          <w:szCs w:val="24"/>
        </w:rPr>
        <w:softHyphen/>
        <w:t>ганов, костной, мышечной и центральной нервной системы. Повышается работоспособность нервных клеток. Длительность каждого периода актив</w:t>
      </w:r>
      <w:r w:rsidRPr="00B10712">
        <w:rPr>
          <w:rStyle w:val="11"/>
          <w:rFonts w:eastAsia="Franklin Gothic Demi"/>
          <w:sz w:val="24"/>
          <w:szCs w:val="24"/>
        </w:rPr>
        <w:softHyphen/>
        <w:t>ного бодрствования у детей до полутора лет составляет 3-4 часа, у детей двух лет — 4-5,5 часа.</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11"/>
          <w:rFonts w:eastAsia="Franklin Gothic Demi"/>
          <w:sz w:val="24"/>
          <w:szCs w:val="24"/>
        </w:rPr>
        <w:t>На развитие основных движений ребенка частично влияют пропорции его тела: короткие ноги, длинное туловище, большая голова. Малыш до по</w:t>
      </w:r>
      <w:r w:rsidRPr="00B10712">
        <w:rPr>
          <w:rStyle w:val="11"/>
          <w:rFonts w:eastAsia="Franklin Gothic Demi"/>
          <w:sz w:val="24"/>
          <w:szCs w:val="24"/>
        </w:rPr>
        <w:softHyphen/>
        <w:t>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11"/>
          <w:rFonts w:eastAsia="Franklin Gothic Demi"/>
          <w:sz w:val="24"/>
          <w:szCs w:val="24"/>
        </w:rPr>
        <w:t>Постепенно совершенствуется ходьба. Дети учатся свободно передви</w:t>
      </w:r>
      <w:r w:rsidRPr="00B10712">
        <w:rPr>
          <w:rStyle w:val="11"/>
          <w:rFonts w:eastAsia="Franklin Gothic Demi"/>
          <w:sz w:val="24"/>
          <w:szCs w:val="24"/>
        </w:rPr>
        <w:softHyphen/>
        <w:t>гаться на прогулке: они взбираются на бугорки, ходят по траве, перешаги</w:t>
      </w:r>
      <w:r w:rsidRPr="00B10712">
        <w:rPr>
          <w:rStyle w:val="11"/>
          <w:rFonts w:eastAsia="Franklin Gothic Demi"/>
          <w:sz w:val="24"/>
          <w:szCs w:val="24"/>
        </w:rPr>
        <w:softHyphen/>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11"/>
          <w:rFonts w:eastAsia="Franklin Gothic Demi"/>
          <w:sz w:val="24"/>
          <w:szCs w:val="24"/>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w:t>
      </w:r>
      <w:r w:rsidRPr="00B10712">
        <w:rPr>
          <w:rStyle w:val="11"/>
          <w:rFonts w:eastAsia="Franklin Gothic Demi"/>
          <w:sz w:val="24"/>
          <w:szCs w:val="24"/>
        </w:rPr>
        <w:softHyphen/>
        <w:t>тельные движения (мишке, зайчику).</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11"/>
          <w:rFonts w:eastAsia="Franklin Gothic Demi"/>
          <w:sz w:val="24"/>
          <w:szCs w:val="24"/>
        </w:rPr>
        <w:t>В простых подвижных играх и плясках дети привыкают координировать свои движения и действия друг с другом (при участии не более 8-10 человек).</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 разных видах деятельности обогащается сенсорный опыт. В про</w:t>
      </w:r>
      <w:r w:rsidRPr="00B10712">
        <w:rPr>
          <w:rStyle w:val="11"/>
          <w:rFonts w:eastAsia="Franklin Gothic Demi"/>
          <w:sz w:val="24"/>
          <w:szCs w:val="24"/>
        </w:rPr>
        <w:softHyphen/>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При обучении и правильном подборе игрового материала дети осва</w:t>
      </w:r>
      <w:r w:rsidRPr="00B10712">
        <w:rPr>
          <w:rStyle w:val="11"/>
          <w:rFonts w:eastAsia="Franklin Gothic Demi"/>
          <w:sz w:val="24"/>
          <w:szCs w:val="24"/>
        </w:rPr>
        <w:softHyphen/>
        <w:t xml:space="preserve">ивают действия с разнообразными игрушками: разборными (пирамиды, </w:t>
      </w:r>
      <w:r w:rsidRPr="00B10712">
        <w:rPr>
          <w:rStyle w:val="11"/>
          <w:rFonts w:eastAsia="Franklin Gothic Demi"/>
          <w:sz w:val="24"/>
          <w:szCs w:val="24"/>
        </w:rPr>
        <w:lastRenderedPageBreak/>
        <w:t>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Бытовые действия с сюжетными игрушками дети воспроизводят на протяжении всего периода дошкольного детства. Но при этом де</w:t>
      </w:r>
      <w:r w:rsidRPr="00B10712">
        <w:rPr>
          <w:rStyle w:val="11"/>
          <w:rFonts w:eastAsia="Franklin Gothic Demi"/>
          <w:sz w:val="24"/>
          <w:szCs w:val="24"/>
        </w:rPr>
        <w:softHyphen/>
        <w:t>ти 3-5 лет и старше устраивают из каждого действия «</w:t>
      </w:r>
      <w:proofErr w:type="spellStart"/>
      <w:r w:rsidRPr="00B10712">
        <w:rPr>
          <w:rStyle w:val="11"/>
          <w:rFonts w:eastAsia="Franklin Gothic Demi"/>
          <w:sz w:val="24"/>
          <w:szCs w:val="24"/>
        </w:rPr>
        <w:t>многозвеньевой</w:t>
      </w:r>
      <w:proofErr w:type="spellEnd"/>
      <w:r w:rsidRPr="00B10712">
        <w:rPr>
          <w:rStyle w:val="11"/>
          <w:rFonts w:eastAsia="Franklin Gothic Demi"/>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w:t>
      </w:r>
      <w:r w:rsidRPr="00B10712">
        <w:rPr>
          <w:rStyle w:val="11"/>
          <w:rFonts w:eastAsia="Franklin Gothic Demi"/>
          <w:sz w:val="24"/>
          <w:szCs w:val="24"/>
        </w:rPr>
        <w:softHyphen/>
        <w:t>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w:t>
      </w:r>
      <w:r w:rsidRPr="00B10712">
        <w:rPr>
          <w:rStyle w:val="11"/>
          <w:rFonts w:eastAsia="Franklin Gothic Demi"/>
          <w:sz w:val="24"/>
          <w:szCs w:val="24"/>
        </w:rPr>
        <w:softHyphen/>
        <w:t>ным для нее сенсорным уклоном, конструктивная и сюжетная игра. В пред</w:t>
      </w:r>
      <w:r w:rsidRPr="00B10712">
        <w:rPr>
          <w:rStyle w:val="11"/>
          <w:rFonts w:eastAsia="Franklin Gothic Demi"/>
          <w:sz w:val="24"/>
          <w:szCs w:val="24"/>
        </w:rPr>
        <w:softHyphen/>
        <w:t>метной деятельности появляются соотносящие и орудийные действия.</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w:t>
      </w:r>
      <w:r w:rsidRPr="00B10712">
        <w:rPr>
          <w:rStyle w:val="11"/>
          <w:rFonts w:eastAsia="Franklin Gothic Demi"/>
          <w:sz w:val="24"/>
          <w:szCs w:val="24"/>
        </w:rPr>
        <w:softHyphen/>
        <w:t>ремляется к нему. Постепенно он с помощью взрослого учится доводить начатое до конца, добиваясь результата.</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w:t>
      </w:r>
      <w:r w:rsidRPr="00B10712">
        <w:rPr>
          <w:rStyle w:val="11"/>
          <w:rFonts w:eastAsia="Franklin Gothic Demi"/>
          <w:sz w:val="24"/>
          <w:szCs w:val="24"/>
        </w:rPr>
        <w:softHyphen/>
        <w:t>шая и маленькая, голышом и одетая, кукла-мальчик и кукла-девочка). Спо</w:t>
      </w:r>
      <w:r w:rsidRPr="00B10712">
        <w:rPr>
          <w:rStyle w:val="11"/>
          <w:rFonts w:eastAsia="Franklin Gothic Demi"/>
          <w:sz w:val="24"/>
          <w:szCs w:val="24"/>
        </w:rPr>
        <w:softHyphen/>
        <w:t>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B10712">
        <w:rPr>
          <w:rStyle w:val="11"/>
          <w:rFonts w:eastAsia="Franklin Gothic Demi"/>
          <w:sz w:val="24"/>
          <w:szCs w:val="24"/>
        </w:rPr>
        <w:t>кх</w:t>
      </w:r>
      <w:proofErr w:type="spellEnd"/>
      <w:r w:rsidRPr="00B10712">
        <w:rPr>
          <w:rStyle w:val="11"/>
          <w:rFonts w:eastAsia="Franklin Gothic Demi"/>
          <w:sz w:val="24"/>
          <w:szCs w:val="24"/>
        </w:rPr>
        <w:t>» он мог обозначать и кошку, и меховой воротник.</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 xml:space="preserve">Малыш привыкает к тому, что между предметами существуют разные связи, а взрослые и дети действуют в разных ситуациях, поэтому ему </w:t>
      </w:r>
      <w:r w:rsidRPr="00B10712">
        <w:rPr>
          <w:rStyle w:val="11"/>
          <w:rFonts w:eastAsia="Franklin Gothic Demi"/>
          <w:sz w:val="24"/>
          <w:szCs w:val="24"/>
        </w:rPr>
        <w:lastRenderedPageBreak/>
        <w:t>по</w:t>
      </w:r>
      <w:r w:rsidRPr="00B10712">
        <w:rPr>
          <w:rStyle w:val="11"/>
          <w:rFonts w:eastAsia="Franklin Gothic Demi"/>
          <w:sz w:val="24"/>
          <w:szCs w:val="24"/>
        </w:rPr>
        <w:softHyphen/>
        <w:t>нятны сюжетные инсценировки (показ игрушек, персонажей кукольного и настольного театра).</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Впечатления от таких показов, заинтересованного рассматривания сохраняются в памяти. Поэтому дети старше полутора лет способны подде</w:t>
      </w:r>
      <w:r w:rsidRPr="00B10712">
        <w:rPr>
          <w:rStyle w:val="11"/>
          <w:rFonts w:eastAsia="Franklin Gothic Demi"/>
          <w:sz w:val="24"/>
          <w:szCs w:val="24"/>
        </w:rPr>
        <w:softHyphen/>
        <w:t>рживать диалог-воспоминание с взрослым о недавних событиях или вещах, связанных с их личным опытом: «Кто гулял?» — «Что видели?» — «Собач</w:t>
      </w:r>
      <w:r w:rsidRPr="00B10712">
        <w:rPr>
          <w:rStyle w:val="11"/>
          <w:rFonts w:eastAsia="Franklin Gothic Demi"/>
          <w:sz w:val="24"/>
          <w:szCs w:val="24"/>
        </w:rPr>
        <w:softHyphen/>
        <w:t>ку». — «Кого кормили зернышками?» — «Птичку».</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Активный словарь на протяжении года увеличивается неравномер</w:t>
      </w:r>
      <w:r w:rsidRPr="00B10712">
        <w:rPr>
          <w:rStyle w:val="11"/>
          <w:rFonts w:eastAsia="Franklin Gothic Demi"/>
          <w:sz w:val="24"/>
          <w:szCs w:val="24"/>
        </w:rPr>
        <w:softHyphen/>
        <w:t>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w:t>
      </w:r>
      <w:r w:rsidRPr="00B10712">
        <w:rPr>
          <w:rStyle w:val="11"/>
          <w:rFonts w:eastAsia="Franklin Gothic Demi"/>
          <w:sz w:val="24"/>
          <w:szCs w:val="24"/>
        </w:rPr>
        <w:softHyphen/>
        <w:t>стые прилагательные и наречия (тут, там, туда и т. д.), а также предлоги.</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Упрощенные слова (</w:t>
      </w:r>
      <w:proofErr w:type="spellStart"/>
      <w:r w:rsidRPr="00B10712">
        <w:rPr>
          <w:rStyle w:val="11"/>
          <w:rFonts w:eastAsia="Franklin Gothic Demi"/>
          <w:sz w:val="24"/>
          <w:szCs w:val="24"/>
        </w:rPr>
        <w:t>ту-ту</w:t>
      </w:r>
      <w:proofErr w:type="spellEnd"/>
      <w:r w:rsidRPr="00B10712">
        <w:rPr>
          <w:rStyle w:val="11"/>
          <w:rFonts w:eastAsia="Franklin Gothic Demi"/>
          <w:sz w:val="24"/>
          <w:szCs w:val="24"/>
        </w:rPr>
        <w:t xml:space="preserve">, </w:t>
      </w:r>
      <w:proofErr w:type="spellStart"/>
      <w:r w:rsidRPr="00B10712">
        <w:rPr>
          <w:rStyle w:val="11"/>
          <w:rFonts w:eastAsia="Franklin Gothic Demi"/>
          <w:sz w:val="24"/>
          <w:szCs w:val="24"/>
        </w:rPr>
        <w:t>ав-ав</w:t>
      </w:r>
      <w:proofErr w:type="spellEnd"/>
      <w:r w:rsidRPr="00B10712">
        <w:rPr>
          <w:rStyle w:val="11"/>
          <w:rFonts w:eastAsia="Franklin Gothic Demi"/>
          <w:sz w:val="24"/>
          <w:szCs w:val="24"/>
        </w:rPr>
        <w:t>) заменяются обычными, пусть и не</w:t>
      </w:r>
      <w:r w:rsidRPr="00B10712">
        <w:rPr>
          <w:rStyle w:val="11"/>
          <w:rFonts w:eastAsia="Franklin Gothic Demi"/>
          <w:sz w:val="24"/>
          <w:szCs w:val="24"/>
        </w:rPr>
        <w:softHyphen/>
        <w:t>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w:t>
      </w:r>
      <w:r w:rsidRPr="00B10712">
        <w:rPr>
          <w:rStyle w:val="11"/>
          <w:rFonts w:eastAsia="Franklin Gothic Demi"/>
          <w:sz w:val="24"/>
          <w:szCs w:val="24"/>
        </w:rPr>
        <w:softHyphen/>
        <w:t>шимому образцу.</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11"/>
          <w:rFonts w:eastAsia="Franklin Gothic Demi"/>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spellStart"/>
      <w:r w:rsidRPr="00B10712">
        <w:rPr>
          <w:rStyle w:val="11"/>
          <w:rFonts w:eastAsia="Franklin Gothic Demi"/>
          <w:sz w:val="24"/>
          <w:szCs w:val="24"/>
        </w:rPr>
        <w:t>п</w:t>
      </w:r>
      <w:proofErr w:type="spellEnd"/>
      <w:r w:rsidRPr="00B10712">
        <w:rPr>
          <w:rStyle w:val="11"/>
          <w:rFonts w:eastAsia="Franklin Gothic Demi"/>
          <w:sz w:val="24"/>
          <w:szCs w:val="24"/>
        </w:rPr>
        <w:t xml:space="preserve">, б, м), передние </w:t>
      </w:r>
      <w:proofErr w:type="spellStart"/>
      <w:r w:rsidRPr="00B10712">
        <w:rPr>
          <w:rStyle w:val="11"/>
          <w:rFonts w:eastAsia="Franklin Gothic Demi"/>
          <w:sz w:val="24"/>
          <w:szCs w:val="24"/>
        </w:rPr>
        <w:t>не</w:t>
      </w:r>
      <w:r w:rsidRPr="00B10712">
        <w:rPr>
          <w:rStyle w:val="11"/>
          <w:rFonts w:eastAsia="Franklin Gothic Demi"/>
          <w:sz w:val="24"/>
          <w:szCs w:val="24"/>
        </w:rPr>
        <w:softHyphen/>
        <w:t>бноязычные</w:t>
      </w:r>
      <w:proofErr w:type="spellEnd"/>
      <w:r w:rsidRPr="00B10712">
        <w:rPr>
          <w:rStyle w:val="11"/>
          <w:rFonts w:eastAsia="Franklin Gothic Demi"/>
          <w:sz w:val="24"/>
          <w:szCs w:val="24"/>
        </w:rPr>
        <w:t xml:space="preserve"> (т, </w:t>
      </w:r>
      <w:proofErr w:type="spellStart"/>
      <w:r w:rsidRPr="00B10712">
        <w:rPr>
          <w:rStyle w:val="11"/>
          <w:rFonts w:eastAsia="Franklin Gothic Demi"/>
          <w:sz w:val="24"/>
          <w:szCs w:val="24"/>
        </w:rPr>
        <w:t>д</w:t>
      </w:r>
      <w:proofErr w:type="spellEnd"/>
      <w:r w:rsidRPr="00B10712">
        <w:rPr>
          <w:rStyle w:val="11"/>
          <w:rFonts w:eastAsia="Franklin Gothic Demi"/>
          <w:sz w:val="24"/>
          <w:szCs w:val="24"/>
        </w:rPr>
        <w:t xml:space="preserve">, </w:t>
      </w:r>
      <w:proofErr w:type="spellStart"/>
      <w:r w:rsidRPr="00B10712">
        <w:rPr>
          <w:rStyle w:val="11"/>
          <w:rFonts w:eastAsia="Franklin Gothic Demi"/>
          <w:sz w:val="24"/>
          <w:szCs w:val="24"/>
        </w:rPr>
        <w:t>н</w:t>
      </w:r>
      <w:proofErr w:type="spellEnd"/>
      <w:r w:rsidRPr="00B10712">
        <w:rPr>
          <w:rStyle w:val="11"/>
          <w:rFonts w:eastAsia="Franklin Gothic Demi"/>
          <w:sz w:val="24"/>
          <w:szCs w:val="24"/>
        </w:rPr>
        <w:t xml:space="preserve">), задние </w:t>
      </w:r>
      <w:proofErr w:type="spellStart"/>
      <w:r w:rsidRPr="00B10712">
        <w:rPr>
          <w:rStyle w:val="11"/>
          <w:rFonts w:eastAsia="Franklin Gothic Demi"/>
          <w:sz w:val="24"/>
          <w:szCs w:val="24"/>
        </w:rPr>
        <w:t>небноязычные</w:t>
      </w:r>
      <w:proofErr w:type="spellEnd"/>
      <w:r w:rsidRPr="00B10712">
        <w:rPr>
          <w:rStyle w:val="11"/>
          <w:rFonts w:eastAsia="Franklin Gothic Demi"/>
          <w:sz w:val="24"/>
          <w:szCs w:val="24"/>
        </w:rPr>
        <w:t xml:space="preserve"> (г, </w:t>
      </w:r>
      <w:proofErr w:type="spellStart"/>
      <w:r w:rsidRPr="00B10712">
        <w:rPr>
          <w:rStyle w:val="11"/>
          <w:rFonts w:eastAsia="Franklin Gothic Demi"/>
          <w:sz w:val="24"/>
          <w:szCs w:val="24"/>
        </w:rPr>
        <w:t>х</w:t>
      </w:r>
      <w:proofErr w:type="spellEnd"/>
      <w:r w:rsidRPr="00B10712">
        <w:rPr>
          <w:rStyle w:val="11"/>
          <w:rFonts w:eastAsia="Franklin Gothic Demi"/>
          <w:sz w:val="24"/>
          <w:szCs w:val="24"/>
        </w:rPr>
        <w:t>). Свистящие, шипящие и сонорные звуки, а также слитные фонемы в словах, произносимых ребенком, встречаются крайне редко.</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11"/>
          <w:rFonts w:eastAsia="Franklin Gothic Demi"/>
          <w:sz w:val="24"/>
          <w:szCs w:val="24"/>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11"/>
          <w:rFonts w:eastAsia="Franklin Gothic Demi"/>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11"/>
          <w:rFonts w:eastAsia="Franklin Gothic Demi"/>
          <w:sz w:val="24"/>
          <w:szCs w:val="24"/>
        </w:rPr>
        <w:t xml:space="preserve">Ребенок старше полутора лет активно обращается к взрослым с вопросами. Но выражает их преимущественно интонационно: «И я </w:t>
      </w:r>
      <w:proofErr w:type="spellStart"/>
      <w:r w:rsidRPr="00B10712">
        <w:rPr>
          <w:rStyle w:val="11"/>
          <w:rFonts w:eastAsia="Franklin Gothic Demi"/>
          <w:sz w:val="24"/>
          <w:szCs w:val="24"/>
        </w:rPr>
        <w:t>ку</w:t>
      </w:r>
      <w:proofErr w:type="spellEnd"/>
      <w:r w:rsidRPr="00B10712">
        <w:rPr>
          <w:rStyle w:val="11"/>
          <w:rFonts w:eastAsia="Franklin Gothic Demi"/>
          <w:sz w:val="24"/>
          <w:szCs w:val="24"/>
        </w:rPr>
        <w:t xml:space="preserve">- </w:t>
      </w:r>
      <w:proofErr w:type="spellStart"/>
      <w:r w:rsidRPr="00B10712">
        <w:rPr>
          <w:rStyle w:val="11"/>
          <w:rFonts w:eastAsia="Franklin Gothic Demi"/>
          <w:sz w:val="24"/>
          <w:szCs w:val="24"/>
        </w:rPr>
        <w:t>ся</w:t>
      </w:r>
      <w:proofErr w:type="spellEnd"/>
      <w:r w:rsidRPr="00B10712">
        <w:rPr>
          <w:rStyle w:val="11"/>
          <w:rFonts w:eastAsia="Franklin Gothic Demi"/>
          <w:sz w:val="24"/>
          <w:szCs w:val="24"/>
        </w:rPr>
        <w:t>?» — то есть «Ира кушала?» Вопросительными словами дети поль</w:t>
      </w:r>
      <w:r w:rsidRPr="00B10712">
        <w:rPr>
          <w:rStyle w:val="11"/>
          <w:rFonts w:eastAsia="Franklin Gothic Demi"/>
          <w:sz w:val="24"/>
          <w:szCs w:val="24"/>
        </w:rPr>
        <w:softHyphen/>
        <w:t>зуются реже, но могут спросить: «Где платок?», «Баба куда пошла?», «Это что?»</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11"/>
          <w:rFonts w:eastAsia="Franklin Gothic Demi"/>
          <w:sz w:val="24"/>
          <w:szCs w:val="24"/>
        </w:rPr>
        <w:t>Дети учатся выполнять словесные просьбы взрослого в пределах ви</w:t>
      </w:r>
      <w:r w:rsidRPr="00B10712">
        <w:rPr>
          <w:rStyle w:val="11"/>
          <w:rFonts w:eastAsia="Franklin Gothic Demi"/>
          <w:sz w:val="24"/>
          <w:szCs w:val="24"/>
        </w:rPr>
        <w:softHyphen/>
        <w:t>димой, наглядной ситуации.</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11"/>
          <w:rFonts w:eastAsia="Franklin Gothic Demi"/>
          <w:sz w:val="24"/>
          <w:szCs w:val="24"/>
        </w:rPr>
        <w:t>На втором году жизни ребенок усваивает имена взрослых и детей, с которыми общается повседневно, а также некоторые родственные отно</w:t>
      </w:r>
      <w:r w:rsidRPr="00B10712">
        <w:rPr>
          <w:rStyle w:val="11"/>
          <w:rFonts w:eastAsia="Franklin Gothic Demi"/>
          <w:sz w:val="24"/>
          <w:szCs w:val="24"/>
        </w:rPr>
        <w:softHyphen/>
        <w:t>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af1"/>
          <w:sz w:val="24"/>
          <w:szCs w:val="24"/>
        </w:rPr>
        <w:t>Совершенствуется самостоятельность детей в предметно-игровой де</w:t>
      </w:r>
      <w:r w:rsidRPr="00B10712">
        <w:rPr>
          <w:rStyle w:val="af1"/>
          <w:sz w:val="24"/>
          <w:szCs w:val="24"/>
        </w:rPr>
        <w:softHyphen/>
        <w:t xml:space="preserve">ятельности и самообслуживании. </w:t>
      </w:r>
      <w:r w:rsidRPr="00B10712">
        <w:rPr>
          <w:rStyle w:val="11"/>
          <w:rFonts w:eastAsia="Franklin Gothic Demi"/>
          <w:sz w:val="24"/>
          <w:szCs w:val="24"/>
        </w:rPr>
        <w:t>Малыш постепенно овладевает умением самостоятельно есть любую пищу, умываться и мыть руки, приобретает навыки опрятности, аккуратности.</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af1"/>
          <w:sz w:val="24"/>
          <w:szCs w:val="24"/>
        </w:rPr>
        <w:t xml:space="preserve">Расширяется ориентировка в ближайшем окружении. </w:t>
      </w:r>
      <w:r w:rsidRPr="00B10712">
        <w:rPr>
          <w:rStyle w:val="11"/>
          <w:rFonts w:eastAsia="Franklin Gothic Demi"/>
          <w:sz w:val="24"/>
          <w:szCs w:val="24"/>
        </w:rPr>
        <w:t>Знание того, как называются части помещения группы (мебель, одежда, посуда), помогает ре</w:t>
      </w:r>
      <w:r w:rsidRPr="00B10712">
        <w:rPr>
          <w:rStyle w:val="11"/>
          <w:rFonts w:eastAsia="Franklin Gothic Demi"/>
          <w:sz w:val="24"/>
          <w:szCs w:val="24"/>
        </w:rPr>
        <w:softHyphen/>
        <w:t>бенку выполнять несложные (состоящие из одного, а к концу года из 2-3 дейс</w:t>
      </w:r>
      <w:r w:rsidRPr="00B10712">
        <w:rPr>
          <w:rStyle w:val="11"/>
          <w:rFonts w:eastAsia="Franklin Gothic Demi"/>
          <w:sz w:val="24"/>
          <w:szCs w:val="24"/>
        </w:rPr>
        <w:softHyphen/>
        <w:t>твий) поручения взрослых. Постепенно он привыкает соблюдать элементар</w:t>
      </w:r>
      <w:r w:rsidRPr="00B10712">
        <w:rPr>
          <w:rStyle w:val="11"/>
          <w:rFonts w:eastAsia="Franklin Gothic Demi"/>
          <w:sz w:val="24"/>
          <w:szCs w:val="24"/>
        </w:rPr>
        <w:softHyphen/>
        <w:t>ные правила поведения, обозначаемые словами «можно», «нельзя», «нужно». Общение с взрослым носит деловой, объектно-направленный характер.</w:t>
      </w:r>
    </w:p>
    <w:p w:rsidR="00644ED8" w:rsidRPr="00B10712" w:rsidRDefault="00644ED8" w:rsidP="00644ED8">
      <w:pPr>
        <w:pStyle w:val="53"/>
        <w:shd w:val="clear" w:color="auto" w:fill="auto"/>
        <w:spacing w:after="0" w:line="240" w:lineRule="auto"/>
        <w:ind w:left="20" w:right="20" w:firstLine="400"/>
        <w:jc w:val="both"/>
        <w:rPr>
          <w:sz w:val="24"/>
          <w:szCs w:val="24"/>
        </w:rPr>
      </w:pPr>
      <w:r w:rsidRPr="00B10712">
        <w:rPr>
          <w:rStyle w:val="11"/>
          <w:rFonts w:eastAsia="Franklin Gothic Demi"/>
          <w:sz w:val="24"/>
          <w:szCs w:val="24"/>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w:t>
      </w:r>
      <w:r w:rsidRPr="00B10712">
        <w:rPr>
          <w:rStyle w:val="11"/>
          <w:rFonts w:eastAsia="Franklin Gothic Demi"/>
          <w:sz w:val="24"/>
          <w:szCs w:val="24"/>
        </w:rPr>
        <w:softHyphen/>
        <w:t xml:space="preserve">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w:t>
      </w:r>
      <w:r w:rsidRPr="00B10712">
        <w:rPr>
          <w:rStyle w:val="11"/>
          <w:rFonts w:eastAsia="Franklin Gothic Demi"/>
          <w:sz w:val="24"/>
          <w:szCs w:val="24"/>
        </w:rPr>
        <w:lastRenderedPageBreak/>
        <w:t>охотно говорит только с близкими, хорошо знакомыми ему людьми.</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 xml:space="preserve">На втором году жизни между детьми сохраняется и развивается тип эмоционального </w:t>
      </w:r>
      <w:proofErr w:type="spellStart"/>
      <w:r w:rsidRPr="00B10712">
        <w:rPr>
          <w:rStyle w:val="11"/>
          <w:rFonts w:eastAsia="Franklin Gothic Demi"/>
          <w:sz w:val="24"/>
          <w:szCs w:val="24"/>
        </w:rPr>
        <w:t>взаимообщения</w:t>
      </w:r>
      <w:proofErr w:type="spellEnd"/>
      <w:r w:rsidRPr="00B10712">
        <w:rPr>
          <w:rStyle w:val="11"/>
          <w:rFonts w:eastAsia="Franklin Gothic Demi"/>
          <w:sz w:val="24"/>
          <w:szCs w:val="24"/>
        </w:rPr>
        <w:t>. Они самостоятельно играют друг с другом (по двое-трое) в разученные ранее при помощи взрослого игры («Прятки», «Догонялки»).</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 xml:space="preserve">Однако опыт </w:t>
      </w:r>
      <w:proofErr w:type="spellStart"/>
      <w:r w:rsidRPr="00B10712">
        <w:rPr>
          <w:rStyle w:val="11"/>
          <w:rFonts w:eastAsia="Franklin Gothic Demi"/>
          <w:sz w:val="24"/>
          <w:szCs w:val="24"/>
        </w:rPr>
        <w:t>взаимообщения</w:t>
      </w:r>
      <w:proofErr w:type="spellEnd"/>
      <w:r w:rsidRPr="00B10712">
        <w:rPr>
          <w:rStyle w:val="11"/>
          <w:rFonts w:eastAsia="Franklin Gothic Demi"/>
          <w:sz w:val="24"/>
          <w:szCs w:val="24"/>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644ED8" w:rsidRPr="00B10712" w:rsidRDefault="00644ED8" w:rsidP="00644ED8">
      <w:pPr>
        <w:pStyle w:val="53"/>
        <w:shd w:val="clear" w:color="auto" w:fill="auto"/>
        <w:spacing w:after="0" w:line="240" w:lineRule="auto"/>
        <w:ind w:right="20" w:firstLine="400"/>
        <w:jc w:val="both"/>
        <w:rPr>
          <w:sz w:val="24"/>
          <w:szCs w:val="24"/>
        </w:rPr>
      </w:pPr>
      <w:proofErr w:type="spellStart"/>
      <w:r w:rsidRPr="00B10712">
        <w:rPr>
          <w:rStyle w:val="11"/>
          <w:rFonts w:eastAsia="Franklin Gothic Demi"/>
          <w:sz w:val="24"/>
          <w:szCs w:val="24"/>
        </w:rPr>
        <w:t>Взаимообщение</w:t>
      </w:r>
      <w:proofErr w:type="spellEnd"/>
      <w:r w:rsidRPr="00B10712">
        <w:rPr>
          <w:rStyle w:val="11"/>
          <w:rFonts w:eastAsia="Franklin Gothic Demi"/>
          <w:sz w:val="24"/>
          <w:szCs w:val="24"/>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w:t>
      </w:r>
      <w:r w:rsidRPr="00B10712">
        <w:rPr>
          <w:rStyle w:val="11"/>
          <w:rFonts w:eastAsia="Franklin Gothic Demi"/>
          <w:sz w:val="24"/>
          <w:szCs w:val="24"/>
        </w:rPr>
        <w:softHyphen/>
        <w:t>ся, самостоятельность, заинтересованность в их выполнении следует всячески оберегать.</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w:t>
      </w:r>
      <w:r w:rsidRPr="00B10712">
        <w:rPr>
          <w:rStyle w:val="11"/>
          <w:rFonts w:eastAsia="Franklin Gothic Demi"/>
          <w:sz w:val="24"/>
          <w:szCs w:val="24"/>
        </w:rPr>
        <w:softHyphen/>
        <w:t>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w:t>
      </w:r>
      <w:r w:rsidRPr="00B10712">
        <w:rPr>
          <w:rStyle w:val="11"/>
          <w:rFonts w:eastAsia="Franklin Gothic Demi"/>
          <w:sz w:val="24"/>
          <w:szCs w:val="24"/>
        </w:rPr>
        <w:softHyphen/>
        <w:t>мидки, одеяло для куклы). Подражая маме или воспитателю, один малыш пытается «накормить, причесать» другого.</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Возможны несложные плясовые действия малышей парами на музы</w:t>
      </w:r>
      <w:r w:rsidRPr="00B10712">
        <w:rPr>
          <w:rStyle w:val="11"/>
          <w:rFonts w:eastAsia="Franklin Gothic Demi"/>
          <w:sz w:val="24"/>
          <w:szCs w:val="24"/>
        </w:rPr>
        <w:softHyphen/>
        <w:t>кальных занятиях.</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Одним из главных приобретений второго года жизни можно считать совершенствование основных движений, особенно ходьбы.</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Подвижность ребенка порой даже мешает ему сосредоточиться на спокойных занятиях.</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Происходит быстрое развитие разных сторон речи и ее функций. Хотя темп развития понимания речи окружающих по-прежнему опере</w:t>
      </w:r>
      <w:r w:rsidRPr="00B10712">
        <w:rPr>
          <w:rStyle w:val="11"/>
          <w:rFonts w:eastAsia="Franklin Gothic Demi"/>
          <w:sz w:val="24"/>
          <w:szCs w:val="24"/>
        </w:rPr>
        <w:softHyphen/>
        <w:t>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644ED8" w:rsidRPr="00B10712" w:rsidRDefault="00644ED8" w:rsidP="00644ED8">
      <w:pPr>
        <w:pStyle w:val="53"/>
        <w:shd w:val="clear" w:color="auto" w:fill="auto"/>
        <w:spacing w:after="375" w:line="240" w:lineRule="auto"/>
        <w:ind w:right="20" w:firstLine="400"/>
        <w:jc w:val="both"/>
        <w:rPr>
          <w:sz w:val="24"/>
          <w:szCs w:val="24"/>
        </w:rPr>
      </w:pPr>
      <w:r w:rsidRPr="00B10712">
        <w:rPr>
          <w:rStyle w:val="11"/>
          <w:rFonts w:eastAsia="Franklin Gothic Demi"/>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644ED8" w:rsidRPr="00B10712" w:rsidRDefault="00644ED8" w:rsidP="00644ED8">
      <w:pPr>
        <w:pStyle w:val="80"/>
        <w:keepNext/>
        <w:keepLines/>
        <w:shd w:val="clear" w:color="auto" w:fill="auto"/>
        <w:spacing w:before="0" w:after="45" w:line="240" w:lineRule="auto"/>
        <w:ind w:left="1160" w:right="2120"/>
        <w:rPr>
          <w:rFonts w:ascii="Times New Roman" w:hAnsi="Times New Roman" w:cs="Times New Roman"/>
          <w:sz w:val="24"/>
          <w:szCs w:val="24"/>
        </w:rPr>
      </w:pPr>
      <w:bookmarkStart w:id="1" w:name="bookmark283"/>
      <w:r w:rsidRPr="00B10712">
        <w:rPr>
          <w:rStyle w:val="8Verdana12pt"/>
          <w:rFonts w:ascii="Times New Roman" w:hAnsi="Times New Roman" w:cs="Times New Roman"/>
        </w:rPr>
        <w:t>Вторая группа раннего возраста (от 2 до 3 лет)</w:t>
      </w:r>
      <w:bookmarkEnd w:id="1"/>
    </w:p>
    <w:p w:rsidR="00644ED8" w:rsidRPr="00B10712" w:rsidRDefault="00644ED8" w:rsidP="00644ED8">
      <w:pPr>
        <w:pStyle w:val="53"/>
        <w:shd w:val="clear" w:color="auto" w:fill="auto"/>
        <w:spacing w:after="0" w:line="240" w:lineRule="auto"/>
        <w:ind w:firstLine="400"/>
        <w:jc w:val="both"/>
        <w:rPr>
          <w:sz w:val="24"/>
          <w:szCs w:val="24"/>
        </w:rPr>
      </w:pPr>
      <w:r w:rsidRPr="00B10712">
        <w:rPr>
          <w:rStyle w:val="11"/>
          <w:rFonts w:eastAsia="Franklin Gothic Demi"/>
          <w:sz w:val="24"/>
          <w:szCs w:val="24"/>
        </w:rPr>
        <w:t>На третьем году жизни дети становятся самостоятельнее.</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Продолжают развиваться предметная деятельность, деловое со</w:t>
      </w:r>
      <w:r w:rsidRPr="00B10712">
        <w:rPr>
          <w:rStyle w:val="11"/>
          <w:rFonts w:eastAsia="Franklin Gothic Demi"/>
          <w:sz w:val="24"/>
          <w:szCs w:val="24"/>
        </w:rPr>
        <w:softHyphen/>
        <w:t>трудничество ребенка и взрослого; совершенствуются восприятие, речь, начальные формы произвольного поведения, игры, наглядно-действен</w:t>
      </w:r>
      <w:r w:rsidRPr="00B10712">
        <w:rPr>
          <w:rStyle w:val="11"/>
          <w:rFonts w:eastAsia="Franklin Gothic Demi"/>
          <w:sz w:val="24"/>
          <w:szCs w:val="24"/>
        </w:rPr>
        <w:softHyphen/>
        <w:t>ное мышление, в конце года появляются основы наглядно-образного мышления.</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lastRenderedPageBreak/>
        <w:t>Развитие предметной деятельности связано с усвоением культурных способов действия с различными предметами. Совершенствуются соотно</w:t>
      </w:r>
      <w:r w:rsidRPr="00B10712">
        <w:rPr>
          <w:rStyle w:val="11"/>
          <w:rFonts w:eastAsia="Franklin Gothic Demi"/>
          <w:sz w:val="24"/>
          <w:szCs w:val="24"/>
        </w:rPr>
        <w:softHyphen/>
        <w:t>сящие и орудийные действия.</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 ходе совместной с взрослыми предметной деятельности продолжает развиваться понимание речи. Слово отделяется от ситуации и приобре</w:t>
      </w:r>
      <w:r w:rsidRPr="00B10712">
        <w:rPr>
          <w:rStyle w:val="11"/>
          <w:rFonts w:eastAsia="Franklin Gothic Demi"/>
          <w:sz w:val="24"/>
          <w:szCs w:val="24"/>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Количество понимаемых слов значительно возрастает. Совершенству</w:t>
      </w:r>
      <w:r w:rsidRPr="00B10712">
        <w:rPr>
          <w:rStyle w:val="11"/>
          <w:rFonts w:eastAsia="Franklin Gothic Demi"/>
          <w:sz w:val="24"/>
          <w:szCs w:val="24"/>
        </w:rPr>
        <w:softHyphen/>
        <w:t>ется регуляция поведения в результате обращения взрослых к ребенку, ко</w:t>
      </w:r>
      <w:r w:rsidRPr="00B10712">
        <w:rPr>
          <w:rStyle w:val="11"/>
          <w:rFonts w:eastAsia="Franklin Gothic Demi"/>
          <w:sz w:val="24"/>
          <w:szCs w:val="24"/>
        </w:rPr>
        <w:softHyphen/>
        <w:t>торый начинает понимать не только инструкцию, но и рассказ взрослых.</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Интенсивно развивается активная речь детей. К трем годам они осва</w:t>
      </w:r>
      <w:r w:rsidRPr="00B10712">
        <w:rPr>
          <w:rStyle w:val="11"/>
          <w:rFonts w:eastAsia="Franklin Gothic Demi"/>
          <w:sz w:val="24"/>
          <w:szCs w:val="24"/>
        </w:rPr>
        <w:softHyphen/>
        <w:t>ивают основные грамматические структуры, пытаются строить сложные и сложноподчиненные предложения, в разговоре с взрослым использу</w:t>
      </w:r>
      <w:r w:rsidRPr="00B10712">
        <w:rPr>
          <w:rStyle w:val="11"/>
          <w:rFonts w:eastAsia="Franklin Gothic Demi"/>
          <w:sz w:val="24"/>
          <w:szCs w:val="24"/>
        </w:rPr>
        <w:softHyphen/>
        <w:t>ют практически все части речи. Активный словарь достигает примерно 1500-2500 слов.</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Игра носит процессуальный характер, главное в ней — действия, кото</w:t>
      </w:r>
      <w:r w:rsidRPr="00B10712">
        <w:rPr>
          <w:rStyle w:val="11"/>
          <w:rFonts w:eastAsia="Franklin Gothic Demi"/>
          <w:sz w:val="24"/>
          <w:szCs w:val="24"/>
        </w:rPr>
        <w:softHyphen/>
        <w:t>рые совершаются с игровыми предметами, приближенными к реальности.</w:t>
      </w:r>
    </w:p>
    <w:p w:rsidR="00644ED8" w:rsidRPr="00B10712" w:rsidRDefault="00644ED8" w:rsidP="00644ED8">
      <w:pPr>
        <w:ind w:left="20" w:right="20"/>
        <w:jc w:val="both"/>
      </w:pPr>
      <w:r w:rsidRPr="00B10712">
        <w:rPr>
          <w:rStyle w:val="100"/>
          <w:b w:val="0"/>
          <w:bCs w:val="0"/>
          <w:sz w:val="24"/>
          <w:szCs w:val="24"/>
        </w:rPr>
        <w:t>В середине третьего года жизни широко используются действия с пред- метами-заместителями.</w:t>
      </w:r>
    </w:p>
    <w:p w:rsidR="00644ED8" w:rsidRPr="00B10712" w:rsidRDefault="00644ED8" w:rsidP="00644ED8">
      <w:pPr>
        <w:ind w:left="20" w:right="20" w:firstLine="400"/>
        <w:jc w:val="both"/>
      </w:pPr>
      <w:r w:rsidRPr="00B10712">
        <w:rPr>
          <w:rStyle w:val="100"/>
          <w:b w:val="0"/>
          <w:bCs w:val="0"/>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B10712">
        <w:rPr>
          <w:rStyle w:val="100"/>
          <w:b w:val="0"/>
          <w:bCs w:val="0"/>
          <w:sz w:val="24"/>
          <w:szCs w:val="24"/>
        </w:rPr>
        <w:t>головонога</w:t>
      </w:r>
      <w:proofErr w:type="spellEnd"/>
      <w:r w:rsidRPr="00B10712">
        <w:rPr>
          <w:rStyle w:val="100"/>
          <w:b w:val="0"/>
          <w:bCs w:val="0"/>
          <w:sz w:val="24"/>
          <w:szCs w:val="24"/>
        </w:rPr>
        <w:t>» — окружности и отходящих от нее линий.</w:t>
      </w:r>
    </w:p>
    <w:p w:rsidR="00644ED8" w:rsidRPr="00B10712" w:rsidRDefault="00644ED8" w:rsidP="00644ED8">
      <w:pPr>
        <w:ind w:left="20" w:right="20" w:firstLine="400"/>
        <w:jc w:val="both"/>
      </w:pPr>
      <w:r w:rsidRPr="00B10712">
        <w:rPr>
          <w:rStyle w:val="100"/>
          <w:b w:val="0"/>
          <w:bCs w:val="0"/>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B10712">
        <w:rPr>
          <w:rStyle w:val="100"/>
          <w:b w:val="0"/>
          <w:bCs w:val="0"/>
          <w:sz w:val="24"/>
          <w:szCs w:val="24"/>
        </w:rPr>
        <w:softHyphen/>
        <w:t>личать мелодии; петь.</w:t>
      </w:r>
    </w:p>
    <w:p w:rsidR="00644ED8" w:rsidRPr="00B10712" w:rsidRDefault="00644ED8" w:rsidP="00644ED8">
      <w:pPr>
        <w:ind w:left="20" w:right="20" w:firstLine="400"/>
        <w:jc w:val="both"/>
      </w:pPr>
      <w:r w:rsidRPr="00B10712">
        <w:rPr>
          <w:rStyle w:val="100"/>
          <w:b w:val="0"/>
          <w:bCs w:val="0"/>
          <w:sz w:val="24"/>
          <w:szCs w:val="24"/>
        </w:rPr>
        <w:t>Совершенствуется слуховое восприятие, прежде всего фонематичес</w:t>
      </w:r>
      <w:r w:rsidRPr="00B10712">
        <w:rPr>
          <w:rStyle w:val="100"/>
          <w:b w:val="0"/>
          <w:bCs w:val="0"/>
          <w:sz w:val="24"/>
          <w:szCs w:val="24"/>
        </w:rPr>
        <w:softHyphen/>
        <w:t>кий слух. К трем годам дети воспринимают все звуки родного языка, но произносят их с большими искажениями.</w:t>
      </w:r>
    </w:p>
    <w:p w:rsidR="00644ED8" w:rsidRPr="00B10712" w:rsidRDefault="00644ED8" w:rsidP="00644ED8">
      <w:pPr>
        <w:ind w:left="20" w:right="20" w:firstLine="400"/>
        <w:jc w:val="both"/>
      </w:pPr>
      <w:r w:rsidRPr="00B10712">
        <w:rPr>
          <w:rStyle w:val="100"/>
          <w:b w:val="0"/>
          <w:bCs w:val="0"/>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w:t>
      </w:r>
      <w:r w:rsidRPr="00B10712">
        <w:rPr>
          <w:rStyle w:val="100"/>
          <w:b w:val="0"/>
          <w:bCs w:val="0"/>
          <w:sz w:val="24"/>
          <w:szCs w:val="24"/>
        </w:rPr>
        <w:softHyphen/>
        <w:t>метами.</w:t>
      </w:r>
    </w:p>
    <w:p w:rsidR="00644ED8" w:rsidRPr="00B10712" w:rsidRDefault="00644ED8" w:rsidP="00644ED8">
      <w:pPr>
        <w:ind w:left="20" w:right="20" w:firstLine="400"/>
        <w:jc w:val="both"/>
      </w:pPr>
      <w:r w:rsidRPr="00B10712">
        <w:rPr>
          <w:rStyle w:val="100"/>
          <w:b w:val="0"/>
          <w:bCs w:val="0"/>
          <w:sz w:val="24"/>
          <w:szCs w:val="24"/>
        </w:rPr>
        <w:t xml:space="preserve">К концу третьего года жизни у детей появляются зачатки </w:t>
      </w:r>
      <w:proofErr w:type="spellStart"/>
      <w:r w:rsidRPr="00B10712">
        <w:rPr>
          <w:rStyle w:val="100"/>
          <w:b w:val="0"/>
          <w:bCs w:val="0"/>
          <w:sz w:val="24"/>
          <w:szCs w:val="24"/>
        </w:rPr>
        <w:t>наглядно</w:t>
      </w:r>
      <w:r w:rsidRPr="00B10712">
        <w:rPr>
          <w:rStyle w:val="100"/>
          <w:b w:val="0"/>
          <w:bCs w:val="0"/>
          <w:sz w:val="24"/>
          <w:szCs w:val="24"/>
        </w:rPr>
        <w:softHyphen/>
        <w:t>образного</w:t>
      </w:r>
      <w:proofErr w:type="spellEnd"/>
      <w:r w:rsidRPr="00B10712">
        <w:rPr>
          <w:rStyle w:val="100"/>
          <w:b w:val="0"/>
          <w:bCs w:val="0"/>
          <w:sz w:val="24"/>
          <w:szCs w:val="24"/>
        </w:rPr>
        <w:t xml:space="preserve"> мышления. Ребенок в ходе предметно-игровой деятельности ставит перед собой цель, намечает план действия и т. п.</w:t>
      </w:r>
    </w:p>
    <w:p w:rsidR="00644ED8" w:rsidRPr="00B10712" w:rsidRDefault="00644ED8" w:rsidP="00644ED8">
      <w:pPr>
        <w:spacing w:after="372"/>
        <w:ind w:left="20" w:right="20" w:firstLine="400"/>
        <w:jc w:val="both"/>
      </w:pPr>
      <w:r w:rsidRPr="00B10712">
        <w:rPr>
          <w:rStyle w:val="100"/>
          <w:b w:val="0"/>
          <w:bCs w:val="0"/>
          <w:sz w:val="24"/>
          <w:szCs w:val="24"/>
        </w:rPr>
        <w:t>Для детей этого возраста характерна неосознанность мотивов, импуль</w:t>
      </w:r>
      <w:r w:rsidRPr="00B10712">
        <w:rPr>
          <w:rStyle w:val="100"/>
          <w:b w:val="0"/>
          <w:bCs w:val="0"/>
          <w:sz w:val="24"/>
          <w:szCs w:val="24"/>
        </w:rPr>
        <w:softHyphen/>
        <w:t>сивность и зависимость чувств и желаний от ситуации. Дети легко зара</w:t>
      </w:r>
      <w:r w:rsidRPr="00B10712">
        <w:rPr>
          <w:rStyle w:val="100"/>
          <w:b w:val="0"/>
          <w:bCs w:val="0"/>
          <w:sz w:val="24"/>
          <w:szCs w:val="24"/>
        </w:rPr>
        <w:softHyphen/>
        <w:t>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rsidRPr="00B10712">
        <w:rPr>
          <w:rStyle w:val="100"/>
          <w:b w:val="0"/>
          <w:bCs w:val="0"/>
          <w:sz w:val="24"/>
          <w:szCs w:val="24"/>
        </w:rPr>
        <w:softHyphen/>
        <w:t>дости и стыда, начинают формироваться элементы самосознания, связан</w:t>
      </w:r>
      <w:r w:rsidRPr="00B10712">
        <w:rPr>
          <w:rStyle w:val="100"/>
          <w:b w:val="0"/>
          <w:bCs w:val="0"/>
          <w:sz w:val="24"/>
          <w:szCs w:val="24"/>
        </w:rPr>
        <w:softHyphen/>
        <w:t>ные с идентификацией с именем и полом. Ранний возраст завершается кри</w:t>
      </w:r>
      <w:r w:rsidRPr="00B10712">
        <w:rPr>
          <w:rStyle w:val="100"/>
          <w:b w:val="0"/>
          <w:bCs w:val="0"/>
          <w:sz w:val="24"/>
          <w:szCs w:val="24"/>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sidRPr="00B10712">
        <w:rPr>
          <w:rStyle w:val="100"/>
          <w:b w:val="0"/>
          <w:bCs w:val="0"/>
          <w:sz w:val="24"/>
          <w:szCs w:val="24"/>
        </w:rPr>
        <w:softHyphen/>
        <w:t>ем общения с взрослым и др. Кризис может продолжаться от нескольких месяцев до двух лет.</w:t>
      </w:r>
    </w:p>
    <w:p w:rsidR="00644ED8" w:rsidRPr="00B10712" w:rsidRDefault="00644ED8" w:rsidP="00644ED8">
      <w:pPr>
        <w:pStyle w:val="80"/>
        <w:keepNext/>
        <w:keepLines/>
        <w:shd w:val="clear" w:color="auto" w:fill="auto"/>
        <w:spacing w:before="0" w:after="49" w:line="240" w:lineRule="auto"/>
        <w:ind w:left="1160" w:right="4100"/>
        <w:rPr>
          <w:rFonts w:ascii="Times New Roman" w:hAnsi="Times New Roman" w:cs="Times New Roman"/>
          <w:sz w:val="24"/>
          <w:szCs w:val="24"/>
        </w:rPr>
      </w:pPr>
      <w:bookmarkStart w:id="2" w:name="bookmark284"/>
      <w:r w:rsidRPr="00B10712">
        <w:rPr>
          <w:rStyle w:val="8Verdana12pt"/>
          <w:rFonts w:ascii="Times New Roman" w:hAnsi="Times New Roman" w:cs="Times New Roman"/>
        </w:rPr>
        <w:lastRenderedPageBreak/>
        <w:t>Младшая группа (от 3 до 4 лет)</w:t>
      </w:r>
      <w:bookmarkEnd w:id="2"/>
    </w:p>
    <w:p w:rsidR="00644ED8" w:rsidRPr="00B10712" w:rsidRDefault="00644ED8" w:rsidP="00644ED8">
      <w:pPr>
        <w:ind w:left="20" w:right="20" w:firstLine="400"/>
        <w:jc w:val="both"/>
      </w:pPr>
      <w:r w:rsidRPr="00B10712">
        <w:rPr>
          <w:rStyle w:val="100"/>
          <w:b w:val="0"/>
          <w:bCs w:val="0"/>
          <w:sz w:val="24"/>
          <w:szCs w:val="24"/>
        </w:rPr>
        <w:t xml:space="preserve">В возрасте 3-4 лет ребенок постепенно выходит за пределы семейного круга. Его общение становится </w:t>
      </w:r>
      <w:proofErr w:type="spellStart"/>
      <w:r w:rsidRPr="00B10712">
        <w:rPr>
          <w:rStyle w:val="100"/>
          <w:b w:val="0"/>
          <w:bCs w:val="0"/>
          <w:sz w:val="24"/>
          <w:szCs w:val="24"/>
        </w:rPr>
        <w:t>внеситуативным</w:t>
      </w:r>
      <w:proofErr w:type="spellEnd"/>
      <w:r w:rsidRPr="00B10712">
        <w:rPr>
          <w:rStyle w:val="100"/>
          <w:b w:val="0"/>
          <w:bCs w:val="0"/>
          <w:sz w:val="24"/>
          <w:szCs w:val="24"/>
        </w:rPr>
        <w:t>. Взрослый становится для ребенка не только членом семьи, но и носителем определенной обществен</w:t>
      </w:r>
      <w:r w:rsidRPr="00B10712">
        <w:rPr>
          <w:rStyle w:val="100"/>
          <w:b w:val="0"/>
          <w:bCs w:val="0"/>
          <w:sz w:val="24"/>
          <w:szCs w:val="24"/>
        </w:rPr>
        <w:softHyphen/>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w:t>
      </w:r>
      <w:r w:rsidRPr="00B10712">
        <w:rPr>
          <w:rStyle w:val="11"/>
          <w:rFonts w:eastAsia="Franklin Gothic Demi"/>
          <w:sz w:val="24"/>
          <w:szCs w:val="24"/>
        </w:rPr>
        <w:softHyphen/>
        <w:t>твиям с другими предметами. Основным содержанием игры младших до</w:t>
      </w:r>
      <w:r w:rsidRPr="00B10712">
        <w:rPr>
          <w:rStyle w:val="11"/>
          <w:rFonts w:eastAsia="Franklin Gothic Demi"/>
          <w:sz w:val="24"/>
          <w:szCs w:val="24"/>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B10712">
        <w:rPr>
          <w:rStyle w:val="11"/>
          <w:rFonts w:eastAsia="Franklin Gothic Demi"/>
          <w:sz w:val="24"/>
          <w:szCs w:val="24"/>
        </w:rPr>
        <w:softHyphen/>
        <w:t>ются игрой с одной-двумя ролями и простыми, неразвернутыми сюжетами. Игры с правилами в этом возрасте только начинают формироваться.</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af1"/>
          <w:sz w:val="24"/>
          <w:szCs w:val="24"/>
        </w:rPr>
        <w:t>Изобразительная деятельность ребенка зависит от его представле</w:t>
      </w:r>
      <w:r w:rsidRPr="00B10712">
        <w:rPr>
          <w:rStyle w:val="af1"/>
          <w:sz w:val="24"/>
          <w:szCs w:val="24"/>
        </w:rPr>
        <w:softHyphen/>
        <w:t xml:space="preserve">ний о предмете. </w:t>
      </w:r>
      <w:r w:rsidRPr="00B10712">
        <w:rPr>
          <w:rStyle w:val="11"/>
          <w:rFonts w:eastAsia="Franklin Gothic Demi"/>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af1"/>
          <w:sz w:val="24"/>
          <w:szCs w:val="24"/>
        </w:rPr>
        <w:t xml:space="preserve">Большое значение для развития мелкой моторики имеет лепка. </w:t>
      </w:r>
      <w:r w:rsidRPr="00B10712">
        <w:rPr>
          <w:rStyle w:val="11"/>
          <w:rFonts w:eastAsia="Franklin Gothic Demi"/>
          <w:sz w:val="24"/>
          <w:szCs w:val="24"/>
        </w:rPr>
        <w:t>Младшие дошкольники способны под руководством взрослого вылепить простые предметы.</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Конструктивная деятельность в младшем дошкольном возрасте огра</w:t>
      </w:r>
      <w:r w:rsidRPr="00B10712">
        <w:rPr>
          <w:rStyle w:val="11"/>
          <w:rFonts w:eastAsia="Franklin Gothic Demi"/>
          <w:sz w:val="24"/>
          <w:szCs w:val="24"/>
        </w:rPr>
        <w:softHyphen/>
        <w:t>ничена возведением несложных построек по образцу и по замыслу.</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 xml:space="preserve">В младшем дошкольном возрасте развивается </w:t>
      </w:r>
      <w:proofErr w:type="spellStart"/>
      <w:r w:rsidRPr="00B10712">
        <w:rPr>
          <w:rStyle w:val="11"/>
          <w:rFonts w:eastAsia="Franklin Gothic Demi"/>
          <w:sz w:val="24"/>
          <w:szCs w:val="24"/>
        </w:rPr>
        <w:t>перцептивная</w:t>
      </w:r>
      <w:proofErr w:type="spellEnd"/>
      <w:r w:rsidRPr="00B10712">
        <w:rPr>
          <w:rStyle w:val="11"/>
          <w:rFonts w:eastAsia="Franklin Gothic Demi"/>
          <w:sz w:val="24"/>
          <w:szCs w:val="24"/>
        </w:rPr>
        <w:t xml:space="preserve"> деятель</w:t>
      </w:r>
      <w:r w:rsidRPr="00B10712">
        <w:rPr>
          <w:rStyle w:val="11"/>
          <w:rFonts w:eastAsia="Franklin Gothic Demi"/>
          <w:sz w:val="24"/>
          <w:szCs w:val="24"/>
        </w:rPr>
        <w:softHyphen/>
        <w:t xml:space="preserve">ность. Дети от использования </w:t>
      </w:r>
      <w:proofErr w:type="spellStart"/>
      <w:r w:rsidRPr="00B10712">
        <w:rPr>
          <w:rStyle w:val="11"/>
          <w:rFonts w:eastAsia="Franklin Gothic Demi"/>
          <w:sz w:val="24"/>
          <w:szCs w:val="24"/>
        </w:rPr>
        <w:t>предэталонов</w:t>
      </w:r>
      <w:proofErr w:type="spellEnd"/>
      <w:r w:rsidRPr="00B10712">
        <w:rPr>
          <w:rStyle w:val="11"/>
          <w:rFonts w:eastAsia="Franklin Gothic Demi"/>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Развиваются память и внимание. По просьбе взрослого дети могут запомнить 3-4 слова и 5-6 названий предметов. К концу младшего до</w:t>
      </w:r>
      <w:r w:rsidRPr="00B10712">
        <w:rPr>
          <w:rStyle w:val="11"/>
          <w:rFonts w:eastAsia="Franklin Gothic Demi"/>
          <w:sz w:val="24"/>
          <w:szCs w:val="24"/>
        </w:rPr>
        <w:softHyphen/>
        <w:t>школьного возраста они способны запомнить значительные отрывки из любимых произведений.</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B10712">
        <w:rPr>
          <w:rStyle w:val="af1"/>
          <w:sz w:val="24"/>
          <w:szCs w:val="24"/>
        </w:rPr>
        <w:t>Дошкольники способны установить некоторые скрытые связи и отношения между предметами</w:t>
      </w:r>
      <w:r w:rsidRPr="00B10712">
        <w:rPr>
          <w:rStyle w:val="FranklinGothicMediumCond7pt"/>
          <w:rFonts w:ascii="Times New Roman" w:hAnsi="Times New Roman" w:cs="Times New Roman"/>
          <w:sz w:val="24"/>
          <w:szCs w:val="24"/>
        </w:rPr>
        <w:t>.</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 младшем дошкольном возрасте начинает развиваться воображение, которое особенно наглядно проявляется в игре, когда одни объекты вы</w:t>
      </w:r>
      <w:r w:rsidRPr="00B10712">
        <w:rPr>
          <w:rStyle w:val="11"/>
          <w:rFonts w:eastAsia="Franklin Gothic Demi"/>
          <w:sz w:val="24"/>
          <w:szCs w:val="24"/>
        </w:rPr>
        <w:softHyphen/>
        <w:t>ступают в качестве заместителей других.</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Взаимоотношения детей обусловлены нормами и правилами. В ре</w:t>
      </w:r>
      <w:r w:rsidRPr="00B10712">
        <w:rPr>
          <w:rStyle w:val="11"/>
          <w:rFonts w:eastAsia="Franklin Gothic Demi"/>
          <w:sz w:val="24"/>
          <w:szCs w:val="24"/>
        </w:rPr>
        <w:softHyphen/>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44ED8" w:rsidRPr="00B10712" w:rsidRDefault="00644ED8" w:rsidP="00644ED8">
      <w:pPr>
        <w:ind w:right="20" w:firstLine="400"/>
        <w:jc w:val="both"/>
      </w:pPr>
      <w:r w:rsidRPr="00B10712">
        <w:rPr>
          <w:rStyle w:val="103"/>
          <w:sz w:val="24"/>
          <w:szCs w:val="24"/>
        </w:rPr>
        <w:t xml:space="preserve">Взаимоотношения детей ярко проявляются в игровой деятельности. </w:t>
      </w:r>
      <w:r w:rsidRPr="00B10712">
        <w:rPr>
          <w:rStyle w:val="100"/>
          <w:b w:val="0"/>
          <w:bCs w:val="0"/>
          <w:sz w:val="24"/>
          <w:szCs w:val="24"/>
        </w:rPr>
        <w:t>Они скорее играют рядом, чем активно вступают во взаимодействие.</w:t>
      </w:r>
    </w:p>
    <w:p w:rsidR="00644ED8" w:rsidRPr="00B10712" w:rsidRDefault="00644ED8" w:rsidP="00644ED8">
      <w:pPr>
        <w:pStyle w:val="53"/>
        <w:shd w:val="clear" w:color="auto" w:fill="auto"/>
        <w:spacing w:after="0" w:line="240" w:lineRule="auto"/>
        <w:ind w:right="20"/>
        <w:jc w:val="both"/>
        <w:rPr>
          <w:sz w:val="24"/>
          <w:szCs w:val="24"/>
        </w:rPr>
      </w:pPr>
      <w:r w:rsidRPr="00B10712">
        <w:rPr>
          <w:rStyle w:val="11"/>
          <w:rFonts w:eastAsia="Franklin Gothic Demi"/>
          <w:sz w:val="24"/>
          <w:szCs w:val="24"/>
        </w:rPr>
        <w:t xml:space="preserve">Однако уже в этом возрасте могут наблюдаться устойчивые избирательные взаимоотношения. Конфликты между детьми возникают </w:t>
      </w:r>
      <w:r w:rsidRPr="00B10712">
        <w:rPr>
          <w:rStyle w:val="11"/>
          <w:rFonts w:eastAsia="Franklin Gothic Demi"/>
          <w:sz w:val="24"/>
          <w:szCs w:val="24"/>
        </w:rPr>
        <w:lastRenderedPageBreak/>
        <w:t xml:space="preserve">преимущественно по поводу игрушек. </w:t>
      </w:r>
      <w:r w:rsidRPr="00B10712">
        <w:rPr>
          <w:rStyle w:val="af1"/>
          <w:sz w:val="24"/>
          <w:szCs w:val="24"/>
        </w:rPr>
        <w:t>Положение ребенка в группе сверстников во многом определяется мнением воспитателя</w:t>
      </w:r>
      <w:r w:rsidRPr="00B10712">
        <w:rPr>
          <w:rStyle w:val="FranklinGothicMediumCond7pt"/>
          <w:rFonts w:ascii="Times New Roman" w:hAnsi="Times New Roman" w:cs="Times New Roman"/>
          <w:sz w:val="24"/>
          <w:szCs w:val="24"/>
        </w:rPr>
        <w:t>.</w:t>
      </w:r>
    </w:p>
    <w:p w:rsidR="00644ED8" w:rsidRPr="00B10712" w:rsidRDefault="00644ED8" w:rsidP="00644ED8">
      <w:pPr>
        <w:pStyle w:val="53"/>
        <w:shd w:val="clear" w:color="auto" w:fill="auto"/>
        <w:spacing w:after="372" w:line="240" w:lineRule="auto"/>
        <w:ind w:right="20" w:firstLine="400"/>
        <w:jc w:val="both"/>
        <w:rPr>
          <w:sz w:val="24"/>
          <w:szCs w:val="24"/>
        </w:rPr>
      </w:pPr>
      <w:r w:rsidRPr="00B10712">
        <w:rPr>
          <w:rStyle w:val="11"/>
          <w:rFonts w:eastAsia="Franklin Gothic Demi"/>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w:t>
      </w:r>
      <w:r w:rsidRPr="00B10712">
        <w:rPr>
          <w:rStyle w:val="11"/>
          <w:rFonts w:eastAsia="Franklin Gothic Demi"/>
          <w:sz w:val="24"/>
          <w:szCs w:val="24"/>
        </w:rPr>
        <w:softHyphen/>
        <w:t xml:space="preserve">дение ребенка еще </w:t>
      </w:r>
      <w:proofErr w:type="spellStart"/>
      <w:r w:rsidRPr="00B10712">
        <w:rPr>
          <w:rStyle w:val="11"/>
          <w:rFonts w:eastAsia="Franklin Gothic Demi"/>
          <w:sz w:val="24"/>
          <w:szCs w:val="24"/>
        </w:rPr>
        <w:t>ситуативно</w:t>
      </w:r>
      <w:proofErr w:type="spellEnd"/>
      <w:r w:rsidRPr="00B10712">
        <w:rPr>
          <w:rStyle w:val="11"/>
          <w:rFonts w:eastAsia="Franklin Gothic Demi"/>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44ED8" w:rsidRPr="00B10712" w:rsidRDefault="00644ED8" w:rsidP="00644ED8">
      <w:pPr>
        <w:pStyle w:val="80"/>
        <w:keepNext/>
        <w:keepLines/>
        <w:shd w:val="clear" w:color="auto" w:fill="auto"/>
        <w:spacing w:before="0" w:after="49" w:line="240" w:lineRule="auto"/>
        <w:ind w:left="1140" w:right="4200"/>
        <w:rPr>
          <w:rFonts w:ascii="Times New Roman" w:hAnsi="Times New Roman" w:cs="Times New Roman"/>
          <w:sz w:val="24"/>
          <w:szCs w:val="24"/>
        </w:rPr>
      </w:pPr>
      <w:bookmarkStart w:id="3" w:name="bookmark285"/>
      <w:r w:rsidRPr="00B10712">
        <w:rPr>
          <w:rStyle w:val="8Verdana12pt"/>
          <w:rFonts w:ascii="Times New Roman" w:hAnsi="Times New Roman" w:cs="Times New Roman"/>
        </w:rPr>
        <w:t>Средняя группа (от 4 до 5 лет)</w:t>
      </w:r>
      <w:bookmarkEnd w:id="3"/>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 игровой деятельности детей среднего дошкольного возраста появ</w:t>
      </w:r>
      <w:r w:rsidRPr="00B10712">
        <w:rPr>
          <w:rStyle w:val="11"/>
          <w:rFonts w:eastAsia="Franklin Gothic Demi"/>
          <w:sz w:val="24"/>
          <w:szCs w:val="24"/>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sidRPr="00B10712">
        <w:rPr>
          <w:rStyle w:val="11"/>
          <w:rFonts w:eastAsia="Franklin Gothic Demi"/>
          <w:sz w:val="24"/>
          <w:szCs w:val="24"/>
        </w:rPr>
        <w:softHyphen/>
        <w:t>действий детей.</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B10712">
        <w:rPr>
          <w:rStyle w:val="af1"/>
          <w:sz w:val="24"/>
          <w:szCs w:val="24"/>
        </w:rPr>
        <w:t>Совершенствуется техническая сторона изобразитель</w:t>
      </w:r>
      <w:r w:rsidRPr="00B10712">
        <w:rPr>
          <w:rStyle w:val="af1"/>
          <w:sz w:val="24"/>
          <w:szCs w:val="24"/>
        </w:rPr>
        <w:softHyphen/>
        <w:t xml:space="preserve">ной деятельности. </w:t>
      </w:r>
      <w:r w:rsidRPr="00B10712">
        <w:rPr>
          <w:rStyle w:val="11"/>
          <w:rFonts w:eastAsia="Franklin Gothic Demi"/>
          <w:sz w:val="24"/>
          <w:szCs w:val="24"/>
        </w:rPr>
        <w:t>Дети могут рисовать основные геометрические фигуры, вырезать ножницами, наклеивать изображения на бумагу и т. д.</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Усложняется конструирование. Постройки могут включать 5-6 дета</w:t>
      </w:r>
      <w:r w:rsidRPr="00B10712">
        <w:rPr>
          <w:rStyle w:val="11"/>
          <w:rFonts w:eastAsia="Franklin Gothic Demi"/>
          <w:sz w:val="24"/>
          <w:szCs w:val="24"/>
        </w:rPr>
        <w:softHyphen/>
        <w:t>лей. Формируются навыки конструирования по собственному замыслу, а также планирование последовательности действий.</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af1"/>
          <w:sz w:val="24"/>
          <w:szCs w:val="24"/>
        </w:rPr>
        <w:t>Двигательная сфера ребенка характеризуется позитивными изме</w:t>
      </w:r>
      <w:r w:rsidRPr="00B10712">
        <w:rPr>
          <w:rStyle w:val="af1"/>
          <w:sz w:val="24"/>
          <w:szCs w:val="24"/>
        </w:rPr>
        <w:softHyphen/>
        <w:t xml:space="preserve">нениями мелкой и крупной моторики. </w:t>
      </w:r>
      <w:r w:rsidRPr="00B10712">
        <w:rPr>
          <w:rStyle w:val="11"/>
          <w:rFonts w:eastAsia="Franklin Gothic Demi"/>
          <w:sz w:val="24"/>
          <w:szCs w:val="24"/>
        </w:rPr>
        <w:t>Развиваются ловкость, координа</w:t>
      </w:r>
      <w:r w:rsidRPr="00B10712">
        <w:rPr>
          <w:rStyle w:val="11"/>
          <w:rFonts w:eastAsia="Franklin Gothic Demi"/>
          <w:sz w:val="24"/>
          <w:szCs w:val="24"/>
        </w:rPr>
        <w:softHyphen/>
        <w:t>ция движений. Дети в этом возрасте лучше, чем младшие дошкольники, удерживают равновесие, перешагивают через небольшие преграды. Ус</w:t>
      </w:r>
      <w:r w:rsidRPr="00B10712">
        <w:rPr>
          <w:rStyle w:val="11"/>
          <w:rFonts w:eastAsia="Franklin Gothic Demi"/>
          <w:sz w:val="24"/>
          <w:szCs w:val="24"/>
        </w:rPr>
        <w:softHyphen/>
        <w:t>ложняются игры с мячом.</w:t>
      </w:r>
    </w:p>
    <w:p w:rsidR="00644ED8" w:rsidRPr="00B10712" w:rsidRDefault="00644ED8" w:rsidP="00644ED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К концу среднего дошкольного возраста восприятие детей становится более развитым. Они оказываются способными назвать форму, на кото</w:t>
      </w:r>
      <w:r w:rsidRPr="00B10712">
        <w:rPr>
          <w:rStyle w:val="11"/>
          <w:rFonts w:eastAsia="Franklin Gothic Demi"/>
          <w:sz w:val="24"/>
          <w:szCs w:val="24"/>
        </w:rPr>
        <w:softHyphen/>
        <w:t xml:space="preserve">рую похож тот или иной предмет. Могут вычленять в сложных объектах простые формы и из простых форм воссоздавать сложные объекты. Дети </w:t>
      </w:r>
      <w:r w:rsidRPr="00B10712">
        <w:rPr>
          <w:rStyle w:val="100"/>
          <w:sz w:val="24"/>
          <w:szCs w:val="24"/>
        </w:rPr>
        <w:t>способны упорядочить группы предметов по сенсорному признаку — ве</w:t>
      </w:r>
      <w:r w:rsidRPr="00B10712">
        <w:rPr>
          <w:rStyle w:val="100"/>
          <w:sz w:val="24"/>
          <w:szCs w:val="24"/>
        </w:rPr>
        <w:softHyphen/>
        <w:t>личине, цвету; выделить такие параметры, как высота, длина и ширина. Совершенствуется ориентация в пространстве.</w:t>
      </w:r>
    </w:p>
    <w:p w:rsidR="00644ED8" w:rsidRPr="00B10712" w:rsidRDefault="00644ED8" w:rsidP="00644ED8">
      <w:pPr>
        <w:ind w:left="20" w:right="20" w:firstLine="400"/>
        <w:jc w:val="both"/>
      </w:pPr>
      <w:r w:rsidRPr="00B10712">
        <w:rPr>
          <w:rStyle w:val="100"/>
          <w:b w:val="0"/>
          <w:bCs w:val="0"/>
          <w:sz w:val="24"/>
          <w:szCs w:val="24"/>
        </w:rPr>
        <w:t>Возрастает объем памяти. Дети запоминают до 7-8 названий предме</w:t>
      </w:r>
      <w:r w:rsidRPr="00B10712">
        <w:rPr>
          <w:rStyle w:val="100"/>
          <w:b w:val="0"/>
          <w:bCs w:val="0"/>
          <w:sz w:val="24"/>
          <w:szCs w:val="24"/>
        </w:rPr>
        <w:softHyphen/>
        <w:t>тов. Начинает складываться произвольное запоминание: дети способны принять задачу на запоминание, помнят поручения взрослых, могут вы</w:t>
      </w:r>
      <w:r w:rsidRPr="00B10712">
        <w:rPr>
          <w:rStyle w:val="100"/>
          <w:b w:val="0"/>
          <w:bCs w:val="0"/>
          <w:sz w:val="24"/>
          <w:szCs w:val="24"/>
        </w:rPr>
        <w:softHyphen/>
        <w:t>учить небольшое стихотворение и т. д.</w:t>
      </w:r>
    </w:p>
    <w:p w:rsidR="00644ED8" w:rsidRPr="00B10712" w:rsidRDefault="00644ED8" w:rsidP="00644ED8">
      <w:pPr>
        <w:ind w:left="20" w:right="20" w:firstLine="400"/>
        <w:jc w:val="both"/>
      </w:pPr>
      <w:r w:rsidRPr="00B10712">
        <w:rPr>
          <w:rStyle w:val="100"/>
          <w:b w:val="0"/>
          <w:bCs w:val="0"/>
          <w:sz w:val="24"/>
          <w:szCs w:val="24"/>
        </w:rPr>
        <w:t>Начинает развиваться образное мышление. Дети способны исполь</w:t>
      </w:r>
      <w:r w:rsidRPr="00B10712">
        <w:rPr>
          <w:rStyle w:val="100"/>
          <w:b w:val="0"/>
          <w:bCs w:val="0"/>
          <w:sz w:val="24"/>
          <w:szCs w:val="24"/>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44ED8" w:rsidRPr="00B10712" w:rsidRDefault="00644ED8" w:rsidP="00644ED8">
      <w:pPr>
        <w:ind w:left="20" w:right="20" w:firstLine="400"/>
        <w:jc w:val="both"/>
      </w:pPr>
      <w:r w:rsidRPr="00B10712">
        <w:rPr>
          <w:rStyle w:val="100"/>
          <w:b w:val="0"/>
          <w:bCs w:val="0"/>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44ED8" w:rsidRPr="00B10712" w:rsidRDefault="00644ED8" w:rsidP="00644ED8">
      <w:pPr>
        <w:ind w:left="20" w:right="20" w:firstLine="400"/>
        <w:jc w:val="both"/>
      </w:pPr>
      <w:r w:rsidRPr="00B10712">
        <w:rPr>
          <w:rStyle w:val="100"/>
          <w:b w:val="0"/>
          <w:bCs w:val="0"/>
          <w:sz w:val="24"/>
          <w:szCs w:val="24"/>
        </w:rPr>
        <w:lastRenderedPageBreak/>
        <w:t>Продолжает развиваться воображение. Формируются такие его осо</w:t>
      </w:r>
      <w:r w:rsidRPr="00B10712">
        <w:rPr>
          <w:rStyle w:val="100"/>
          <w:b w:val="0"/>
          <w:bCs w:val="0"/>
          <w:sz w:val="24"/>
          <w:szCs w:val="24"/>
        </w:rPr>
        <w:softHyphen/>
        <w:t>бенности, как оригинальность и произвольность. Дети могут самостоятель</w:t>
      </w:r>
      <w:r w:rsidRPr="00B10712">
        <w:rPr>
          <w:rStyle w:val="100"/>
          <w:b w:val="0"/>
          <w:bCs w:val="0"/>
          <w:sz w:val="24"/>
          <w:szCs w:val="24"/>
        </w:rPr>
        <w:softHyphen/>
        <w:t>но придумать небольшую сказку на заданную тему.</w:t>
      </w:r>
    </w:p>
    <w:p w:rsidR="00644ED8" w:rsidRPr="00B10712" w:rsidRDefault="00644ED8" w:rsidP="00644ED8">
      <w:pPr>
        <w:ind w:left="20" w:right="20" w:firstLine="400"/>
        <w:jc w:val="both"/>
      </w:pPr>
      <w:r w:rsidRPr="00B10712">
        <w:rPr>
          <w:rStyle w:val="100"/>
          <w:b w:val="0"/>
          <w:bCs w:val="0"/>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B10712">
        <w:rPr>
          <w:rStyle w:val="100"/>
          <w:b w:val="0"/>
          <w:bCs w:val="0"/>
          <w:sz w:val="24"/>
          <w:szCs w:val="24"/>
        </w:rPr>
        <w:softHyphen/>
        <w:t>вать в памяти при выполнении каких-либо действий несложное условие.</w:t>
      </w:r>
    </w:p>
    <w:p w:rsidR="00644ED8" w:rsidRPr="00B10712" w:rsidRDefault="00644ED8" w:rsidP="00644ED8">
      <w:pPr>
        <w:ind w:left="20" w:right="20" w:firstLine="400"/>
        <w:jc w:val="both"/>
      </w:pPr>
      <w:r w:rsidRPr="00B10712">
        <w:rPr>
          <w:rStyle w:val="100"/>
          <w:b w:val="0"/>
          <w:bCs w:val="0"/>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44ED8" w:rsidRPr="00B10712" w:rsidRDefault="00644ED8" w:rsidP="00644ED8">
      <w:pPr>
        <w:ind w:left="20" w:right="20" w:firstLine="400"/>
        <w:jc w:val="both"/>
      </w:pPr>
      <w:r w:rsidRPr="00B10712">
        <w:rPr>
          <w:rStyle w:val="100"/>
          <w:b w:val="0"/>
          <w:bCs w:val="0"/>
          <w:sz w:val="24"/>
          <w:szCs w:val="24"/>
        </w:rPr>
        <w:t>Развивается грамматическая сторона речи. Дошкольники занимаются словотворчеством на основе грамматических правил. Речь детей при вза</w:t>
      </w:r>
      <w:r w:rsidRPr="00B10712">
        <w:rPr>
          <w:rStyle w:val="100"/>
          <w:b w:val="0"/>
          <w:bCs w:val="0"/>
          <w:sz w:val="24"/>
          <w:szCs w:val="24"/>
        </w:rPr>
        <w:softHyphen/>
        <w:t xml:space="preserve">имодействии друг с другом носит ситуативный характер, а при общении с взрослым становится </w:t>
      </w:r>
      <w:proofErr w:type="spellStart"/>
      <w:r w:rsidRPr="00B10712">
        <w:rPr>
          <w:rStyle w:val="100"/>
          <w:b w:val="0"/>
          <w:bCs w:val="0"/>
          <w:sz w:val="24"/>
          <w:szCs w:val="24"/>
        </w:rPr>
        <w:t>внеситуативной</w:t>
      </w:r>
      <w:proofErr w:type="spellEnd"/>
      <w:r w:rsidRPr="00B10712">
        <w:rPr>
          <w:rStyle w:val="100"/>
          <w:b w:val="0"/>
          <w:bCs w:val="0"/>
          <w:sz w:val="24"/>
          <w:szCs w:val="24"/>
        </w:rPr>
        <w:t>.</w:t>
      </w:r>
    </w:p>
    <w:p w:rsidR="00644ED8" w:rsidRPr="00B10712" w:rsidRDefault="00644ED8" w:rsidP="00644ED8">
      <w:pPr>
        <w:ind w:left="20" w:right="20" w:firstLine="400"/>
        <w:jc w:val="both"/>
      </w:pPr>
      <w:r w:rsidRPr="00B10712">
        <w:rPr>
          <w:rStyle w:val="100"/>
          <w:b w:val="0"/>
          <w:bCs w:val="0"/>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w:t>
      </w:r>
      <w:r w:rsidRPr="00B10712">
        <w:rPr>
          <w:rStyle w:val="100"/>
          <w:b w:val="0"/>
          <w:bCs w:val="0"/>
          <w:sz w:val="24"/>
          <w:szCs w:val="24"/>
        </w:rPr>
        <w:softHyphen/>
        <w:t>чает в процессе общения, может быть сложной и трудной для понимания, но она вызывает у него интерес.</w:t>
      </w:r>
    </w:p>
    <w:p w:rsidR="00644ED8" w:rsidRPr="00B10712" w:rsidRDefault="00644ED8" w:rsidP="00644ED8">
      <w:pPr>
        <w:ind w:left="20" w:right="20" w:firstLine="400"/>
        <w:jc w:val="both"/>
      </w:pPr>
      <w:r w:rsidRPr="00B10712">
        <w:rPr>
          <w:rStyle w:val="100"/>
          <w:b w:val="0"/>
          <w:bCs w:val="0"/>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44ED8" w:rsidRPr="00B10712" w:rsidRDefault="00644ED8" w:rsidP="00644ED8">
      <w:pPr>
        <w:ind w:right="20" w:firstLine="400"/>
        <w:jc w:val="both"/>
      </w:pPr>
      <w:r w:rsidRPr="00B10712">
        <w:rPr>
          <w:rStyle w:val="100"/>
          <w:b w:val="0"/>
          <w:bCs w:val="0"/>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B10712">
        <w:rPr>
          <w:rStyle w:val="100"/>
          <w:b w:val="0"/>
          <w:bCs w:val="0"/>
          <w:sz w:val="24"/>
          <w:szCs w:val="24"/>
        </w:rPr>
        <w:softHyphen/>
        <w:t>янные партнеры по играм. В группах начинают выделяться лидеры. Появля</w:t>
      </w:r>
      <w:r w:rsidRPr="00B10712">
        <w:rPr>
          <w:rStyle w:val="100"/>
          <w:b w:val="0"/>
          <w:bCs w:val="0"/>
          <w:sz w:val="24"/>
          <w:szCs w:val="24"/>
        </w:rPr>
        <w:softHyphen/>
        <w:t xml:space="preserve">ются </w:t>
      </w:r>
      <w:proofErr w:type="spellStart"/>
      <w:r w:rsidRPr="00B10712">
        <w:rPr>
          <w:rStyle w:val="100"/>
          <w:b w:val="0"/>
          <w:bCs w:val="0"/>
          <w:sz w:val="24"/>
          <w:szCs w:val="24"/>
        </w:rPr>
        <w:t>конкурентность</w:t>
      </w:r>
      <w:proofErr w:type="spellEnd"/>
      <w:r w:rsidRPr="00B10712">
        <w:rPr>
          <w:rStyle w:val="100"/>
          <w:b w:val="0"/>
          <w:bCs w:val="0"/>
          <w:sz w:val="24"/>
          <w:szCs w:val="24"/>
        </w:rPr>
        <w:t xml:space="preserve">, </w:t>
      </w:r>
      <w:proofErr w:type="spellStart"/>
      <w:r w:rsidRPr="00B10712">
        <w:rPr>
          <w:rStyle w:val="100"/>
          <w:b w:val="0"/>
          <w:bCs w:val="0"/>
          <w:sz w:val="24"/>
          <w:szCs w:val="24"/>
        </w:rPr>
        <w:t>соревновательность</w:t>
      </w:r>
      <w:proofErr w:type="spellEnd"/>
      <w:r w:rsidRPr="00B10712">
        <w:rPr>
          <w:rStyle w:val="100"/>
          <w:b w:val="0"/>
          <w:bCs w:val="0"/>
          <w:sz w:val="24"/>
          <w:szCs w:val="24"/>
        </w:rPr>
        <w:t>. Последняя важна для сравнения себя с другим, что ведет к развитию образа Я ребенка, его детализации.</w:t>
      </w:r>
    </w:p>
    <w:p w:rsidR="00644ED8" w:rsidRPr="00B10712" w:rsidRDefault="00644ED8" w:rsidP="00644ED8">
      <w:pPr>
        <w:spacing w:after="372"/>
        <w:ind w:right="20" w:firstLine="400"/>
        <w:jc w:val="both"/>
      </w:pPr>
      <w:r w:rsidRPr="00B10712">
        <w:rPr>
          <w:rStyle w:val="100"/>
          <w:b w:val="0"/>
          <w:bCs w:val="0"/>
          <w:sz w:val="24"/>
          <w:szCs w:val="24"/>
        </w:rPr>
        <w:t>Основные достижения возраста связаны с развитием игровой деятель</w:t>
      </w:r>
      <w:r w:rsidRPr="00B10712">
        <w:rPr>
          <w:rStyle w:val="100"/>
          <w:b w:val="0"/>
          <w:bCs w:val="0"/>
          <w:sz w:val="24"/>
          <w:szCs w:val="24"/>
        </w:rPr>
        <w:softHyphen/>
        <w:t>ности; появлением ролевых и реальных взаимодействий; с развитием изоб</w:t>
      </w:r>
      <w:r w:rsidRPr="00B10712">
        <w:rPr>
          <w:rStyle w:val="100"/>
          <w:b w:val="0"/>
          <w:bCs w:val="0"/>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B10712">
        <w:rPr>
          <w:rStyle w:val="100"/>
          <w:b w:val="0"/>
          <w:bCs w:val="0"/>
          <w:sz w:val="24"/>
          <w:szCs w:val="24"/>
        </w:rPr>
        <w:softHyphen/>
        <w:t xml:space="preserve">ражения, </w:t>
      </w:r>
      <w:proofErr w:type="spellStart"/>
      <w:r w:rsidRPr="00B10712">
        <w:rPr>
          <w:rStyle w:val="100"/>
          <w:b w:val="0"/>
          <w:bCs w:val="0"/>
          <w:sz w:val="24"/>
          <w:szCs w:val="24"/>
        </w:rPr>
        <w:t>эгоцентричностью</w:t>
      </w:r>
      <w:proofErr w:type="spellEnd"/>
      <w:r w:rsidRPr="00B10712">
        <w:rPr>
          <w:rStyle w:val="100"/>
          <w:b w:val="0"/>
          <w:bCs w:val="0"/>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B10712">
        <w:rPr>
          <w:rStyle w:val="100"/>
          <w:b w:val="0"/>
          <w:bCs w:val="0"/>
          <w:sz w:val="24"/>
          <w:szCs w:val="24"/>
        </w:rPr>
        <w:t>конкурентности</w:t>
      </w:r>
      <w:proofErr w:type="spellEnd"/>
      <w:r w:rsidRPr="00B10712">
        <w:rPr>
          <w:rStyle w:val="100"/>
          <w:b w:val="0"/>
          <w:bCs w:val="0"/>
          <w:sz w:val="24"/>
          <w:szCs w:val="24"/>
        </w:rPr>
        <w:t xml:space="preserve">, </w:t>
      </w:r>
      <w:proofErr w:type="spellStart"/>
      <w:r w:rsidRPr="00B10712">
        <w:rPr>
          <w:rStyle w:val="100"/>
          <w:b w:val="0"/>
          <w:bCs w:val="0"/>
          <w:sz w:val="24"/>
          <w:szCs w:val="24"/>
        </w:rPr>
        <w:t>соревновательности</w:t>
      </w:r>
      <w:proofErr w:type="spellEnd"/>
      <w:r w:rsidRPr="00B10712">
        <w:rPr>
          <w:rStyle w:val="100"/>
          <w:b w:val="0"/>
          <w:bCs w:val="0"/>
          <w:sz w:val="24"/>
          <w:szCs w:val="24"/>
        </w:rPr>
        <w:t xml:space="preserve"> со сверстниками; дальнейшим развитием образа Я ре</w:t>
      </w:r>
      <w:r w:rsidRPr="00B10712">
        <w:rPr>
          <w:rStyle w:val="100"/>
          <w:b w:val="0"/>
          <w:bCs w:val="0"/>
          <w:sz w:val="24"/>
          <w:szCs w:val="24"/>
        </w:rPr>
        <w:softHyphen/>
        <w:t>бенка, его детализацией.</w:t>
      </w:r>
    </w:p>
    <w:p w:rsidR="00644ED8" w:rsidRPr="00B10712" w:rsidRDefault="00644ED8" w:rsidP="00644ED8">
      <w:pPr>
        <w:pStyle w:val="920"/>
        <w:keepNext/>
        <w:keepLines/>
        <w:shd w:val="clear" w:color="auto" w:fill="auto"/>
        <w:spacing w:before="0" w:after="49" w:line="240" w:lineRule="auto"/>
        <w:ind w:left="1140" w:right="4180"/>
        <w:rPr>
          <w:rFonts w:ascii="Times New Roman" w:hAnsi="Times New Roman" w:cs="Times New Roman"/>
          <w:sz w:val="24"/>
          <w:szCs w:val="24"/>
        </w:rPr>
      </w:pPr>
      <w:bookmarkStart w:id="4" w:name="bookmark286"/>
      <w:r w:rsidRPr="00B10712">
        <w:rPr>
          <w:rStyle w:val="92Verdana12pt"/>
          <w:rFonts w:ascii="Times New Roman" w:hAnsi="Times New Roman" w:cs="Times New Roman"/>
        </w:rPr>
        <w:t>Старшая группа (от 5 до 6 лет)</w:t>
      </w:r>
      <w:bookmarkEnd w:id="4"/>
    </w:p>
    <w:p w:rsidR="00644ED8" w:rsidRPr="00B10712" w:rsidRDefault="00644ED8" w:rsidP="00644ED8">
      <w:pPr>
        <w:ind w:right="20" w:firstLine="400"/>
        <w:jc w:val="both"/>
      </w:pPr>
      <w:r w:rsidRPr="00B10712">
        <w:rPr>
          <w:rStyle w:val="100"/>
          <w:b w:val="0"/>
          <w:bCs w:val="0"/>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rsidRPr="00B10712">
        <w:rPr>
          <w:rStyle w:val="100"/>
          <w:b w:val="0"/>
          <w:bCs w:val="0"/>
          <w:sz w:val="24"/>
          <w:szCs w:val="24"/>
        </w:rPr>
        <w:softHyphen/>
        <w:t>онно взятой роли. Речь, сопровождающая реальные отношения детей, отличается от ролевой речи. Дети начинают осваивать социальные отноше</w:t>
      </w:r>
      <w:r w:rsidRPr="00B10712">
        <w:rPr>
          <w:rStyle w:val="100"/>
          <w:b w:val="0"/>
          <w:bCs w:val="0"/>
          <w:sz w:val="24"/>
          <w:szCs w:val="24"/>
        </w:rPr>
        <w:softHyphen/>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44ED8" w:rsidRPr="00B10712" w:rsidRDefault="00644ED8" w:rsidP="00644ED8">
      <w:pPr>
        <w:ind w:right="20" w:firstLine="400"/>
        <w:jc w:val="both"/>
      </w:pPr>
      <w:r w:rsidRPr="00B10712">
        <w:rPr>
          <w:rStyle w:val="100"/>
          <w:b w:val="0"/>
          <w:bCs w:val="0"/>
          <w:sz w:val="24"/>
          <w:szCs w:val="24"/>
        </w:rPr>
        <w:t xml:space="preserve">Развивается изобразительная деятельность детей. Это возраст </w:t>
      </w:r>
      <w:proofErr w:type="spellStart"/>
      <w:r w:rsidRPr="00B10712">
        <w:rPr>
          <w:rStyle w:val="100"/>
          <w:b w:val="0"/>
          <w:bCs w:val="0"/>
          <w:sz w:val="24"/>
          <w:szCs w:val="24"/>
        </w:rPr>
        <w:t>наи</w:t>
      </w:r>
      <w:proofErr w:type="spellEnd"/>
      <w:r w:rsidRPr="00B10712">
        <w:rPr>
          <w:rStyle w:val="100"/>
          <w:b w:val="0"/>
          <w:bCs w:val="0"/>
          <w:sz w:val="24"/>
          <w:szCs w:val="24"/>
        </w:rPr>
        <w:t xml:space="preserve"> более активного рисования. В течение года дети способны создать до двух тысяч рисунков. Рисунки могут быть самыми разными по содержа</w:t>
      </w:r>
      <w:r w:rsidRPr="00B10712">
        <w:rPr>
          <w:rStyle w:val="100"/>
          <w:b w:val="0"/>
          <w:bCs w:val="0"/>
          <w:sz w:val="24"/>
          <w:szCs w:val="24"/>
        </w:rPr>
        <w:softHyphen/>
        <w:t xml:space="preserve">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w:t>
      </w:r>
      <w:r w:rsidRPr="00B10712">
        <w:rPr>
          <w:rStyle w:val="100"/>
          <w:b w:val="0"/>
          <w:bCs w:val="0"/>
          <w:sz w:val="24"/>
          <w:szCs w:val="24"/>
        </w:rPr>
        <w:lastRenderedPageBreak/>
        <w:t>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44ED8" w:rsidRPr="00B10712" w:rsidRDefault="00644ED8" w:rsidP="00644ED8">
      <w:pPr>
        <w:ind w:right="20" w:firstLine="400"/>
        <w:jc w:val="both"/>
      </w:pPr>
      <w:r w:rsidRPr="00B10712">
        <w:rPr>
          <w:rStyle w:val="100"/>
          <w:b w:val="0"/>
          <w:bCs w:val="0"/>
          <w:sz w:val="24"/>
          <w:szCs w:val="24"/>
        </w:rPr>
        <w:t>Конструирование характеризуется умением анализировать условия, в которых протекает эта деятельность. Дети используют и называют раз</w:t>
      </w:r>
      <w:r w:rsidRPr="00B10712">
        <w:rPr>
          <w:rStyle w:val="100"/>
          <w:b w:val="0"/>
          <w:bCs w:val="0"/>
          <w:sz w:val="24"/>
          <w:szCs w:val="24"/>
        </w:rPr>
        <w:softHyphen/>
        <w:t>личные детали деревянного конструктора. Могут заменить детали пост</w:t>
      </w:r>
      <w:r w:rsidRPr="00B10712">
        <w:rPr>
          <w:rStyle w:val="100"/>
          <w:b w:val="0"/>
          <w:bCs w:val="0"/>
          <w:sz w:val="24"/>
          <w:szCs w:val="24"/>
        </w:rPr>
        <w:softHyphen/>
        <w:t>ройки в зависимости от имеющегося материала. Овладевают обобщенным способом обследования образца</w:t>
      </w:r>
      <w:r w:rsidRPr="00B10712">
        <w:rPr>
          <w:rStyle w:val="10FranklinGothicMediumCond7pt"/>
          <w:rFonts w:ascii="Times New Roman" w:hAnsi="Times New Roman" w:cs="Times New Roman"/>
          <w:sz w:val="24"/>
          <w:szCs w:val="24"/>
        </w:rPr>
        <w:t>.</w:t>
      </w:r>
      <w:r w:rsidRPr="00B10712">
        <w:rPr>
          <w:rStyle w:val="100"/>
          <w:b w:val="0"/>
          <w:bCs w:val="0"/>
          <w:sz w:val="24"/>
          <w:szCs w:val="24"/>
        </w:rPr>
        <w:t xml:space="preserve">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44ED8" w:rsidRPr="00B10712" w:rsidRDefault="00644ED8" w:rsidP="00644ED8">
      <w:pPr>
        <w:ind w:right="20" w:firstLine="400"/>
        <w:jc w:val="both"/>
      </w:pPr>
      <w:r w:rsidRPr="00B10712">
        <w:rPr>
          <w:rStyle w:val="100"/>
          <w:b w:val="0"/>
          <w:bCs w:val="0"/>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sidRPr="00B10712">
        <w:rPr>
          <w:rStyle w:val="100"/>
          <w:b w:val="0"/>
          <w:bCs w:val="0"/>
          <w:sz w:val="24"/>
          <w:szCs w:val="24"/>
        </w:rPr>
        <w:softHyphen/>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644ED8" w:rsidRPr="00B10712" w:rsidRDefault="00644ED8" w:rsidP="00644ED8">
      <w:pPr>
        <w:ind w:right="20" w:firstLine="400"/>
        <w:jc w:val="both"/>
      </w:pPr>
      <w:r w:rsidRPr="00B10712">
        <w:rPr>
          <w:rStyle w:val="100"/>
          <w:b w:val="0"/>
          <w:bCs w:val="0"/>
          <w:sz w:val="24"/>
          <w:szCs w:val="24"/>
        </w:rPr>
        <w:t>Продолжает совершенствоваться восприятие цвета, формы и величи</w:t>
      </w:r>
      <w:r w:rsidRPr="00B10712">
        <w:rPr>
          <w:rStyle w:val="100"/>
          <w:b w:val="0"/>
          <w:bCs w:val="0"/>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B10712">
        <w:rPr>
          <w:rStyle w:val="100"/>
          <w:b w:val="0"/>
          <w:bCs w:val="0"/>
          <w:sz w:val="24"/>
          <w:szCs w:val="24"/>
        </w:rPr>
        <w:softHyphen/>
        <w:t>принимают величину объектов, легко выстраивают в ряд — по возрастанию или убыванию — до 10 различных предметов.</w:t>
      </w:r>
    </w:p>
    <w:p w:rsidR="00644ED8" w:rsidRPr="00B10712" w:rsidRDefault="00644ED8" w:rsidP="00644ED8">
      <w:pPr>
        <w:ind w:right="20" w:firstLine="400"/>
        <w:jc w:val="both"/>
      </w:pPr>
      <w:r w:rsidRPr="00B10712">
        <w:rPr>
          <w:rStyle w:val="100"/>
          <w:b w:val="0"/>
          <w:bCs w:val="0"/>
          <w:sz w:val="24"/>
          <w:szCs w:val="24"/>
        </w:rPr>
        <w:t>Однако дети могут испытывать трудности при анализе пространс</w:t>
      </w:r>
      <w:r w:rsidRPr="00B10712">
        <w:rPr>
          <w:rStyle w:val="100"/>
          <w:b w:val="0"/>
          <w:bCs w:val="0"/>
          <w:sz w:val="24"/>
          <w:szCs w:val="24"/>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sidRPr="00B10712">
        <w:rPr>
          <w:rStyle w:val="100"/>
          <w:b w:val="0"/>
          <w:bCs w:val="0"/>
          <w:sz w:val="24"/>
          <w:szCs w:val="24"/>
        </w:rPr>
        <w:softHyphen/>
        <w:t>вать несколько различных и при этом противоположных признаков.</w:t>
      </w:r>
    </w:p>
    <w:p w:rsidR="00644ED8" w:rsidRPr="00B10712" w:rsidRDefault="00644ED8" w:rsidP="00644ED8">
      <w:pPr>
        <w:ind w:right="20" w:firstLine="400"/>
        <w:jc w:val="both"/>
      </w:pPr>
      <w:r w:rsidRPr="00B10712">
        <w:rPr>
          <w:rStyle w:val="100"/>
          <w:b w:val="0"/>
          <w:bCs w:val="0"/>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B10712">
        <w:rPr>
          <w:rStyle w:val="100"/>
          <w:b w:val="0"/>
          <w:bCs w:val="0"/>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B10712">
        <w:rPr>
          <w:rStyle w:val="100"/>
          <w:b w:val="0"/>
          <w:bCs w:val="0"/>
          <w:sz w:val="24"/>
          <w:szCs w:val="24"/>
        </w:rPr>
        <w:softHyphen/>
        <w:t>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w:t>
      </w:r>
      <w:r w:rsidRPr="00B10712">
        <w:rPr>
          <w:rStyle w:val="100"/>
          <w:b w:val="0"/>
          <w:bCs w:val="0"/>
          <w:sz w:val="24"/>
          <w:szCs w:val="24"/>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644ED8" w:rsidRPr="00B10712" w:rsidRDefault="00644ED8" w:rsidP="00644ED8">
      <w:pPr>
        <w:ind w:right="20" w:firstLine="400"/>
        <w:jc w:val="both"/>
      </w:pPr>
      <w:r w:rsidRPr="00B10712">
        <w:rPr>
          <w:rStyle w:val="100"/>
          <w:b w:val="0"/>
          <w:bCs w:val="0"/>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B10712">
        <w:rPr>
          <w:rStyle w:val="100"/>
          <w:b w:val="0"/>
          <w:bCs w:val="0"/>
          <w:sz w:val="24"/>
          <w:szCs w:val="24"/>
        </w:rPr>
        <w:softHyphen/>
        <w:t>ные объяснения, если анализируемые отношения не выходят за пределы их наглядного опыта.</w:t>
      </w:r>
    </w:p>
    <w:p w:rsidR="00644ED8" w:rsidRPr="00B10712" w:rsidRDefault="00644ED8" w:rsidP="00644ED8">
      <w:pPr>
        <w:ind w:right="20" w:firstLine="400"/>
        <w:jc w:val="both"/>
      </w:pPr>
      <w:r w:rsidRPr="00B10712">
        <w:rPr>
          <w:rStyle w:val="100"/>
          <w:b w:val="0"/>
          <w:bCs w:val="0"/>
          <w:sz w:val="24"/>
          <w:szCs w:val="24"/>
        </w:rPr>
        <w:lastRenderedPageBreak/>
        <w:t>Развитие воображения в этом возрасте позволяет детям сочинять до</w:t>
      </w:r>
      <w:r w:rsidRPr="00B10712">
        <w:rPr>
          <w:rStyle w:val="100"/>
          <w:b w:val="0"/>
          <w:bCs w:val="0"/>
          <w:sz w:val="24"/>
          <w:szCs w:val="24"/>
        </w:rPr>
        <w:softHyphen/>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644ED8" w:rsidRPr="00B10712" w:rsidRDefault="00644ED8" w:rsidP="00644ED8">
      <w:pPr>
        <w:ind w:right="20" w:firstLine="400"/>
        <w:jc w:val="both"/>
      </w:pPr>
      <w:r w:rsidRPr="00B10712">
        <w:rPr>
          <w:rStyle w:val="100"/>
          <w:b w:val="0"/>
          <w:bCs w:val="0"/>
          <w:sz w:val="24"/>
          <w:szCs w:val="24"/>
        </w:rPr>
        <w:t>Продолжают развиваться устойчиво</w:t>
      </w:r>
      <w:r w:rsidR="00AD22CF">
        <w:rPr>
          <w:rStyle w:val="100"/>
          <w:b w:val="0"/>
          <w:bCs w:val="0"/>
          <w:sz w:val="24"/>
          <w:szCs w:val="24"/>
        </w:rPr>
        <w:t>сть, распределение, переключае</w:t>
      </w:r>
      <w:r w:rsidRPr="00B10712">
        <w:rPr>
          <w:rStyle w:val="100"/>
          <w:b w:val="0"/>
          <w:bCs w:val="0"/>
          <w:sz w:val="24"/>
          <w:szCs w:val="24"/>
        </w:rPr>
        <w:t>мость внимания. Наблюдается переход от непроизвольного к произволь</w:t>
      </w:r>
      <w:r w:rsidRPr="00B10712">
        <w:rPr>
          <w:rStyle w:val="100"/>
          <w:b w:val="0"/>
          <w:bCs w:val="0"/>
          <w:sz w:val="24"/>
          <w:szCs w:val="24"/>
        </w:rPr>
        <w:softHyphen/>
        <w:t>ному вниманию.</w:t>
      </w:r>
    </w:p>
    <w:p w:rsidR="00644ED8" w:rsidRPr="00B10712" w:rsidRDefault="00644ED8" w:rsidP="00644ED8">
      <w:pPr>
        <w:ind w:right="20" w:firstLine="400"/>
        <w:jc w:val="both"/>
      </w:pPr>
      <w:r w:rsidRPr="00B10712">
        <w:rPr>
          <w:rStyle w:val="100"/>
          <w:b w:val="0"/>
          <w:bCs w:val="0"/>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44ED8" w:rsidRPr="00B10712" w:rsidRDefault="00644ED8" w:rsidP="00644ED8">
      <w:pPr>
        <w:ind w:right="20" w:firstLine="400"/>
        <w:jc w:val="both"/>
      </w:pPr>
      <w:r w:rsidRPr="00B10712">
        <w:rPr>
          <w:rStyle w:val="100"/>
          <w:b w:val="0"/>
          <w:bCs w:val="0"/>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44ED8" w:rsidRPr="00B10712" w:rsidRDefault="00644ED8" w:rsidP="00644ED8">
      <w:pPr>
        <w:ind w:right="20" w:firstLine="400"/>
        <w:jc w:val="both"/>
      </w:pPr>
      <w:r w:rsidRPr="00B10712">
        <w:rPr>
          <w:rStyle w:val="100"/>
          <w:b w:val="0"/>
          <w:bCs w:val="0"/>
          <w:sz w:val="24"/>
          <w:szCs w:val="24"/>
        </w:rPr>
        <w:t>Развивается связная речь. Дети могут пересказывать, рассказывать по картинке, передавая не только главное, но и детали.</w:t>
      </w:r>
    </w:p>
    <w:p w:rsidR="00644ED8" w:rsidRPr="00B10712" w:rsidRDefault="00644ED8" w:rsidP="00644ED8">
      <w:pPr>
        <w:ind w:right="20" w:firstLine="400"/>
        <w:jc w:val="both"/>
      </w:pPr>
      <w:r w:rsidRPr="00B10712">
        <w:rPr>
          <w:rStyle w:val="100"/>
          <w:b w:val="0"/>
          <w:bCs w:val="0"/>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w:t>
      </w:r>
      <w:r w:rsidRPr="00B10712">
        <w:rPr>
          <w:rStyle w:val="100"/>
          <w:b w:val="0"/>
          <w:bCs w:val="0"/>
          <w:sz w:val="24"/>
          <w:szCs w:val="24"/>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44ED8" w:rsidRPr="00B10712" w:rsidRDefault="00644ED8" w:rsidP="00644ED8">
      <w:pPr>
        <w:spacing w:after="372"/>
        <w:ind w:right="20" w:firstLine="400"/>
        <w:jc w:val="both"/>
      </w:pPr>
      <w:r w:rsidRPr="00B10712">
        <w:rPr>
          <w:rStyle w:val="100"/>
          <w:b w:val="0"/>
          <w:bCs w:val="0"/>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44ED8" w:rsidRPr="00B10712" w:rsidRDefault="00644ED8" w:rsidP="00644ED8">
      <w:pPr>
        <w:pStyle w:val="920"/>
        <w:keepNext/>
        <w:keepLines/>
        <w:shd w:val="clear" w:color="auto" w:fill="auto"/>
        <w:spacing w:before="0" w:after="45" w:line="240" w:lineRule="auto"/>
        <w:ind w:left="1160" w:right="1940"/>
        <w:rPr>
          <w:rFonts w:ascii="Times New Roman" w:hAnsi="Times New Roman" w:cs="Times New Roman"/>
          <w:sz w:val="24"/>
          <w:szCs w:val="24"/>
        </w:rPr>
      </w:pPr>
      <w:bookmarkStart w:id="5" w:name="bookmark287"/>
      <w:r w:rsidRPr="00B10712">
        <w:rPr>
          <w:rStyle w:val="92Verdana12pt"/>
          <w:rFonts w:ascii="Times New Roman" w:hAnsi="Times New Roman" w:cs="Times New Roman"/>
        </w:rPr>
        <w:t>Подготовительная к школе группа (от 6 до 7 лет)</w:t>
      </w:r>
      <w:bookmarkEnd w:id="5"/>
    </w:p>
    <w:p w:rsidR="00644ED8" w:rsidRPr="00B10712" w:rsidRDefault="00644ED8" w:rsidP="00644ED8">
      <w:pPr>
        <w:ind w:right="20" w:firstLine="400"/>
        <w:jc w:val="both"/>
      </w:pPr>
      <w:r w:rsidRPr="00B10712">
        <w:rPr>
          <w:rStyle w:val="100"/>
          <w:b w:val="0"/>
          <w:bCs w:val="0"/>
          <w:sz w:val="24"/>
          <w:szCs w:val="24"/>
        </w:rPr>
        <w:t>В сюжетно-ролевых играх дети подготовительной к школе группы начинают осваивать сложные взаимодействия людей, отражающие ха</w:t>
      </w:r>
      <w:r w:rsidRPr="00B10712">
        <w:rPr>
          <w:rStyle w:val="100"/>
          <w:b w:val="0"/>
          <w:bCs w:val="0"/>
          <w:sz w:val="24"/>
          <w:szCs w:val="24"/>
        </w:rPr>
        <w:softHyphen/>
        <w:t>рактерные значимые жизненные ситуации, например, свадьбу, рождение ребенка, болезнь, трудоустройство и т. д.</w:t>
      </w:r>
    </w:p>
    <w:p w:rsidR="00644ED8" w:rsidRPr="00B10712" w:rsidRDefault="00644ED8" w:rsidP="00644ED8">
      <w:pPr>
        <w:ind w:right="20" w:firstLine="400"/>
        <w:jc w:val="both"/>
      </w:pPr>
      <w:r w:rsidRPr="00B10712">
        <w:rPr>
          <w:rStyle w:val="100"/>
          <w:b w:val="0"/>
          <w:bCs w:val="0"/>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B10712">
        <w:rPr>
          <w:rStyle w:val="100"/>
          <w:b w:val="0"/>
          <w:bCs w:val="0"/>
          <w:sz w:val="24"/>
          <w:szCs w:val="24"/>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44ED8" w:rsidRPr="00B10712" w:rsidRDefault="00644ED8" w:rsidP="00644ED8">
      <w:pPr>
        <w:ind w:right="20" w:firstLine="400"/>
        <w:jc w:val="both"/>
      </w:pPr>
      <w:r w:rsidRPr="00B10712">
        <w:rPr>
          <w:rStyle w:val="100"/>
          <w:b w:val="0"/>
          <w:bCs w:val="0"/>
          <w:sz w:val="24"/>
          <w:szCs w:val="24"/>
        </w:rPr>
        <w:t>Образы из окружающей жизни и литературных произведений, пере</w:t>
      </w:r>
      <w:r w:rsidRPr="00B10712">
        <w:rPr>
          <w:rStyle w:val="100"/>
          <w:b w:val="0"/>
          <w:bCs w:val="0"/>
          <w:sz w:val="24"/>
          <w:szCs w:val="24"/>
        </w:rPr>
        <w:softHyphen/>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w:t>
      </w:r>
      <w:r w:rsidRPr="00B10712">
        <w:rPr>
          <w:rStyle w:val="100"/>
          <w:b w:val="0"/>
          <w:bCs w:val="0"/>
          <w:sz w:val="24"/>
          <w:szCs w:val="24"/>
        </w:rPr>
        <w:softHyphen/>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644ED8" w:rsidRPr="00B10712" w:rsidRDefault="00644ED8" w:rsidP="00644ED8">
      <w:pPr>
        <w:ind w:right="20" w:firstLine="400"/>
        <w:jc w:val="both"/>
      </w:pPr>
      <w:r w:rsidRPr="00B10712">
        <w:rPr>
          <w:rStyle w:val="100"/>
          <w:b w:val="0"/>
          <w:bCs w:val="0"/>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44ED8" w:rsidRPr="00B10712" w:rsidRDefault="00644ED8" w:rsidP="00644ED8">
      <w:pPr>
        <w:ind w:right="20" w:firstLine="400"/>
        <w:jc w:val="both"/>
      </w:pPr>
      <w:r w:rsidRPr="00B10712">
        <w:rPr>
          <w:rStyle w:val="100"/>
          <w:b w:val="0"/>
          <w:bCs w:val="0"/>
          <w:sz w:val="24"/>
          <w:szCs w:val="24"/>
        </w:rPr>
        <w:lastRenderedPageBreak/>
        <w:t>При правильном педагогическом подходе у дошкольников формируются художественно-творческие способности в изобразительной деятельности.</w:t>
      </w:r>
    </w:p>
    <w:p w:rsidR="00644ED8" w:rsidRPr="00B10712" w:rsidRDefault="00644ED8" w:rsidP="00644ED8">
      <w:pPr>
        <w:ind w:right="20" w:firstLine="400"/>
        <w:jc w:val="both"/>
      </w:pPr>
      <w:r w:rsidRPr="00B10712">
        <w:rPr>
          <w:rStyle w:val="100"/>
          <w:b w:val="0"/>
          <w:bCs w:val="0"/>
          <w:sz w:val="24"/>
          <w:szCs w:val="24"/>
        </w:rPr>
        <w:t>К подготовительной к школе группе дети в значительной степени ос</w:t>
      </w:r>
      <w:r w:rsidRPr="00B10712">
        <w:rPr>
          <w:rStyle w:val="100"/>
          <w:b w:val="0"/>
          <w:bCs w:val="0"/>
          <w:sz w:val="24"/>
          <w:szCs w:val="24"/>
        </w:rPr>
        <w:softHyphen/>
        <w:t>ваивают конструирование из строительного материала. Они свободно вла</w:t>
      </w:r>
      <w:r w:rsidRPr="00B10712">
        <w:rPr>
          <w:rStyle w:val="100"/>
          <w:b w:val="0"/>
          <w:bCs w:val="0"/>
          <w:sz w:val="24"/>
          <w:szCs w:val="24"/>
        </w:rPr>
        <w:softHyphen/>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B10712">
        <w:rPr>
          <w:rStyle w:val="100"/>
          <w:b w:val="0"/>
          <w:bCs w:val="0"/>
          <w:sz w:val="24"/>
          <w:szCs w:val="24"/>
        </w:rPr>
        <w:softHyphen/>
        <w:t>ными и пропорциональными, их строительство осуществляется на основе зрительной ориентировки.</w:t>
      </w:r>
    </w:p>
    <w:p w:rsidR="00644ED8" w:rsidRPr="00B10712" w:rsidRDefault="00644ED8" w:rsidP="00644ED8">
      <w:pPr>
        <w:ind w:left="20" w:right="20" w:firstLine="400"/>
        <w:jc w:val="both"/>
      </w:pPr>
      <w:r w:rsidRPr="00B10712">
        <w:rPr>
          <w:rStyle w:val="100"/>
          <w:b w:val="0"/>
          <w:bCs w:val="0"/>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sidRPr="00B10712">
        <w:rPr>
          <w:rStyle w:val="100"/>
          <w:b w:val="0"/>
          <w:bCs w:val="0"/>
          <w:sz w:val="24"/>
          <w:szCs w:val="24"/>
        </w:rPr>
        <w:softHyphen/>
        <w:t>нения; способны выполнять различные по степени сложности постройки как по собственному замыслу, так и по условиям.</w:t>
      </w:r>
      <w:r w:rsidR="00991D7C" w:rsidRPr="00B10712">
        <w:rPr>
          <w:rFonts w:eastAsia="Calibri"/>
          <w:b/>
        </w:rPr>
        <w:t xml:space="preserve"> </w:t>
      </w:r>
      <w:r w:rsidRPr="00B10712">
        <w:rPr>
          <w:rStyle w:val="100"/>
          <w:b w:val="0"/>
          <w:bCs w:val="0"/>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44ED8" w:rsidRPr="00B10712" w:rsidRDefault="00644ED8" w:rsidP="00644ED8">
      <w:pPr>
        <w:ind w:left="20" w:right="20" w:firstLine="400"/>
        <w:jc w:val="both"/>
      </w:pPr>
      <w:r w:rsidRPr="00B10712">
        <w:rPr>
          <w:rStyle w:val="100"/>
          <w:b w:val="0"/>
          <w:bCs w:val="0"/>
          <w:sz w:val="24"/>
          <w:szCs w:val="24"/>
        </w:rPr>
        <w:t>Усложняется конструирование из природного материала. Дошкольни</w:t>
      </w:r>
      <w:r w:rsidRPr="00B10712">
        <w:rPr>
          <w:rStyle w:val="100"/>
          <w:b w:val="0"/>
          <w:bCs w:val="0"/>
          <w:sz w:val="24"/>
          <w:szCs w:val="24"/>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44ED8" w:rsidRPr="00B10712" w:rsidRDefault="00644ED8" w:rsidP="00644ED8">
      <w:pPr>
        <w:ind w:left="20" w:right="20" w:firstLine="400"/>
        <w:jc w:val="both"/>
      </w:pPr>
      <w:r w:rsidRPr="00B10712">
        <w:rPr>
          <w:rStyle w:val="100"/>
          <w:b w:val="0"/>
          <w:bCs w:val="0"/>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644ED8" w:rsidRPr="00B10712" w:rsidRDefault="00644ED8" w:rsidP="00644ED8">
      <w:pPr>
        <w:ind w:left="20" w:right="20" w:firstLine="400"/>
        <w:jc w:val="both"/>
      </w:pPr>
      <w:r w:rsidRPr="00B10712">
        <w:rPr>
          <w:rStyle w:val="100"/>
          <w:b w:val="0"/>
          <w:bCs w:val="0"/>
          <w:sz w:val="24"/>
          <w:szCs w:val="24"/>
        </w:rPr>
        <w:t>Развивается образное мышление, однако воспроизведение метричес</w:t>
      </w:r>
      <w:r w:rsidRPr="00B10712">
        <w:rPr>
          <w:rStyle w:val="100"/>
          <w:b w:val="0"/>
          <w:bCs w:val="0"/>
          <w:sz w:val="24"/>
          <w:szCs w:val="24"/>
        </w:rPr>
        <w:softHyphen/>
        <w:t>ких отношений затруднено. Это легко проверить, предложив детям вос</w:t>
      </w:r>
      <w:r w:rsidRPr="00B10712">
        <w:rPr>
          <w:rStyle w:val="100"/>
          <w:b w:val="0"/>
          <w:bCs w:val="0"/>
          <w:sz w:val="24"/>
          <w:szCs w:val="24"/>
        </w:rP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44ED8" w:rsidRPr="00B10712" w:rsidRDefault="00644ED8" w:rsidP="00644ED8">
      <w:pPr>
        <w:ind w:left="20" w:right="20" w:firstLine="400"/>
        <w:jc w:val="both"/>
      </w:pPr>
      <w:r w:rsidRPr="00B10712">
        <w:rPr>
          <w:rStyle w:val="100"/>
          <w:b w:val="0"/>
          <w:bCs w:val="0"/>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644ED8" w:rsidRPr="00B10712" w:rsidRDefault="00644ED8" w:rsidP="00644ED8">
      <w:pPr>
        <w:ind w:left="20" w:right="20" w:firstLine="400"/>
        <w:jc w:val="both"/>
      </w:pPr>
      <w:r w:rsidRPr="00B10712">
        <w:rPr>
          <w:rStyle w:val="100"/>
          <w:b w:val="0"/>
          <w:bCs w:val="0"/>
          <w:sz w:val="24"/>
          <w:szCs w:val="24"/>
        </w:rPr>
        <w:t>Продолжает развиваться воображение, однако часто приходится кон</w:t>
      </w:r>
      <w:r w:rsidRPr="00B10712">
        <w:rPr>
          <w:rStyle w:val="100"/>
          <w:b w:val="0"/>
          <w:bCs w:val="0"/>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44ED8" w:rsidRPr="00B10712" w:rsidRDefault="00644ED8" w:rsidP="00644ED8">
      <w:pPr>
        <w:ind w:left="20" w:right="20" w:firstLine="400"/>
        <w:jc w:val="both"/>
      </w:pPr>
      <w:r w:rsidRPr="00B10712">
        <w:rPr>
          <w:rStyle w:val="100"/>
          <w:b w:val="0"/>
          <w:bCs w:val="0"/>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44ED8" w:rsidRPr="00B10712" w:rsidRDefault="00644ED8" w:rsidP="00644ED8">
      <w:pPr>
        <w:ind w:left="20" w:right="20" w:firstLine="400"/>
        <w:jc w:val="both"/>
      </w:pPr>
      <w:r w:rsidRPr="00B10712">
        <w:rPr>
          <w:rStyle w:val="100"/>
          <w:b w:val="0"/>
          <w:bCs w:val="0"/>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44ED8" w:rsidRPr="00B10712" w:rsidRDefault="00644ED8" w:rsidP="00644ED8">
      <w:pPr>
        <w:ind w:left="20" w:right="20" w:firstLine="400"/>
        <w:jc w:val="both"/>
      </w:pPr>
      <w:r w:rsidRPr="00B10712">
        <w:rPr>
          <w:rStyle w:val="100"/>
          <w:b w:val="0"/>
          <w:bCs w:val="0"/>
          <w:sz w:val="24"/>
          <w:szCs w:val="24"/>
        </w:rPr>
        <w:t>В результате правильно организованной образовательной работы у де</w:t>
      </w:r>
      <w:r w:rsidRPr="00B10712">
        <w:rPr>
          <w:rStyle w:val="100"/>
          <w:b w:val="0"/>
          <w:bCs w:val="0"/>
          <w:sz w:val="24"/>
          <w:szCs w:val="24"/>
        </w:rPr>
        <w:softHyphen/>
        <w:t>тей развиваются диалогическая и некоторые виды монологической речи.</w:t>
      </w:r>
    </w:p>
    <w:p w:rsidR="00644ED8" w:rsidRPr="00B10712" w:rsidRDefault="00644ED8" w:rsidP="00644ED8">
      <w:pPr>
        <w:ind w:left="20" w:right="20" w:firstLine="400"/>
        <w:jc w:val="both"/>
      </w:pPr>
      <w:r w:rsidRPr="00B10712">
        <w:rPr>
          <w:rStyle w:val="100"/>
          <w:b w:val="0"/>
          <w:bCs w:val="0"/>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942D9" w:rsidRDefault="00644ED8" w:rsidP="00A118BD">
      <w:pPr>
        <w:ind w:left="20" w:right="20" w:firstLine="400"/>
        <w:jc w:val="both"/>
      </w:pPr>
      <w:r w:rsidRPr="00B10712">
        <w:rPr>
          <w:rStyle w:val="100"/>
          <w:b w:val="0"/>
          <w:bCs w:val="0"/>
          <w:sz w:val="24"/>
          <w:szCs w:val="24"/>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118BD" w:rsidRPr="00A118BD" w:rsidRDefault="00A118BD" w:rsidP="00A118BD">
      <w:pPr>
        <w:ind w:left="20" w:right="20" w:firstLine="400"/>
        <w:jc w:val="both"/>
      </w:pPr>
    </w:p>
    <w:p w:rsidR="00942A28" w:rsidRPr="001F4D83" w:rsidRDefault="00942A28" w:rsidP="00600E85">
      <w:pPr>
        <w:pStyle w:val="a5"/>
        <w:numPr>
          <w:ilvl w:val="0"/>
          <w:numId w:val="35"/>
        </w:numPr>
        <w:spacing w:after="200" w:line="276" w:lineRule="auto"/>
        <w:rPr>
          <w:b/>
          <w:sz w:val="28"/>
          <w:szCs w:val="28"/>
        </w:rPr>
      </w:pPr>
      <w:r w:rsidRPr="001F4D83">
        <w:rPr>
          <w:b/>
          <w:sz w:val="28"/>
          <w:szCs w:val="28"/>
        </w:rPr>
        <w:t>Группа кратковременного пребывания</w:t>
      </w:r>
    </w:p>
    <w:p w:rsidR="00942A28" w:rsidRPr="008610FA" w:rsidRDefault="00942A28" w:rsidP="00942A28">
      <w:pPr>
        <w:jc w:val="center"/>
        <w:rPr>
          <w:b/>
          <w:i/>
        </w:rPr>
      </w:pPr>
      <w:r w:rsidRPr="008610FA">
        <w:rPr>
          <w:b/>
          <w:i/>
        </w:rPr>
        <w:t>Алгоритм подготовки</w:t>
      </w:r>
    </w:p>
    <w:p w:rsidR="00942A28" w:rsidRPr="0008137E" w:rsidRDefault="00942A28" w:rsidP="00942A28">
      <w:pPr>
        <w:rPr>
          <w:b/>
          <w:sz w:val="28"/>
          <w:szCs w:val="28"/>
        </w:rPr>
      </w:pPr>
      <w:r>
        <w:rPr>
          <w:b/>
          <w:sz w:val="28"/>
          <w:szCs w:val="28"/>
        </w:rPr>
        <w:t xml:space="preserve">                 </w:t>
      </w:r>
      <w:r w:rsidRPr="0008137E">
        <w:rPr>
          <w:b/>
          <w:sz w:val="28"/>
          <w:szCs w:val="28"/>
        </w:rPr>
        <w:t>ЭТАП 1                                                                                                                      ЭТАП 3</w:t>
      </w:r>
    </w:p>
    <w:p w:rsidR="00942A28" w:rsidRPr="00BE5908" w:rsidRDefault="00AD0B1C" w:rsidP="00942A28">
      <w:pPr>
        <w:rPr>
          <w:sz w:val="28"/>
          <w:szCs w:val="28"/>
        </w:rPr>
      </w:pPr>
      <w:r>
        <w:rPr>
          <w:noProof/>
          <w:sz w:val="28"/>
          <w:szCs w:val="28"/>
        </w:rPr>
        <w:pict>
          <v:rect id="_x0000_s1575" style="position:absolute;margin-left:477.75pt;margin-top:13.4pt;width:260.15pt;height:143.65pt;z-index:251940864">
            <v:textbox>
              <w:txbxContent>
                <w:p w:rsidR="00342FB1" w:rsidRDefault="00342FB1" w:rsidP="00942A28">
                  <w:pPr>
                    <w:pStyle w:val="ad"/>
                    <w:jc w:val="center"/>
                    <w:rPr>
                      <w:rFonts w:ascii="Times New Roman" w:hAnsi="Times New Roman"/>
                      <w:b/>
                      <w:sz w:val="24"/>
                      <w:szCs w:val="24"/>
                    </w:rPr>
                  </w:pPr>
                  <w:r w:rsidRPr="00F111E8">
                    <w:rPr>
                      <w:rFonts w:ascii="Times New Roman" w:hAnsi="Times New Roman"/>
                      <w:b/>
                      <w:sz w:val="24"/>
                      <w:szCs w:val="24"/>
                    </w:rPr>
                    <w:t>Оформление нормативно-правовых документов:</w:t>
                  </w:r>
                </w:p>
                <w:p w:rsidR="00342FB1" w:rsidRPr="00F111E8" w:rsidRDefault="00342FB1" w:rsidP="00942A28">
                  <w:pPr>
                    <w:pStyle w:val="ad"/>
                    <w:rPr>
                      <w:rFonts w:ascii="Times New Roman" w:hAnsi="Times New Roman"/>
                      <w:b/>
                      <w:sz w:val="24"/>
                      <w:szCs w:val="24"/>
                    </w:rPr>
                  </w:pPr>
                </w:p>
                <w:p w:rsidR="00342FB1" w:rsidRDefault="00342FB1" w:rsidP="00942A28">
                  <w:r>
                    <w:t>1.</w:t>
                  </w:r>
                  <w:r w:rsidRPr="00F111E8">
                    <w:t>Приказ Комитета по образованию об открытии группы</w:t>
                  </w:r>
                </w:p>
                <w:p w:rsidR="00342FB1" w:rsidRPr="00F111E8" w:rsidRDefault="00342FB1" w:rsidP="00942A28">
                  <w:r>
                    <w:t xml:space="preserve">2. </w:t>
                  </w:r>
                  <w:r w:rsidRPr="00F111E8">
                    <w:t>Утверждение:</w:t>
                  </w:r>
                </w:p>
                <w:p w:rsidR="00342FB1" w:rsidRPr="00F111E8" w:rsidRDefault="00342FB1" w:rsidP="00600E85">
                  <w:pPr>
                    <w:numPr>
                      <w:ilvl w:val="0"/>
                      <w:numId w:val="24"/>
                    </w:numPr>
                    <w:ind w:left="426" w:hanging="567"/>
                  </w:pPr>
                  <w:r w:rsidRPr="00F111E8">
                    <w:t>списочного состава;</w:t>
                  </w:r>
                </w:p>
                <w:p w:rsidR="00342FB1" w:rsidRPr="00F111E8" w:rsidRDefault="00342FB1" w:rsidP="00600E85">
                  <w:pPr>
                    <w:numPr>
                      <w:ilvl w:val="0"/>
                      <w:numId w:val="24"/>
                    </w:numPr>
                    <w:ind w:left="426" w:hanging="567"/>
                  </w:pPr>
                  <w:r w:rsidRPr="00F111E8">
                    <w:t>штатного расписания;</w:t>
                  </w:r>
                </w:p>
                <w:p w:rsidR="00342FB1" w:rsidRPr="008610FA" w:rsidRDefault="00342FB1" w:rsidP="00600E85">
                  <w:pPr>
                    <w:pStyle w:val="a5"/>
                    <w:numPr>
                      <w:ilvl w:val="0"/>
                      <w:numId w:val="24"/>
                    </w:numPr>
                    <w:ind w:left="426" w:hanging="568"/>
                    <w:rPr>
                      <w:b/>
                    </w:rPr>
                  </w:pPr>
                  <w:r w:rsidRPr="00F111E8">
                    <w:t>должностных обязанностей</w:t>
                  </w:r>
                </w:p>
                <w:p w:rsidR="00342FB1" w:rsidRPr="00E204D0" w:rsidRDefault="00342FB1" w:rsidP="00942A28">
                  <w:pPr>
                    <w:rPr>
                      <w:b/>
                    </w:rPr>
                  </w:pPr>
                </w:p>
              </w:txbxContent>
            </v:textbox>
          </v:rect>
        </w:pict>
      </w:r>
      <w:r>
        <w:rPr>
          <w:noProof/>
          <w:sz w:val="28"/>
          <w:szCs w:val="28"/>
        </w:rPr>
        <w:pict>
          <v:oval id="_x0000_s1574" style="position:absolute;margin-left:48.7pt;margin-top:1.9pt;width:177.5pt;height:72.7pt;z-index:251939840">
            <v:textbox style="mso-next-textbox:#_x0000_s1574">
              <w:txbxContent>
                <w:p w:rsidR="00342FB1" w:rsidRPr="0008137E" w:rsidRDefault="00342FB1" w:rsidP="00942A28">
                  <w:pPr>
                    <w:jc w:val="center"/>
                  </w:pPr>
                  <w:r w:rsidRPr="007F1788">
                    <w:t>Определение потребностей через опрос и анкетирование</w:t>
                  </w:r>
                  <w:r w:rsidRPr="0008137E">
                    <w:t xml:space="preserve"> родителей</w:t>
                  </w:r>
                </w:p>
              </w:txbxContent>
            </v:textbox>
          </v:oval>
        </w:pict>
      </w:r>
    </w:p>
    <w:p w:rsidR="00942A28" w:rsidRPr="00BE5908" w:rsidRDefault="00942A28" w:rsidP="00942A28">
      <w:pPr>
        <w:jc w:val="center"/>
        <w:rPr>
          <w:sz w:val="28"/>
          <w:szCs w:val="28"/>
        </w:rPr>
      </w:pPr>
      <w:r w:rsidRPr="00BE5908">
        <w:rPr>
          <w:sz w:val="28"/>
          <w:szCs w:val="28"/>
        </w:rPr>
        <w:t xml:space="preserve">                               </w:t>
      </w:r>
    </w:p>
    <w:p w:rsidR="00942A28" w:rsidRPr="00BE5908" w:rsidRDefault="00AD0B1C" w:rsidP="00942A28">
      <w:pPr>
        <w:rPr>
          <w:sz w:val="28"/>
          <w:szCs w:val="28"/>
        </w:rPr>
      </w:pPr>
      <w:r>
        <w:rPr>
          <w:noProof/>
          <w:sz w:val="28"/>
          <w:szCs w:val="28"/>
        </w:rPr>
        <w:pict>
          <v:oval id="_x0000_s1578" style="position:absolute;margin-left:258.75pt;margin-top:11.5pt;width:158.7pt;height:63pt;z-index:251943936">
            <v:textbox style="mso-next-textbox:#_x0000_s1578">
              <w:txbxContent>
                <w:p w:rsidR="00342FB1" w:rsidRPr="0008137E" w:rsidRDefault="00342FB1" w:rsidP="00942A28">
                  <w:pPr>
                    <w:jc w:val="center"/>
                  </w:pPr>
                  <w:r w:rsidRPr="0008137E">
                    <w:t>Связь с Комитетом</w:t>
                  </w:r>
                  <w:r>
                    <w:t xml:space="preserve"> по образованию</w:t>
                  </w:r>
                </w:p>
              </w:txbxContent>
            </v:textbox>
          </v:oval>
        </w:pict>
      </w:r>
      <w:r>
        <w:rPr>
          <w:noProof/>
          <w:sz w:val="28"/>
          <w:szCs w:val="28"/>
        </w:rPr>
        <w:pict>
          <v:shapetype id="_x0000_t32" coordsize="21600,21600" o:spt="32" o:oned="t" path="m,l21600,21600e" filled="f">
            <v:path arrowok="t" fillok="f" o:connecttype="none"/>
            <o:lock v:ext="edit" shapetype="t"/>
          </v:shapetype>
          <v:shape id="_x0000_s1586" type="#_x0000_t32" style="position:absolute;margin-left:227.25pt;margin-top:4.6pt;width:31.5pt;height:26.25pt;z-index:251952128" o:connectortype="straight">
            <v:stroke endarrow="block"/>
          </v:shape>
        </w:pict>
      </w:r>
    </w:p>
    <w:p w:rsidR="00942A28" w:rsidRPr="00BE5908" w:rsidRDefault="00942A28" w:rsidP="00942A28">
      <w:pPr>
        <w:rPr>
          <w:sz w:val="28"/>
          <w:szCs w:val="28"/>
        </w:rPr>
      </w:pPr>
    </w:p>
    <w:p w:rsidR="00942A28" w:rsidRPr="00BE5908" w:rsidRDefault="00AD0B1C" w:rsidP="00942A28">
      <w:pPr>
        <w:rPr>
          <w:sz w:val="28"/>
          <w:szCs w:val="28"/>
        </w:rPr>
      </w:pPr>
      <w:r>
        <w:rPr>
          <w:noProof/>
          <w:sz w:val="28"/>
          <w:szCs w:val="28"/>
        </w:rPr>
        <w:pict>
          <v:shape id="_x0000_s1585" type="#_x0000_t32" style="position:absolute;margin-left:173.55pt;margin-top:10.2pt;width:30.1pt;height:58.1pt;z-index:251951104" o:connectortype="straight">
            <v:stroke endarrow="block"/>
          </v:shape>
        </w:pict>
      </w:r>
      <w:r>
        <w:rPr>
          <w:noProof/>
          <w:sz w:val="28"/>
          <w:szCs w:val="28"/>
        </w:rPr>
        <w:pict>
          <v:shape id="_x0000_s1584" type="#_x0000_t32" style="position:absolute;margin-left:41.6pt;margin-top:4.5pt;width:68.65pt;height:60.65pt;flip:x;z-index:251950080" o:connectortype="straight">
            <v:stroke endarrow="block"/>
          </v:shape>
        </w:pict>
      </w:r>
    </w:p>
    <w:p w:rsidR="00942A28" w:rsidRPr="00BE5908" w:rsidRDefault="00942A28" w:rsidP="00942A28">
      <w:pPr>
        <w:rPr>
          <w:sz w:val="28"/>
          <w:szCs w:val="28"/>
        </w:rPr>
      </w:pPr>
    </w:p>
    <w:p w:rsidR="00942A28" w:rsidRPr="00BE5908" w:rsidRDefault="00942A28" w:rsidP="00942A28">
      <w:pPr>
        <w:jc w:val="right"/>
        <w:rPr>
          <w:sz w:val="28"/>
          <w:szCs w:val="28"/>
        </w:rPr>
      </w:pPr>
    </w:p>
    <w:p w:rsidR="00942A28" w:rsidRPr="00BE5908" w:rsidRDefault="00AD0B1C" w:rsidP="00942A28">
      <w:pPr>
        <w:jc w:val="right"/>
        <w:rPr>
          <w:sz w:val="28"/>
          <w:szCs w:val="28"/>
        </w:rPr>
      </w:pPr>
      <w:r>
        <w:rPr>
          <w:noProof/>
          <w:sz w:val="28"/>
          <w:szCs w:val="28"/>
        </w:rPr>
        <w:pict>
          <v:oval id="_x0000_s1579" style="position:absolute;left:0;text-align:left;margin-left:226.2pt;margin-top:7.95pt;width:208.15pt;height:64.4pt;z-index:251944960">
            <v:textbox style="mso-next-textbox:#_x0000_s1579">
              <w:txbxContent>
                <w:p w:rsidR="00342FB1" w:rsidRPr="0008137E" w:rsidRDefault="00342FB1" w:rsidP="00942A28">
                  <w:pPr>
                    <w:jc w:val="center"/>
                  </w:pPr>
                  <w:r w:rsidRPr="0008137E">
                    <w:t>Совместная работа с детской поликлиникой</w:t>
                  </w:r>
                </w:p>
              </w:txbxContent>
            </v:textbox>
          </v:oval>
        </w:pict>
      </w:r>
      <w:r>
        <w:rPr>
          <w:noProof/>
          <w:sz w:val="28"/>
          <w:szCs w:val="28"/>
        </w:rPr>
        <w:pict>
          <v:oval id="_x0000_s1577" style="position:absolute;left:0;text-align:left;margin-left:-30pt;margin-top:7.95pt;width:203.4pt;height:68.95pt;z-index:251942912">
            <v:textbox>
              <w:txbxContent>
                <w:p w:rsidR="00342FB1" w:rsidRPr="00F111E8" w:rsidRDefault="00342FB1" w:rsidP="00942A28">
                  <w:pPr>
                    <w:jc w:val="center"/>
                  </w:pPr>
                  <w:r w:rsidRPr="00F111E8">
                    <w:t>Реклама через средства массовой информации: печать, телевидение</w:t>
                  </w:r>
                </w:p>
              </w:txbxContent>
            </v:textbox>
          </v:oval>
        </w:pict>
      </w:r>
    </w:p>
    <w:p w:rsidR="00942A28" w:rsidRPr="00BE5908" w:rsidRDefault="00942A28" w:rsidP="00942A28">
      <w:pPr>
        <w:jc w:val="right"/>
        <w:rPr>
          <w:sz w:val="28"/>
          <w:szCs w:val="28"/>
        </w:rPr>
      </w:pPr>
    </w:p>
    <w:p w:rsidR="00942A28" w:rsidRPr="00BE5908" w:rsidRDefault="00942A28" w:rsidP="00942A28">
      <w:pPr>
        <w:rPr>
          <w:sz w:val="28"/>
          <w:szCs w:val="28"/>
        </w:rPr>
      </w:pPr>
      <w:r w:rsidRPr="00BE5908">
        <w:rPr>
          <w:sz w:val="28"/>
          <w:szCs w:val="28"/>
        </w:rPr>
        <w:t xml:space="preserve">                                       </w:t>
      </w:r>
      <w:r>
        <w:rPr>
          <w:sz w:val="28"/>
          <w:szCs w:val="28"/>
        </w:rPr>
        <w:t xml:space="preserve">                       </w:t>
      </w:r>
    </w:p>
    <w:p w:rsidR="00942A28" w:rsidRPr="00BE5908" w:rsidRDefault="00AD0B1C" w:rsidP="00942A28">
      <w:pPr>
        <w:rPr>
          <w:sz w:val="28"/>
          <w:szCs w:val="28"/>
        </w:rPr>
      </w:pPr>
      <w:r>
        <w:rPr>
          <w:noProof/>
          <w:sz w:val="28"/>
          <w:szCs w:val="28"/>
        </w:rPr>
        <w:pict>
          <v:rect id="_x0000_s1576" style="position:absolute;margin-left:477.75pt;margin-top:15.3pt;width:267.25pt;height:41.8pt;z-index:251941888">
            <v:textbox style="mso-next-textbox:#_x0000_s1576">
              <w:txbxContent>
                <w:p w:rsidR="00342FB1" w:rsidRPr="00F111E8" w:rsidRDefault="00342FB1" w:rsidP="00942A28">
                  <w:pPr>
                    <w:pStyle w:val="ad"/>
                    <w:jc w:val="center"/>
                    <w:rPr>
                      <w:rFonts w:ascii="Times New Roman" w:hAnsi="Times New Roman"/>
                      <w:b/>
                      <w:sz w:val="24"/>
                      <w:szCs w:val="24"/>
                    </w:rPr>
                  </w:pPr>
                  <w:r w:rsidRPr="00F111E8">
                    <w:rPr>
                      <w:rFonts w:ascii="Times New Roman" w:hAnsi="Times New Roman"/>
                      <w:b/>
                      <w:sz w:val="24"/>
                      <w:szCs w:val="24"/>
                    </w:rPr>
                    <w:t>Создание Образовательной программы.</w:t>
                  </w:r>
                </w:p>
                <w:p w:rsidR="00342FB1" w:rsidRDefault="00342FB1" w:rsidP="00942A28">
                  <w:pPr>
                    <w:pStyle w:val="ad"/>
                    <w:jc w:val="center"/>
                    <w:rPr>
                      <w:rFonts w:ascii="Times New Roman" w:hAnsi="Times New Roman"/>
                      <w:sz w:val="24"/>
                      <w:szCs w:val="24"/>
                    </w:rPr>
                  </w:pPr>
                </w:p>
              </w:txbxContent>
            </v:textbox>
          </v:rect>
        </w:pict>
      </w:r>
    </w:p>
    <w:p w:rsidR="00942A28" w:rsidRPr="00BE5908" w:rsidRDefault="00942A28" w:rsidP="00942A28">
      <w:pPr>
        <w:rPr>
          <w:sz w:val="28"/>
          <w:szCs w:val="28"/>
        </w:rPr>
      </w:pPr>
    </w:p>
    <w:p w:rsidR="00942A28" w:rsidRDefault="00942A28" w:rsidP="00942A28">
      <w:pPr>
        <w:spacing w:after="200" w:line="276" w:lineRule="auto"/>
        <w:rPr>
          <w:noProof/>
        </w:rPr>
      </w:pPr>
    </w:p>
    <w:p w:rsidR="00942A28" w:rsidRDefault="00AD0B1C" w:rsidP="00942A28">
      <w:pPr>
        <w:tabs>
          <w:tab w:val="left" w:pos="8730"/>
        </w:tabs>
        <w:spacing w:after="200" w:line="276" w:lineRule="auto"/>
        <w:rPr>
          <w:b/>
          <w:sz w:val="28"/>
          <w:szCs w:val="28"/>
        </w:rPr>
      </w:pPr>
      <w:r w:rsidRPr="00AD0B1C">
        <w:rPr>
          <w:noProof/>
          <w:sz w:val="28"/>
          <w:szCs w:val="28"/>
        </w:rPr>
        <w:pict>
          <v:rect id="_x0000_s1587" style="position:absolute;margin-left:477.75pt;margin-top:16.8pt;width:274.35pt;height:70.25pt;z-index:251953152">
            <v:textbox>
              <w:txbxContent>
                <w:p w:rsidR="00342FB1" w:rsidRPr="00F111E8" w:rsidRDefault="00342FB1" w:rsidP="00942A28">
                  <w:pPr>
                    <w:jc w:val="center"/>
                    <w:rPr>
                      <w:b/>
                    </w:rPr>
                  </w:pPr>
                  <w:r w:rsidRPr="00F111E8">
                    <w:rPr>
                      <w:b/>
                    </w:rPr>
                    <w:t xml:space="preserve">Утверждение режима дня и </w:t>
                  </w:r>
                  <w:r>
                    <w:rPr>
                      <w:b/>
                    </w:rPr>
                    <w:t>расписания</w:t>
                  </w:r>
                  <w:r w:rsidRPr="00F111E8">
                    <w:rPr>
                      <w:b/>
                    </w:rPr>
                    <w:t xml:space="preserve"> </w:t>
                  </w:r>
                  <w:r>
                    <w:rPr>
                      <w:b/>
                    </w:rPr>
                    <w:t>совместной организованной образовательной деятельности</w:t>
                  </w:r>
                </w:p>
              </w:txbxContent>
            </v:textbox>
          </v:rect>
        </w:pict>
      </w:r>
      <w:r w:rsidRPr="00AD0B1C">
        <w:rPr>
          <w:noProof/>
          <w:sz w:val="28"/>
          <w:szCs w:val="28"/>
        </w:rPr>
        <w:pict>
          <v:oval id="_x0000_s1581" style="position:absolute;margin-left:226.2pt;margin-top:18.95pt;width:3in;height:70.4pt;z-index:251947008">
            <v:textbox style="mso-next-textbox:#_x0000_s1581">
              <w:txbxContent>
                <w:p w:rsidR="00342FB1" w:rsidRPr="00F111E8" w:rsidRDefault="00342FB1" w:rsidP="00942A28">
                  <w:pPr>
                    <w:pStyle w:val="ad"/>
                    <w:jc w:val="center"/>
                    <w:rPr>
                      <w:rFonts w:ascii="Times New Roman" w:hAnsi="Times New Roman"/>
                      <w:sz w:val="24"/>
                      <w:szCs w:val="24"/>
                    </w:rPr>
                  </w:pPr>
                  <w:r w:rsidRPr="00F111E8">
                    <w:rPr>
                      <w:rFonts w:ascii="Times New Roman" w:hAnsi="Times New Roman"/>
                      <w:sz w:val="24"/>
                      <w:szCs w:val="24"/>
                    </w:rPr>
                    <w:t>Оформление и оборудование помещения группы</w:t>
                  </w:r>
                </w:p>
              </w:txbxContent>
            </v:textbox>
          </v:oval>
        </w:pict>
      </w:r>
      <w:r w:rsidRPr="00AD0B1C">
        <w:rPr>
          <w:noProof/>
          <w:sz w:val="28"/>
          <w:szCs w:val="28"/>
        </w:rPr>
        <w:pict>
          <v:oval id="_x0000_s1580" style="position:absolute;margin-left:-20.85pt;margin-top:18.95pt;width:215.3pt;height:68.1pt;z-index:251945984">
            <v:textbox style="mso-next-textbox:#_x0000_s1580">
              <w:txbxContent>
                <w:p w:rsidR="00342FB1" w:rsidRPr="00F111E8" w:rsidRDefault="00342FB1" w:rsidP="00942A28">
                  <w:pPr>
                    <w:pStyle w:val="ad"/>
                    <w:jc w:val="center"/>
                    <w:rPr>
                      <w:rFonts w:ascii="Times New Roman" w:hAnsi="Times New Roman"/>
                      <w:sz w:val="24"/>
                      <w:szCs w:val="24"/>
                    </w:rPr>
                  </w:pPr>
                  <w:r w:rsidRPr="00F111E8">
                    <w:rPr>
                      <w:rFonts w:ascii="Times New Roman" w:hAnsi="Times New Roman"/>
                      <w:sz w:val="24"/>
                      <w:szCs w:val="24"/>
                    </w:rPr>
                    <w:t>Дни открытых дверей. Наглядная агитация для родителей.</w:t>
                  </w:r>
                </w:p>
              </w:txbxContent>
            </v:textbox>
          </v:oval>
        </w:pict>
      </w:r>
      <w:r w:rsidR="00942A28">
        <w:rPr>
          <w:b/>
          <w:sz w:val="28"/>
          <w:szCs w:val="28"/>
        </w:rPr>
        <w:t xml:space="preserve">                                                             </w:t>
      </w:r>
      <w:r w:rsidR="00942A28" w:rsidRPr="00F111E8">
        <w:rPr>
          <w:b/>
          <w:sz w:val="28"/>
          <w:szCs w:val="28"/>
        </w:rPr>
        <w:t>ЭТАП 2</w:t>
      </w:r>
      <w:r w:rsidR="00942A28">
        <w:rPr>
          <w:b/>
          <w:sz w:val="28"/>
          <w:szCs w:val="28"/>
        </w:rPr>
        <w:tab/>
      </w:r>
    </w:p>
    <w:p w:rsidR="00942A28" w:rsidRDefault="00AD0B1C" w:rsidP="00942A28">
      <w:r w:rsidRPr="00AD0B1C">
        <w:rPr>
          <w:noProof/>
          <w:sz w:val="28"/>
          <w:szCs w:val="28"/>
        </w:rPr>
        <w:pict>
          <v:oval id="_x0000_s1582" style="position:absolute;margin-left:62.25pt;margin-top:85.45pt;width:311.55pt;height:75.05pt;z-index:251948032">
            <v:textbox style="mso-next-textbox:#_x0000_s1582">
              <w:txbxContent>
                <w:p w:rsidR="00342FB1" w:rsidRPr="00F111E8" w:rsidRDefault="00342FB1" w:rsidP="00942A28">
                  <w:pPr>
                    <w:pStyle w:val="ad"/>
                    <w:jc w:val="center"/>
                    <w:rPr>
                      <w:rFonts w:ascii="Times New Roman" w:hAnsi="Times New Roman"/>
                      <w:sz w:val="24"/>
                      <w:szCs w:val="24"/>
                    </w:rPr>
                  </w:pPr>
                  <w:r w:rsidRPr="00F111E8">
                    <w:rPr>
                      <w:rFonts w:ascii="Times New Roman" w:hAnsi="Times New Roman"/>
                      <w:sz w:val="24"/>
                      <w:szCs w:val="24"/>
                    </w:rPr>
                    <w:t>Родительское собрание:</w:t>
                  </w:r>
                </w:p>
                <w:p w:rsidR="00342FB1" w:rsidRPr="00F111E8" w:rsidRDefault="00342FB1" w:rsidP="00942A28">
                  <w:pPr>
                    <w:pStyle w:val="ad"/>
                    <w:jc w:val="center"/>
                    <w:rPr>
                      <w:rFonts w:ascii="Times New Roman" w:hAnsi="Times New Roman"/>
                      <w:sz w:val="24"/>
                      <w:szCs w:val="24"/>
                    </w:rPr>
                  </w:pPr>
                  <w:r w:rsidRPr="00F111E8">
                    <w:rPr>
                      <w:rFonts w:ascii="Times New Roman" w:hAnsi="Times New Roman"/>
                      <w:sz w:val="24"/>
                      <w:szCs w:val="24"/>
                    </w:rPr>
                    <w:t>выбор оптимального режима работы группы, подписание договоров</w:t>
                  </w:r>
                </w:p>
              </w:txbxContent>
            </v:textbox>
          </v:oval>
        </w:pict>
      </w:r>
    </w:p>
    <w:p w:rsidR="00942A28" w:rsidRDefault="00AD0B1C" w:rsidP="00942A28">
      <w:pPr>
        <w:spacing w:after="200" w:line="276" w:lineRule="auto"/>
        <w:rPr>
          <w:rFonts w:eastAsia="Calibri"/>
          <w:b/>
          <w:sz w:val="28"/>
          <w:szCs w:val="28"/>
          <w:lang w:eastAsia="en-US"/>
        </w:rPr>
      </w:pPr>
      <w:r w:rsidRPr="00AD0B1C">
        <w:rPr>
          <w:noProof/>
          <w:sz w:val="28"/>
          <w:szCs w:val="28"/>
        </w:rPr>
        <w:pict>
          <v:rect id="_x0000_s1583" style="position:absolute;margin-left:477.75pt;margin-top:62.95pt;width:274.35pt;height:99.75pt;z-index:251949056">
            <v:textbox style="mso-next-textbox:#_x0000_s1583">
              <w:txbxContent>
                <w:p w:rsidR="00342FB1" w:rsidRPr="00F111E8" w:rsidRDefault="00342FB1" w:rsidP="00942A28">
                  <w:pPr>
                    <w:pStyle w:val="ad"/>
                    <w:jc w:val="center"/>
                    <w:rPr>
                      <w:rFonts w:ascii="Times New Roman" w:hAnsi="Times New Roman"/>
                      <w:b/>
                      <w:sz w:val="24"/>
                      <w:szCs w:val="24"/>
                    </w:rPr>
                  </w:pPr>
                  <w:r w:rsidRPr="00F111E8">
                    <w:rPr>
                      <w:rFonts w:ascii="Times New Roman" w:hAnsi="Times New Roman"/>
                      <w:b/>
                      <w:sz w:val="24"/>
                      <w:szCs w:val="24"/>
                    </w:rPr>
                    <w:t>Оформление личного дела ребенка:</w:t>
                  </w:r>
                </w:p>
                <w:p w:rsidR="00342FB1" w:rsidRPr="00F111E8" w:rsidRDefault="00342FB1" w:rsidP="00942A28">
                  <w:pPr>
                    <w:pStyle w:val="ad"/>
                    <w:rPr>
                      <w:rFonts w:ascii="Times New Roman" w:hAnsi="Times New Roman"/>
                      <w:sz w:val="24"/>
                      <w:szCs w:val="24"/>
                    </w:rPr>
                  </w:pPr>
                </w:p>
                <w:p w:rsidR="00342FB1" w:rsidRPr="00F111E8" w:rsidRDefault="00342FB1" w:rsidP="00942A28">
                  <w:pPr>
                    <w:pStyle w:val="ad"/>
                    <w:rPr>
                      <w:rFonts w:ascii="Times New Roman" w:hAnsi="Times New Roman"/>
                      <w:sz w:val="24"/>
                      <w:szCs w:val="24"/>
                    </w:rPr>
                  </w:pPr>
                  <w:r w:rsidRPr="00F111E8">
                    <w:rPr>
                      <w:rFonts w:ascii="Times New Roman" w:hAnsi="Times New Roman"/>
                      <w:sz w:val="24"/>
                      <w:szCs w:val="24"/>
                    </w:rPr>
                    <w:t>- Медицинская карта</w:t>
                  </w:r>
                </w:p>
                <w:p w:rsidR="00342FB1" w:rsidRPr="00F111E8" w:rsidRDefault="00342FB1" w:rsidP="00942A28">
                  <w:pPr>
                    <w:pStyle w:val="ad"/>
                    <w:rPr>
                      <w:rFonts w:ascii="Times New Roman" w:hAnsi="Times New Roman"/>
                      <w:sz w:val="24"/>
                      <w:szCs w:val="24"/>
                    </w:rPr>
                  </w:pPr>
                  <w:r w:rsidRPr="00F111E8">
                    <w:rPr>
                      <w:rFonts w:ascii="Times New Roman" w:hAnsi="Times New Roman"/>
                      <w:sz w:val="24"/>
                      <w:szCs w:val="24"/>
                    </w:rPr>
                    <w:t>- Заявление</w:t>
                  </w:r>
                </w:p>
                <w:p w:rsidR="00342FB1" w:rsidRPr="00F111E8" w:rsidRDefault="00342FB1" w:rsidP="00942A28">
                  <w:pPr>
                    <w:pStyle w:val="ad"/>
                    <w:rPr>
                      <w:rFonts w:ascii="Times New Roman" w:hAnsi="Times New Roman"/>
                      <w:sz w:val="24"/>
                      <w:szCs w:val="24"/>
                    </w:rPr>
                  </w:pPr>
                  <w:r w:rsidRPr="00F111E8">
                    <w:rPr>
                      <w:rFonts w:ascii="Times New Roman" w:hAnsi="Times New Roman"/>
                      <w:sz w:val="24"/>
                      <w:szCs w:val="24"/>
                    </w:rPr>
                    <w:t xml:space="preserve">- </w:t>
                  </w:r>
                  <w:r>
                    <w:rPr>
                      <w:rFonts w:ascii="Times New Roman" w:hAnsi="Times New Roman"/>
                      <w:sz w:val="24"/>
                      <w:szCs w:val="24"/>
                    </w:rPr>
                    <w:t>Направление</w:t>
                  </w:r>
                </w:p>
                <w:p w:rsidR="00342FB1" w:rsidRPr="00F111E8" w:rsidRDefault="00342FB1" w:rsidP="00942A28">
                  <w:pPr>
                    <w:pStyle w:val="ad"/>
                    <w:rPr>
                      <w:rFonts w:ascii="Times New Roman" w:hAnsi="Times New Roman"/>
                      <w:sz w:val="24"/>
                      <w:szCs w:val="24"/>
                    </w:rPr>
                  </w:pPr>
                  <w:r w:rsidRPr="00F111E8">
                    <w:rPr>
                      <w:rFonts w:ascii="Times New Roman" w:hAnsi="Times New Roman"/>
                      <w:sz w:val="24"/>
                      <w:szCs w:val="24"/>
                    </w:rPr>
                    <w:t>- Договор</w:t>
                  </w:r>
                </w:p>
              </w:txbxContent>
            </v:textbox>
          </v:rect>
        </w:pict>
      </w:r>
      <w:r w:rsidR="00942A28">
        <w:rPr>
          <w:b/>
          <w:sz w:val="28"/>
          <w:szCs w:val="28"/>
        </w:rPr>
        <w:br w:type="page"/>
      </w:r>
    </w:p>
    <w:p w:rsidR="008663DF" w:rsidRPr="008663DF" w:rsidRDefault="008663DF" w:rsidP="00942A28">
      <w:pPr>
        <w:pStyle w:val="ad"/>
        <w:jc w:val="center"/>
        <w:rPr>
          <w:rFonts w:ascii="Times New Roman" w:hAnsi="Times New Roman"/>
          <w:sz w:val="28"/>
          <w:szCs w:val="28"/>
        </w:rPr>
      </w:pPr>
      <w:r w:rsidRPr="008663DF">
        <w:rPr>
          <w:rFonts w:ascii="Times New Roman" w:hAnsi="Times New Roman"/>
          <w:sz w:val="28"/>
          <w:szCs w:val="28"/>
        </w:rPr>
        <w:lastRenderedPageBreak/>
        <w:t>На базе ДОУ могут</w:t>
      </w:r>
      <w:r>
        <w:rPr>
          <w:rFonts w:ascii="Times New Roman" w:hAnsi="Times New Roman"/>
          <w:sz w:val="28"/>
          <w:szCs w:val="28"/>
        </w:rPr>
        <w:t xml:space="preserve"> быть</w:t>
      </w:r>
      <w:r w:rsidRPr="008663DF">
        <w:rPr>
          <w:rFonts w:ascii="Times New Roman" w:hAnsi="Times New Roman"/>
          <w:sz w:val="28"/>
          <w:szCs w:val="28"/>
        </w:rPr>
        <w:t xml:space="preserve"> организованы группы кратковременного пребывания детей</w:t>
      </w:r>
      <w:r w:rsidR="00C1717D">
        <w:rPr>
          <w:rFonts w:ascii="Times New Roman" w:hAnsi="Times New Roman"/>
          <w:sz w:val="28"/>
          <w:szCs w:val="28"/>
        </w:rPr>
        <w:t xml:space="preserve"> по потребностям родителей.</w:t>
      </w:r>
    </w:p>
    <w:p w:rsidR="008663DF" w:rsidRPr="00850B9C" w:rsidRDefault="008663DF" w:rsidP="00942A28">
      <w:pPr>
        <w:pStyle w:val="ad"/>
        <w:jc w:val="center"/>
        <w:rPr>
          <w:rFonts w:ascii="Times New Roman" w:hAnsi="Times New Roman"/>
          <w:b/>
          <w:sz w:val="28"/>
          <w:szCs w:val="28"/>
        </w:rPr>
      </w:pPr>
    </w:p>
    <w:p w:rsidR="00942A28" w:rsidRPr="00BE5908" w:rsidRDefault="00942A28" w:rsidP="00942A28">
      <w:pPr>
        <w:pStyle w:val="ad"/>
        <w:jc w:val="center"/>
        <w:rPr>
          <w:rFonts w:ascii="Times New Roman" w:hAnsi="Times New Roman"/>
          <w:sz w:val="28"/>
          <w:szCs w:val="28"/>
        </w:rPr>
      </w:pPr>
    </w:p>
    <w:p w:rsidR="00942A28" w:rsidRPr="00850B9C" w:rsidRDefault="00942A28" w:rsidP="00942A28">
      <w:pPr>
        <w:pStyle w:val="ad"/>
        <w:rPr>
          <w:rFonts w:ascii="Times New Roman" w:hAnsi="Times New Roman"/>
          <w:sz w:val="24"/>
          <w:szCs w:val="24"/>
        </w:rPr>
      </w:pPr>
      <w:r w:rsidRPr="00850B9C">
        <w:rPr>
          <w:rFonts w:ascii="Times New Roman" w:hAnsi="Times New Roman"/>
          <w:b/>
          <w:sz w:val="24"/>
          <w:szCs w:val="24"/>
        </w:rPr>
        <w:t>Основные цели деятельности группы:</w:t>
      </w:r>
    </w:p>
    <w:p w:rsidR="00942A28" w:rsidRPr="00850B9C" w:rsidRDefault="00942A28" w:rsidP="00600E85">
      <w:pPr>
        <w:pStyle w:val="ad"/>
        <w:numPr>
          <w:ilvl w:val="0"/>
          <w:numId w:val="25"/>
        </w:numPr>
        <w:rPr>
          <w:rFonts w:ascii="Times New Roman" w:hAnsi="Times New Roman"/>
          <w:sz w:val="24"/>
          <w:szCs w:val="24"/>
        </w:rPr>
      </w:pPr>
      <w:r w:rsidRPr="00850B9C">
        <w:rPr>
          <w:rFonts w:ascii="Times New Roman" w:hAnsi="Times New Roman"/>
          <w:sz w:val="24"/>
          <w:szCs w:val="24"/>
        </w:rPr>
        <w:t>всестороннее развитие детей;</w:t>
      </w:r>
    </w:p>
    <w:p w:rsidR="00942A28" w:rsidRPr="00850B9C" w:rsidRDefault="00942A28" w:rsidP="00600E85">
      <w:pPr>
        <w:pStyle w:val="ad"/>
        <w:numPr>
          <w:ilvl w:val="0"/>
          <w:numId w:val="25"/>
        </w:numPr>
        <w:rPr>
          <w:rFonts w:ascii="Times New Roman" w:hAnsi="Times New Roman"/>
          <w:sz w:val="24"/>
          <w:szCs w:val="24"/>
        </w:rPr>
      </w:pPr>
      <w:r w:rsidRPr="00850B9C">
        <w:rPr>
          <w:rFonts w:ascii="Times New Roman" w:hAnsi="Times New Roman"/>
          <w:sz w:val="24"/>
          <w:szCs w:val="24"/>
        </w:rPr>
        <w:t>социализация детей;</w:t>
      </w:r>
    </w:p>
    <w:p w:rsidR="00942A28" w:rsidRDefault="00942A28" w:rsidP="00600E85">
      <w:pPr>
        <w:pStyle w:val="ad"/>
        <w:numPr>
          <w:ilvl w:val="0"/>
          <w:numId w:val="25"/>
        </w:numPr>
        <w:rPr>
          <w:rFonts w:ascii="Times New Roman" w:hAnsi="Times New Roman"/>
          <w:sz w:val="24"/>
          <w:szCs w:val="24"/>
        </w:rPr>
      </w:pPr>
      <w:r w:rsidRPr="00850B9C">
        <w:rPr>
          <w:rFonts w:ascii="Times New Roman" w:hAnsi="Times New Roman"/>
          <w:sz w:val="24"/>
          <w:szCs w:val="24"/>
        </w:rPr>
        <w:t>педагогическое просвещение родителей.</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49"/>
      </w:tblGrid>
      <w:tr w:rsidR="00942A28" w:rsidRPr="00850B9C" w:rsidTr="000B05DE">
        <w:trPr>
          <w:trHeight w:val="6705"/>
        </w:trPr>
        <w:tc>
          <w:tcPr>
            <w:tcW w:w="14894" w:type="dxa"/>
          </w:tcPr>
          <w:p w:rsidR="00942A28" w:rsidRPr="00850B9C" w:rsidRDefault="00AD0B1C" w:rsidP="000B05DE">
            <w:pPr>
              <w:pStyle w:val="ad"/>
              <w:rPr>
                <w:rFonts w:ascii="Times New Roman" w:hAnsi="Times New Roman"/>
                <w:sz w:val="24"/>
                <w:szCs w:val="24"/>
              </w:rPr>
            </w:pPr>
            <w:r>
              <w:rPr>
                <w:rFonts w:ascii="Times New Roman" w:hAnsi="Times New Roman"/>
                <w:noProof/>
                <w:sz w:val="24"/>
                <w:szCs w:val="24"/>
                <w:lang w:eastAsia="ru-RU"/>
              </w:rPr>
              <w:pict>
                <v:roundrect id="_x0000_s1594" style="position:absolute;margin-left:157.65pt;margin-top:1.05pt;width:431.25pt;height:39pt;z-index:251960320" arcsize="10923f" strokeweight="1pt">
                  <v:shadow color="#868686"/>
                  <v:textbox style="mso-next-textbox:#_x0000_s1594">
                    <w:txbxContent>
                      <w:p w:rsidR="00342FB1" w:rsidRPr="00850B9C" w:rsidRDefault="00342FB1" w:rsidP="00942A28">
                        <w:pPr>
                          <w:jc w:val="center"/>
                          <w:rPr>
                            <w:b/>
                          </w:rPr>
                        </w:pPr>
                        <w:r w:rsidRPr="00850B9C">
                          <w:rPr>
                            <w:b/>
                          </w:rPr>
                          <w:t>Основные задачи деятельности адаптационных групп:</w:t>
                        </w:r>
                      </w:p>
                    </w:txbxContent>
                  </v:textbox>
                </v:roundrect>
              </w:pict>
            </w:r>
          </w:p>
          <w:p w:rsidR="00942A28" w:rsidRPr="00850B9C" w:rsidRDefault="00942A28" w:rsidP="000B05DE">
            <w:pPr>
              <w:pStyle w:val="ad"/>
              <w:rPr>
                <w:rFonts w:ascii="Times New Roman" w:hAnsi="Times New Roman"/>
                <w:sz w:val="24"/>
                <w:szCs w:val="24"/>
              </w:rPr>
            </w:pPr>
          </w:p>
          <w:p w:rsidR="00942A28" w:rsidRPr="00850B9C" w:rsidRDefault="00AD0B1C" w:rsidP="000B05DE">
            <w:pPr>
              <w:pStyle w:val="ad"/>
              <w:rPr>
                <w:rFonts w:ascii="Times New Roman" w:hAnsi="Times New Roman"/>
                <w:sz w:val="24"/>
                <w:szCs w:val="24"/>
              </w:rPr>
            </w:pPr>
            <w:r>
              <w:rPr>
                <w:rFonts w:ascii="Times New Roman" w:hAnsi="Times New Roman"/>
                <w:noProof/>
                <w:sz w:val="24"/>
                <w:szCs w:val="24"/>
                <w:lang w:eastAsia="ru-RU"/>
              </w:rPr>
              <w:pict>
                <v:rect id="_x0000_s1595" style="position:absolute;margin-left:10.5pt;margin-top:11.45pt;width:680.3pt;height:120pt;z-index:251961344" strokeweight="1pt">
                  <v:shadow color="#868686"/>
                  <v:textbox style="mso-next-textbox:#_x0000_s1595">
                    <w:txbxContent>
                      <w:p w:rsidR="00342FB1" w:rsidRPr="00850B9C" w:rsidRDefault="00342FB1" w:rsidP="00600E85">
                        <w:pPr>
                          <w:pStyle w:val="ad"/>
                          <w:numPr>
                            <w:ilvl w:val="0"/>
                            <w:numId w:val="26"/>
                          </w:numPr>
                          <w:rPr>
                            <w:rFonts w:ascii="Times New Roman" w:hAnsi="Times New Roman"/>
                            <w:sz w:val="24"/>
                            <w:szCs w:val="24"/>
                          </w:rPr>
                        </w:pPr>
                        <w:r w:rsidRPr="00850B9C">
                          <w:rPr>
                            <w:rFonts w:ascii="Times New Roman" w:hAnsi="Times New Roman"/>
                            <w:sz w:val="24"/>
                            <w:szCs w:val="24"/>
                          </w:rPr>
                          <w:t>охрана жизни и здоровья детей, развитие индивидуальных возможностей каждого ребенка, его психическое и физическое развитие;</w:t>
                        </w:r>
                      </w:p>
                      <w:p w:rsidR="00342FB1" w:rsidRPr="00850B9C" w:rsidRDefault="00342FB1" w:rsidP="00600E85">
                        <w:pPr>
                          <w:pStyle w:val="ad"/>
                          <w:numPr>
                            <w:ilvl w:val="0"/>
                            <w:numId w:val="26"/>
                          </w:numPr>
                          <w:rPr>
                            <w:rFonts w:ascii="Times New Roman" w:hAnsi="Times New Roman"/>
                            <w:sz w:val="24"/>
                            <w:szCs w:val="24"/>
                          </w:rPr>
                        </w:pPr>
                        <w:r w:rsidRPr="00850B9C">
                          <w:rPr>
                            <w:rFonts w:ascii="Times New Roman" w:hAnsi="Times New Roman"/>
                            <w:sz w:val="24"/>
                            <w:szCs w:val="24"/>
                          </w:rPr>
                          <w:t>формирование у детей способов и средств общения с взрослым человеком и сверстниками;</w:t>
                        </w:r>
                      </w:p>
                      <w:p w:rsidR="00342FB1" w:rsidRPr="00850B9C" w:rsidRDefault="00342FB1" w:rsidP="00600E85">
                        <w:pPr>
                          <w:pStyle w:val="ad"/>
                          <w:numPr>
                            <w:ilvl w:val="0"/>
                            <w:numId w:val="26"/>
                          </w:numPr>
                          <w:rPr>
                            <w:rFonts w:ascii="Times New Roman" w:hAnsi="Times New Roman"/>
                            <w:sz w:val="24"/>
                            <w:szCs w:val="24"/>
                          </w:rPr>
                        </w:pPr>
                        <w:r w:rsidRPr="00850B9C">
                          <w:rPr>
                            <w:rFonts w:ascii="Times New Roman" w:hAnsi="Times New Roman"/>
                            <w:sz w:val="24"/>
                            <w:szCs w:val="24"/>
                          </w:rPr>
                          <w:t>развитие речи детей и усвоение ими общественно выработанных способов использования предметов;</w:t>
                        </w:r>
                      </w:p>
                      <w:p w:rsidR="00342FB1" w:rsidRPr="00850B9C" w:rsidRDefault="00342FB1" w:rsidP="00600E85">
                        <w:pPr>
                          <w:pStyle w:val="ad"/>
                          <w:numPr>
                            <w:ilvl w:val="0"/>
                            <w:numId w:val="26"/>
                          </w:numPr>
                          <w:rPr>
                            <w:rFonts w:ascii="Times New Roman" w:hAnsi="Times New Roman"/>
                            <w:sz w:val="24"/>
                            <w:szCs w:val="24"/>
                          </w:rPr>
                        </w:pPr>
                        <w:r w:rsidRPr="00850B9C">
                          <w:rPr>
                            <w:rFonts w:ascii="Times New Roman" w:hAnsi="Times New Roman"/>
                            <w:sz w:val="24"/>
                            <w:szCs w:val="24"/>
                          </w:rPr>
                          <w:t>взаимодействие с родителями с целью развития педагогической рефлексии для полноценного развития каждого ребенка</w:t>
                        </w:r>
                      </w:p>
                    </w:txbxContent>
                  </v:textbox>
                </v:rect>
              </w:pict>
            </w: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p w:rsidR="00942A28" w:rsidRPr="00850B9C" w:rsidRDefault="00AD0B1C" w:rsidP="000B05DE">
            <w:pPr>
              <w:pStyle w:val="ad"/>
              <w:rPr>
                <w:rFonts w:ascii="Times New Roman" w:hAnsi="Times New Roman"/>
                <w:sz w:val="24"/>
                <w:szCs w:val="24"/>
              </w:rPr>
            </w:pPr>
            <w:r>
              <w:rPr>
                <w:rFonts w:ascii="Times New Roman" w:hAnsi="Times New Roman"/>
                <w:noProof/>
                <w:sz w:val="24"/>
                <w:szCs w:val="24"/>
                <w:lang w:eastAsia="ru-RU"/>
              </w:rPr>
              <w:pict>
                <v:rect id="_x0000_s1596" style="position:absolute;margin-left:157.65pt;margin-top:5.4pt;width:431.25pt;height:38.2pt;z-index:251962368" strokeweight="1pt">
                  <v:shadow color="#868686"/>
                  <v:textbox style="mso-next-textbox:#_x0000_s1596">
                    <w:txbxContent>
                      <w:p w:rsidR="00342FB1" w:rsidRPr="00850B9C" w:rsidRDefault="00342FB1" w:rsidP="00942A28">
                        <w:pPr>
                          <w:jc w:val="center"/>
                          <w:rPr>
                            <w:b/>
                          </w:rPr>
                        </w:pPr>
                        <w:r w:rsidRPr="00850B9C">
                          <w:rPr>
                            <w:b/>
                          </w:rPr>
                          <w:t>Организация воспитательно-образовательного процесса</w:t>
                        </w:r>
                      </w:p>
                    </w:txbxContent>
                  </v:textbox>
                </v:rect>
              </w:pict>
            </w: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p w:rsidR="00942A28" w:rsidRPr="00850B9C" w:rsidRDefault="00AD0B1C" w:rsidP="000B05DE">
            <w:pPr>
              <w:pStyle w:val="ad"/>
              <w:rPr>
                <w:rFonts w:ascii="Times New Roman" w:hAnsi="Times New Roman"/>
                <w:sz w:val="24"/>
                <w:szCs w:val="24"/>
              </w:rPr>
            </w:pPr>
            <w:r>
              <w:rPr>
                <w:rFonts w:ascii="Times New Roman" w:hAnsi="Times New Roman"/>
                <w:noProof/>
                <w:sz w:val="24"/>
                <w:szCs w:val="24"/>
                <w:lang w:eastAsia="ru-RU"/>
              </w:rPr>
              <w:pict>
                <v:rect id="_x0000_s1599" style="position:absolute;margin-left:507pt;margin-top:7.95pt;width:183.8pt;height:126.75pt;z-index:251965440" strokeweight="1pt">
                  <v:shadow color="#868686"/>
                  <v:textbox style="mso-next-textbox:#_x0000_s1599">
                    <w:txbxContent>
                      <w:p w:rsidR="00342FB1" w:rsidRDefault="00342FB1" w:rsidP="00942A28">
                        <w:pPr>
                          <w:jc w:val="center"/>
                          <w:rPr>
                            <w:b/>
                          </w:rPr>
                        </w:pPr>
                        <w:r w:rsidRPr="00664F31">
                          <w:rPr>
                            <w:b/>
                          </w:rPr>
                          <w:t xml:space="preserve">Создание психологического комфорта и условий </w:t>
                        </w:r>
                      </w:p>
                      <w:p w:rsidR="00342FB1" w:rsidRPr="00664F31" w:rsidRDefault="00342FB1" w:rsidP="00942A28">
                        <w:pPr>
                          <w:jc w:val="center"/>
                        </w:pPr>
                        <w:r w:rsidRPr="00664F31">
                          <w:t>для развития различных видов деятельности с учетом возможностей, интересов, потребностей самих детей и их родителей</w:t>
                        </w:r>
                      </w:p>
                    </w:txbxContent>
                  </v:textbox>
                </v:rect>
              </w:pict>
            </w:r>
            <w:r>
              <w:rPr>
                <w:rFonts w:ascii="Times New Roman" w:hAnsi="Times New Roman"/>
                <w:noProof/>
                <w:sz w:val="24"/>
                <w:szCs w:val="24"/>
                <w:lang w:eastAsia="ru-RU"/>
              </w:rPr>
              <w:pict>
                <v:rect id="_x0000_s1597" style="position:absolute;margin-left:3pt;margin-top:2.2pt;width:228.75pt;height:132pt;z-index:251963392" strokeweight="1pt">
                  <v:shadow color="#868686"/>
                  <v:textbox style="mso-next-textbox:#_x0000_s1597">
                    <w:txbxContent>
                      <w:p w:rsidR="00342FB1" w:rsidRPr="00664F31" w:rsidRDefault="00342FB1" w:rsidP="00942A28">
                        <w:pPr>
                          <w:pStyle w:val="ad"/>
                          <w:rPr>
                            <w:rFonts w:ascii="Times New Roman" w:hAnsi="Times New Roman"/>
                            <w:b/>
                            <w:sz w:val="24"/>
                            <w:szCs w:val="24"/>
                          </w:rPr>
                        </w:pPr>
                        <w:r w:rsidRPr="00664F31">
                          <w:rPr>
                            <w:rFonts w:ascii="Times New Roman" w:hAnsi="Times New Roman"/>
                            <w:b/>
                            <w:sz w:val="24"/>
                            <w:szCs w:val="24"/>
                          </w:rPr>
                          <w:t>Приоритетные направления работы с детьми:</w:t>
                        </w:r>
                      </w:p>
                      <w:p w:rsidR="00342FB1" w:rsidRPr="00664F31" w:rsidRDefault="00342FB1" w:rsidP="00600E85">
                        <w:pPr>
                          <w:pStyle w:val="ad"/>
                          <w:numPr>
                            <w:ilvl w:val="0"/>
                            <w:numId w:val="27"/>
                          </w:numPr>
                          <w:rPr>
                            <w:rFonts w:ascii="Times New Roman" w:hAnsi="Times New Roman"/>
                            <w:sz w:val="24"/>
                            <w:szCs w:val="24"/>
                          </w:rPr>
                        </w:pPr>
                        <w:r w:rsidRPr="00664F31">
                          <w:rPr>
                            <w:rFonts w:ascii="Times New Roman" w:hAnsi="Times New Roman"/>
                            <w:sz w:val="24"/>
                            <w:szCs w:val="24"/>
                          </w:rPr>
                          <w:t>социализация детей в обществе сверстников и их развитие в основных видах детской деятельности;</w:t>
                        </w:r>
                      </w:p>
                      <w:p w:rsidR="00342FB1" w:rsidRPr="00664F31" w:rsidRDefault="00342FB1" w:rsidP="00600E85">
                        <w:pPr>
                          <w:pStyle w:val="ad"/>
                          <w:numPr>
                            <w:ilvl w:val="0"/>
                            <w:numId w:val="27"/>
                          </w:numPr>
                          <w:rPr>
                            <w:rFonts w:ascii="Times New Roman" w:hAnsi="Times New Roman"/>
                            <w:sz w:val="24"/>
                            <w:szCs w:val="24"/>
                          </w:rPr>
                        </w:pPr>
                        <w:r w:rsidRPr="00E31882">
                          <w:rPr>
                            <w:rFonts w:ascii="Times New Roman" w:hAnsi="Times New Roman"/>
                            <w:sz w:val="24"/>
                            <w:szCs w:val="24"/>
                          </w:rPr>
                          <w:t xml:space="preserve">развитие речи и речевого общения детей </w:t>
                        </w:r>
                      </w:p>
                    </w:txbxContent>
                  </v:textbox>
                </v:rect>
              </w:pict>
            </w:r>
            <w:r>
              <w:rPr>
                <w:rFonts w:ascii="Times New Roman" w:hAnsi="Times New Roman"/>
                <w:noProof/>
                <w:sz w:val="24"/>
                <w:szCs w:val="24"/>
                <w:lang w:eastAsia="ru-RU"/>
              </w:rPr>
              <w:pict>
                <v:rect id="_x0000_s1598" style="position:absolute;margin-left:249pt;margin-top:8pt;width:238.5pt;height:126.75pt;z-index:251964416" strokeweight="1pt">
                  <v:shadow color="#868686"/>
                  <v:textbox style="mso-next-textbox:#_x0000_s1598">
                    <w:txbxContent>
                      <w:p w:rsidR="00342FB1" w:rsidRDefault="00342FB1" w:rsidP="00942A28">
                        <w:pPr>
                          <w:pStyle w:val="ad"/>
                          <w:rPr>
                            <w:rFonts w:ascii="Times New Roman" w:hAnsi="Times New Roman"/>
                            <w:b/>
                            <w:sz w:val="24"/>
                            <w:szCs w:val="24"/>
                          </w:rPr>
                        </w:pPr>
                        <w:r>
                          <w:rPr>
                            <w:rFonts w:ascii="Times New Roman" w:hAnsi="Times New Roman"/>
                            <w:b/>
                            <w:sz w:val="24"/>
                            <w:szCs w:val="24"/>
                          </w:rPr>
                          <w:t xml:space="preserve">Образовательный процесс </w:t>
                        </w:r>
                        <w:r w:rsidRPr="00664F31">
                          <w:rPr>
                            <w:rFonts w:ascii="Times New Roman" w:hAnsi="Times New Roman"/>
                            <w:b/>
                            <w:sz w:val="24"/>
                            <w:szCs w:val="24"/>
                          </w:rPr>
                          <w:t>включает:</w:t>
                        </w:r>
                      </w:p>
                      <w:p w:rsidR="00342FB1" w:rsidRPr="00664F31" w:rsidRDefault="00342FB1" w:rsidP="00942A28">
                        <w:pPr>
                          <w:pStyle w:val="ad"/>
                          <w:rPr>
                            <w:rFonts w:ascii="Times New Roman" w:hAnsi="Times New Roman"/>
                            <w:b/>
                            <w:sz w:val="24"/>
                            <w:szCs w:val="24"/>
                          </w:rPr>
                        </w:pPr>
                      </w:p>
                      <w:p w:rsidR="00342FB1" w:rsidRPr="00664F31" w:rsidRDefault="00342FB1" w:rsidP="00600E85">
                        <w:pPr>
                          <w:pStyle w:val="ad"/>
                          <w:numPr>
                            <w:ilvl w:val="0"/>
                            <w:numId w:val="28"/>
                          </w:numPr>
                          <w:rPr>
                            <w:rFonts w:ascii="Times New Roman" w:hAnsi="Times New Roman"/>
                            <w:sz w:val="24"/>
                            <w:szCs w:val="24"/>
                          </w:rPr>
                        </w:pPr>
                        <w:r w:rsidRPr="00664F31">
                          <w:rPr>
                            <w:rFonts w:ascii="Times New Roman" w:hAnsi="Times New Roman"/>
                            <w:sz w:val="24"/>
                            <w:szCs w:val="24"/>
                          </w:rPr>
                          <w:t>гибкое содержание;</w:t>
                        </w:r>
                      </w:p>
                      <w:p w:rsidR="00342FB1" w:rsidRPr="00664F31" w:rsidRDefault="00342FB1" w:rsidP="00600E85">
                        <w:pPr>
                          <w:pStyle w:val="ad"/>
                          <w:numPr>
                            <w:ilvl w:val="0"/>
                            <w:numId w:val="28"/>
                          </w:numPr>
                          <w:rPr>
                            <w:rFonts w:ascii="Times New Roman" w:hAnsi="Times New Roman"/>
                            <w:sz w:val="24"/>
                            <w:szCs w:val="24"/>
                          </w:rPr>
                        </w:pPr>
                        <w:r w:rsidRPr="00664F31">
                          <w:rPr>
                            <w:rFonts w:ascii="Times New Roman" w:hAnsi="Times New Roman"/>
                            <w:sz w:val="24"/>
                            <w:szCs w:val="24"/>
                          </w:rPr>
                          <w:t>педагогические технологии, обеспечивающие индивидуальное личностно-ориентированное развитие каждого ребенка</w:t>
                        </w:r>
                      </w:p>
                    </w:txbxContent>
                  </v:textbox>
                </v:rect>
              </w:pict>
            </w: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p w:rsidR="00942A28" w:rsidRPr="00850B9C" w:rsidRDefault="00942A28" w:rsidP="000B05DE">
            <w:pPr>
              <w:pStyle w:val="ad"/>
              <w:rPr>
                <w:rFonts w:ascii="Times New Roman" w:hAnsi="Times New Roman"/>
                <w:sz w:val="24"/>
                <w:szCs w:val="24"/>
              </w:rPr>
            </w:pPr>
          </w:p>
        </w:tc>
      </w:tr>
    </w:tbl>
    <w:p w:rsidR="00942A28" w:rsidRPr="00F86F26" w:rsidRDefault="00942A28" w:rsidP="004942D9">
      <w:pPr>
        <w:tabs>
          <w:tab w:val="left" w:pos="3810"/>
        </w:tabs>
        <w:ind w:left="360"/>
      </w:pPr>
    </w:p>
    <w:p w:rsidR="008663DF" w:rsidRDefault="008663DF" w:rsidP="00A01B02">
      <w:pPr>
        <w:pStyle w:val="53"/>
        <w:shd w:val="clear" w:color="auto" w:fill="auto"/>
        <w:tabs>
          <w:tab w:val="left" w:pos="514"/>
        </w:tabs>
        <w:spacing w:after="375" w:line="240" w:lineRule="auto"/>
        <w:jc w:val="both"/>
        <w:rPr>
          <w:color w:val="auto"/>
          <w:sz w:val="24"/>
          <w:szCs w:val="24"/>
        </w:rPr>
      </w:pPr>
    </w:p>
    <w:p w:rsidR="000925DA" w:rsidRPr="00873CC5" w:rsidRDefault="000925DA" w:rsidP="00A01B02">
      <w:pPr>
        <w:pStyle w:val="53"/>
        <w:shd w:val="clear" w:color="auto" w:fill="auto"/>
        <w:tabs>
          <w:tab w:val="left" w:pos="514"/>
        </w:tabs>
        <w:spacing w:after="375" w:line="240" w:lineRule="auto"/>
        <w:jc w:val="both"/>
        <w:rPr>
          <w:b/>
          <w:sz w:val="28"/>
          <w:szCs w:val="28"/>
        </w:rPr>
      </w:pPr>
      <w:r w:rsidRPr="00873CC5">
        <w:rPr>
          <w:b/>
          <w:sz w:val="28"/>
          <w:szCs w:val="28"/>
        </w:rPr>
        <w:lastRenderedPageBreak/>
        <w:t>1.2.Планируемые результаты освоения программы</w:t>
      </w:r>
    </w:p>
    <w:p w:rsidR="000925DA" w:rsidRPr="00CC5F7C" w:rsidRDefault="000925DA" w:rsidP="000925DA">
      <w:pPr>
        <w:pStyle w:val="63"/>
        <w:keepNext/>
        <w:keepLines/>
        <w:shd w:val="clear" w:color="auto" w:fill="auto"/>
        <w:spacing w:before="0" w:after="98" w:line="240" w:lineRule="auto"/>
        <w:ind w:left="1160" w:right="4880"/>
        <w:rPr>
          <w:rFonts w:ascii="Times New Roman" w:hAnsi="Times New Roman" w:cs="Times New Roman"/>
          <w:b/>
          <w:sz w:val="24"/>
          <w:szCs w:val="24"/>
        </w:rPr>
      </w:pPr>
      <w:bookmarkStart w:id="6" w:name="bookmark30"/>
      <w:r w:rsidRPr="00CC5F7C">
        <w:rPr>
          <w:rStyle w:val="6Verdana12pt"/>
          <w:rFonts w:ascii="Times New Roman" w:hAnsi="Times New Roman" w:cs="Times New Roman"/>
          <w:b/>
        </w:rPr>
        <w:t>Целевые ориентиры</w:t>
      </w:r>
      <w:bookmarkEnd w:id="6"/>
    </w:p>
    <w:p w:rsidR="000925DA" w:rsidRPr="00B10712" w:rsidRDefault="000925DA" w:rsidP="000925DA">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rsidRPr="00B10712">
        <w:rPr>
          <w:rStyle w:val="11"/>
          <w:rFonts w:eastAsia="Franklin Gothic Demi"/>
          <w:sz w:val="24"/>
          <w:szCs w:val="24"/>
        </w:rPr>
        <w:softHyphen/>
        <w:t>раста достижения конкретных образовательных результатов и обусловли</w:t>
      </w:r>
      <w:r w:rsidRPr="00B10712">
        <w:rPr>
          <w:rStyle w:val="11"/>
          <w:rFonts w:eastAsia="Franklin Gothic Demi"/>
          <w:sz w:val="24"/>
          <w:szCs w:val="24"/>
        </w:rPr>
        <w:softHyphen/>
        <w:t>вает необходимость определения результатов освоения образовательной программы в виде целевых ориентиров.</w:t>
      </w:r>
    </w:p>
    <w:p w:rsidR="000925DA" w:rsidRPr="00B10712" w:rsidRDefault="000925DA" w:rsidP="000925DA">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Целевые ориентиры дошкольного образования, представленные в ФГОС ДО, следует рассматривать как социально-нормативные возраст</w:t>
      </w:r>
      <w:r w:rsidRPr="00B10712">
        <w:rPr>
          <w:rStyle w:val="11"/>
          <w:rFonts w:eastAsia="Franklin Gothic Demi"/>
          <w:sz w:val="24"/>
          <w:szCs w:val="24"/>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0925DA" w:rsidRPr="00B10712" w:rsidRDefault="000925DA" w:rsidP="000925DA">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Целевые ориентиры, обозначенные в ФГОС ДО, являются общими для всего образовательного пространства Российской Федерации, одна</w:t>
      </w:r>
      <w:r w:rsidRPr="00B10712">
        <w:rPr>
          <w:rStyle w:val="11"/>
          <w:rFonts w:eastAsia="Franklin Gothic Demi"/>
          <w:sz w:val="24"/>
          <w:szCs w:val="24"/>
        </w:rPr>
        <w:softHyphen/>
        <w:t>ко каждая из примерных программ имеет свои отличительные особен</w:t>
      </w:r>
      <w:r w:rsidRPr="00B10712">
        <w:rPr>
          <w:rStyle w:val="11"/>
          <w:rFonts w:eastAsia="Franklin Gothic Demi"/>
          <w:sz w:val="24"/>
          <w:szCs w:val="24"/>
        </w:rPr>
        <w:softHyphen/>
        <w:t>ности, свои приоритеты, целевые ориентиры, которые не противоречат ФГОС ДО, но могут углублять и дополнять его требования.</w:t>
      </w:r>
    </w:p>
    <w:p w:rsidR="000925DA" w:rsidRPr="00B10712" w:rsidRDefault="000925DA" w:rsidP="000925DA">
      <w:pPr>
        <w:pStyle w:val="53"/>
        <w:shd w:val="clear" w:color="auto" w:fill="auto"/>
        <w:spacing w:after="226" w:line="240" w:lineRule="auto"/>
        <w:ind w:right="20" w:firstLine="400"/>
        <w:jc w:val="both"/>
        <w:rPr>
          <w:sz w:val="24"/>
          <w:szCs w:val="24"/>
        </w:rPr>
      </w:pPr>
      <w:r w:rsidRPr="00B10712">
        <w:rPr>
          <w:rStyle w:val="11"/>
          <w:rFonts w:eastAsia="Franklin Gothic Demi"/>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w:t>
      </w:r>
      <w:r w:rsidRPr="00B10712">
        <w:rPr>
          <w:rStyle w:val="11"/>
          <w:rFonts w:eastAsia="Franklin Gothic Demi"/>
          <w:sz w:val="24"/>
          <w:szCs w:val="24"/>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0925DA" w:rsidRPr="00B10712" w:rsidRDefault="000925DA" w:rsidP="00600E85">
      <w:pPr>
        <w:pStyle w:val="70"/>
        <w:keepNext/>
        <w:keepLines/>
        <w:numPr>
          <w:ilvl w:val="0"/>
          <w:numId w:val="35"/>
        </w:numPr>
        <w:shd w:val="clear" w:color="auto" w:fill="auto"/>
        <w:spacing w:before="0" w:after="18" w:line="240" w:lineRule="auto"/>
        <w:ind w:right="1900"/>
        <w:rPr>
          <w:rFonts w:ascii="Times New Roman" w:hAnsi="Times New Roman" w:cs="Times New Roman"/>
          <w:sz w:val="24"/>
          <w:szCs w:val="24"/>
        </w:rPr>
      </w:pPr>
      <w:bookmarkStart w:id="7" w:name="bookmark31"/>
      <w:r w:rsidRPr="00B10712">
        <w:rPr>
          <w:rStyle w:val="7Verdana10pt"/>
          <w:rFonts w:ascii="Times New Roman" w:hAnsi="Times New Roman" w:cs="Times New Roman"/>
          <w:sz w:val="24"/>
          <w:szCs w:val="24"/>
        </w:rPr>
        <w:t>Целевые ориентиры образования в раннем возрасте</w:t>
      </w:r>
      <w:bookmarkEnd w:id="7"/>
    </w:p>
    <w:p w:rsidR="000925DA" w:rsidRPr="00B10712" w:rsidRDefault="000925DA" w:rsidP="00213815">
      <w:pPr>
        <w:pStyle w:val="53"/>
        <w:numPr>
          <w:ilvl w:val="0"/>
          <w:numId w:val="2"/>
        </w:numPr>
        <w:shd w:val="clear" w:color="auto" w:fill="auto"/>
        <w:tabs>
          <w:tab w:val="left" w:pos="528"/>
        </w:tabs>
        <w:spacing w:after="0" w:line="240" w:lineRule="auto"/>
        <w:ind w:right="20" w:firstLine="400"/>
        <w:jc w:val="both"/>
        <w:rPr>
          <w:sz w:val="24"/>
          <w:szCs w:val="24"/>
        </w:rPr>
      </w:pPr>
      <w:r w:rsidRPr="00B10712">
        <w:rPr>
          <w:rStyle w:val="11"/>
          <w:rFonts w:eastAsia="Franklin Gothic Demi"/>
          <w:sz w:val="24"/>
          <w:szCs w:val="24"/>
        </w:rPr>
        <w:t>Ребенок интересуется окружающими предметами и активно дейс</w:t>
      </w:r>
      <w:r w:rsidRPr="00B10712">
        <w:rPr>
          <w:rStyle w:val="11"/>
          <w:rFonts w:eastAsia="Franklin Gothic Demi"/>
          <w:sz w:val="24"/>
          <w:szCs w:val="24"/>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B10712">
        <w:rPr>
          <w:rStyle w:val="11"/>
          <w:rFonts w:eastAsia="Franklin Gothic Demi"/>
          <w:sz w:val="24"/>
          <w:szCs w:val="24"/>
        </w:rPr>
        <w:softHyphen/>
        <w:t>та своих действий.</w:t>
      </w:r>
    </w:p>
    <w:p w:rsidR="000925DA" w:rsidRPr="00B10712" w:rsidRDefault="000925DA" w:rsidP="00213815">
      <w:pPr>
        <w:pStyle w:val="53"/>
        <w:numPr>
          <w:ilvl w:val="0"/>
          <w:numId w:val="2"/>
        </w:numPr>
        <w:shd w:val="clear" w:color="auto" w:fill="auto"/>
        <w:tabs>
          <w:tab w:val="left" w:pos="528"/>
        </w:tabs>
        <w:spacing w:after="0" w:line="240" w:lineRule="auto"/>
        <w:ind w:right="20" w:firstLine="380"/>
        <w:jc w:val="both"/>
        <w:rPr>
          <w:sz w:val="24"/>
          <w:szCs w:val="24"/>
        </w:rPr>
      </w:pPr>
      <w:r w:rsidRPr="00B10712">
        <w:rPr>
          <w:rStyle w:val="11"/>
          <w:rFonts w:eastAsia="Franklin Gothic Demi"/>
          <w:sz w:val="24"/>
          <w:szCs w:val="24"/>
        </w:rPr>
        <w:t>Использует специфические, культурно фиксированные предметные действия, знает назначение бытовых предметов (ложки, расчески, каран</w:t>
      </w:r>
      <w:r w:rsidRPr="00B10712">
        <w:rPr>
          <w:rStyle w:val="11"/>
          <w:rFonts w:eastAsia="Franklin Gothic Demi"/>
          <w:sz w:val="24"/>
          <w:szCs w:val="24"/>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925DA" w:rsidRPr="00B10712" w:rsidRDefault="000925DA" w:rsidP="00213815">
      <w:pPr>
        <w:pStyle w:val="53"/>
        <w:numPr>
          <w:ilvl w:val="0"/>
          <w:numId w:val="2"/>
        </w:numPr>
        <w:shd w:val="clear" w:color="auto" w:fill="auto"/>
        <w:tabs>
          <w:tab w:val="left" w:pos="529"/>
        </w:tabs>
        <w:spacing w:after="0" w:line="240" w:lineRule="auto"/>
        <w:ind w:firstLine="380"/>
        <w:jc w:val="both"/>
        <w:rPr>
          <w:sz w:val="24"/>
          <w:szCs w:val="24"/>
        </w:rPr>
      </w:pPr>
      <w:r w:rsidRPr="00B10712">
        <w:rPr>
          <w:rStyle w:val="11"/>
          <w:rFonts w:eastAsia="Franklin Gothic Demi"/>
          <w:sz w:val="24"/>
          <w:szCs w:val="24"/>
        </w:rPr>
        <w:t>Проявляет отрицательное отношение к грубости, жадности.</w:t>
      </w:r>
    </w:p>
    <w:p w:rsidR="000925DA" w:rsidRPr="00B10712" w:rsidRDefault="000925DA" w:rsidP="00213815">
      <w:pPr>
        <w:pStyle w:val="53"/>
        <w:numPr>
          <w:ilvl w:val="0"/>
          <w:numId w:val="2"/>
        </w:numPr>
        <w:shd w:val="clear" w:color="auto" w:fill="auto"/>
        <w:tabs>
          <w:tab w:val="left" w:pos="518"/>
        </w:tabs>
        <w:spacing w:after="0" w:line="240" w:lineRule="auto"/>
        <w:ind w:right="20" w:firstLine="380"/>
        <w:jc w:val="both"/>
        <w:rPr>
          <w:sz w:val="24"/>
          <w:szCs w:val="24"/>
        </w:rPr>
      </w:pPr>
      <w:r w:rsidRPr="00B10712">
        <w:rPr>
          <w:rStyle w:val="11"/>
          <w:rFonts w:eastAsia="Franklin Gothic Demi"/>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0925DA" w:rsidRPr="00B10712" w:rsidRDefault="000925DA" w:rsidP="00213815">
      <w:pPr>
        <w:pStyle w:val="53"/>
        <w:numPr>
          <w:ilvl w:val="0"/>
          <w:numId w:val="2"/>
        </w:numPr>
        <w:shd w:val="clear" w:color="auto" w:fill="auto"/>
        <w:tabs>
          <w:tab w:val="left" w:pos="528"/>
        </w:tabs>
        <w:spacing w:after="0" w:line="240" w:lineRule="auto"/>
        <w:ind w:right="20" w:firstLine="380"/>
        <w:jc w:val="both"/>
        <w:rPr>
          <w:sz w:val="24"/>
          <w:szCs w:val="24"/>
        </w:rPr>
      </w:pPr>
      <w:r w:rsidRPr="00B10712">
        <w:rPr>
          <w:rStyle w:val="11"/>
          <w:rFonts w:eastAsia="Franklin Gothic Demi"/>
          <w:sz w:val="24"/>
          <w:szCs w:val="24"/>
        </w:rPr>
        <w:t>Владеет активной речью, включенной в общение; может обращаться с вопросами и просьбами, понимает речь взрослых; знает названия окру</w:t>
      </w:r>
      <w:r w:rsidRPr="00B10712">
        <w:rPr>
          <w:rStyle w:val="11"/>
          <w:rFonts w:eastAsia="Franklin Gothic Demi"/>
          <w:sz w:val="24"/>
          <w:szCs w:val="24"/>
        </w:rPr>
        <w:softHyphen/>
        <w:t>жающих предметов и игрушек. Речь становится полноценным средством общения с другими детьми.</w:t>
      </w:r>
    </w:p>
    <w:p w:rsidR="000925DA" w:rsidRPr="00B10712" w:rsidRDefault="000925DA" w:rsidP="00213815">
      <w:pPr>
        <w:pStyle w:val="53"/>
        <w:numPr>
          <w:ilvl w:val="0"/>
          <w:numId w:val="2"/>
        </w:numPr>
        <w:shd w:val="clear" w:color="auto" w:fill="auto"/>
        <w:tabs>
          <w:tab w:val="left" w:pos="523"/>
        </w:tabs>
        <w:spacing w:after="0" w:line="240" w:lineRule="auto"/>
        <w:ind w:right="20" w:firstLine="380"/>
        <w:jc w:val="both"/>
        <w:rPr>
          <w:sz w:val="24"/>
          <w:szCs w:val="24"/>
        </w:rPr>
      </w:pPr>
      <w:r w:rsidRPr="00B10712">
        <w:rPr>
          <w:rStyle w:val="11"/>
          <w:rFonts w:eastAsia="Franklin Gothic Demi"/>
          <w:sz w:val="24"/>
          <w:szCs w:val="24"/>
        </w:rPr>
        <w:t>Стремится к общению со взрослыми и активно подражает им в дви</w:t>
      </w:r>
      <w:r w:rsidRPr="00B10712">
        <w:rPr>
          <w:rStyle w:val="11"/>
          <w:rFonts w:eastAsia="Franklin Gothic Demi"/>
          <w:sz w:val="24"/>
          <w:szCs w:val="24"/>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925DA" w:rsidRPr="00B10712" w:rsidRDefault="000925DA" w:rsidP="00213815">
      <w:pPr>
        <w:pStyle w:val="53"/>
        <w:numPr>
          <w:ilvl w:val="0"/>
          <w:numId w:val="2"/>
        </w:numPr>
        <w:shd w:val="clear" w:color="auto" w:fill="auto"/>
        <w:tabs>
          <w:tab w:val="left" w:pos="528"/>
        </w:tabs>
        <w:spacing w:after="0" w:line="240" w:lineRule="auto"/>
        <w:ind w:right="20" w:firstLine="380"/>
        <w:jc w:val="both"/>
        <w:rPr>
          <w:sz w:val="24"/>
          <w:szCs w:val="24"/>
        </w:rPr>
      </w:pPr>
      <w:r w:rsidRPr="00B10712">
        <w:rPr>
          <w:rStyle w:val="11"/>
          <w:rFonts w:eastAsia="Franklin Gothic Demi"/>
          <w:sz w:val="24"/>
          <w:szCs w:val="24"/>
        </w:rPr>
        <w:t xml:space="preserve">Проявляет интерес к сверстникам; наблюдает за их действиями и </w:t>
      </w:r>
      <w:r w:rsidR="00592406">
        <w:rPr>
          <w:rStyle w:val="11"/>
          <w:rFonts w:eastAsia="Franklin Gothic Demi"/>
          <w:sz w:val="24"/>
          <w:szCs w:val="24"/>
        </w:rPr>
        <w:t>п</w:t>
      </w:r>
      <w:r w:rsidRPr="00B10712">
        <w:rPr>
          <w:rStyle w:val="11"/>
          <w:rFonts w:eastAsia="Franklin Gothic Demi"/>
          <w:sz w:val="24"/>
          <w:szCs w:val="24"/>
        </w:rPr>
        <w:t>одражает им. Умеет играть рядом со сверстниками, не мешая им. Про</w:t>
      </w:r>
      <w:r w:rsidRPr="00B10712">
        <w:rPr>
          <w:rStyle w:val="11"/>
          <w:rFonts w:eastAsia="Franklin Gothic Demi"/>
          <w:sz w:val="24"/>
          <w:szCs w:val="24"/>
        </w:rPr>
        <w:softHyphen/>
        <w:t>являет интерес к совместным играм небольшими группами.</w:t>
      </w:r>
    </w:p>
    <w:p w:rsidR="000925DA" w:rsidRPr="00B10712" w:rsidRDefault="000925DA" w:rsidP="00213815">
      <w:pPr>
        <w:pStyle w:val="53"/>
        <w:numPr>
          <w:ilvl w:val="0"/>
          <w:numId w:val="2"/>
        </w:numPr>
        <w:shd w:val="clear" w:color="auto" w:fill="auto"/>
        <w:tabs>
          <w:tab w:val="left" w:pos="528"/>
        </w:tabs>
        <w:spacing w:after="0" w:line="240" w:lineRule="auto"/>
        <w:ind w:right="20" w:firstLine="380"/>
        <w:jc w:val="both"/>
        <w:rPr>
          <w:sz w:val="24"/>
          <w:szCs w:val="24"/>
        </w:rPr>
      </w:pPr>
      <w:r w:rsidRPr="00B10712">
        <w:rPr>
          <w:rStyle w:val="11"/>
          <w:rFonts w:eastAsia="Franklin Gothic Demi"/>
          <w:sz w:val="24"/>
          <w:szCs w:val="24"/>
        </w:rPr>
        <w:t>Проявляет интерес к окружающему миру природы, с интересом участвует в сезонных наблюдениях.</w:t>
      </w:r>
    </w:p>
    <w:p w:rsidR="000925DA" w:rsidRPr="00B10712" w:rsidRDefault="000925DA" w:rsidP="00213815">
      <w:pPr>
        <w:pStyle w:val="53"/>
        <w:numPr>
          <w:ilvl w:val="0"/>
          <w:numId w:val="2"/>
        </w:numPr>
        <w:shd w:val="clear" w:color="auto" w:fill="auto"/>
        <w:tabs>
          <w:tab w:val="left" w:pos="523"/>
        </w:tabs>
        <w:spacing w:after="0" w:line="240" w:lineRule="auto"/>
        <w:ind w:right="20" w:firstLine="380"/>
        <w:jc w:val="both"/>
        <w:rPr>
          <w:sz w:val="24"/>
          <w:szCs w:val="24"/>
        </w:rPr>
      </w:pPr>
      <w:r w:rsidRPr="00B10712">
        <w:rPr>
          <w:rStyle w:val="11"/>
          <w:rFonts w:eastAsia="Franklin Gothic Demi"/>
          <w:sz w:val="24"/>
          <w:szCs w:val="24"/>
        </w:rPr>
        <w:lastRenderedPageBreak/>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925DA" w:rsidRPr="00B10712" w:rsidRDefault="000925DA" w:rsidP="00213815">
      <w:pPr>
        <w:pStyle w:val="53"/>
        <w:numPr>
          <w:ilvl w:val="0"/>
          <w:numId w:val="2"/>
        </w:numPr>
        <w:shd w:val="clear" w:color="auto" w:fill="auto"/>
        <w:tabs>
          <w:tab w:val="left" w:pos="523"/>
        </w:tabs>
        <w:spacing w:after="0" w:line="240" w:lineRule="auto"/>
        <w:ind w:right="20" w:firstLine="380"/>
        <w:jc w:val="both"/>
        <w:rPr>
          <w:sz w:val="24"/>
          <w:szCs w:val="24"/>
        </w:rPr>
      </w:pPr>
      <w:r w:rsidRPr="00B10712">
        <w:rPr>
          <w:rStyle w:val="11"/>
          <w:rFonts w:eastAsia="Franklin Gothic Demi"/>
          <w:sz w:val="24"/>
          <w:szCs w:val="24"/>
        </w:rPr>
        <w:t>С пониманием следит за действиями героев кукольного театра; прояв</w:t>
      </w:r>
      <w:r w:rsidRPr="00B10712">
        <w:rPr>
          <w:rStyle w:val="11"/>
          <w:rFonts w:eastAsia="Franklin Gothic Demi"/>
          <w:sz w:val="24"/>
          <w:szCs w:val="24"/>
        </w:rPr>
        <w:softHyphen/>
        <w:t>ляет желание участвовать в театрализованных и сюжетно-ролевых играх.</w:t>
      </w:r>
    </w:p>
    <w:p w:rsidR="000925DA" w:rsidRPr="00B10712" w:rsidRDefault="000925DA" w:rsidP="00213815">
      <w:pPr>
        <w:pStyle w:val="53"/>
        <w:numPr>
          <w:ilvl w:val="0"/>
          <w:numId w:val="2"/>
        </w:numPr>
        <w:shd w:val="clear" w:color="auto" w:fill="auto"/>
        <w:tabs>
          <w:tab w:val="left" w:pos="523"/>
        </w:tabs>
        <w:spacing w:after="0" w:line="240" w:lineRule="auto"/>
        <w:ind w:right="20" w:firstLine="380"/>
        <w:jc w:val="both"/>
        <w:rPr>
          <w:sz w:val="24"/>
          <w:szCs w:val="24"/>
        </w:rPr>
      </w:pPr>
      <w:r w:rsidRPr="00B10712">
        <w:rPr>
          <w:rStyle w:val="11"/>
          <w:rFonts w:eastAsia="Franklin Gothic Demi"/>
          <w:sz w:val="24"/>
          <w:szCs w:val="24"/>
        </w:rPr>
        <w:t>Проявляет интерес к продуктивной деятельности (рисование, лепка, конструирование, аппликация).</w:t>
      </w:r>
    </w:p>
    <w:p w:rsidR="000925DA" w:rsidRPr="00B10712" w:rsidRDefault="000925DA" w:rsidP="00213815">
      <w:pPr>
        <w:pStyle w:val="53"/>
        <w:numPr>
          <w:ilvl w:val="0"/>
          <w:numId w:val="2"/>
        </w:numPr>
        <w:shd w:val="clear" w:color="auto" w:fill="auto"/>
        <w:tabs>
          <w:tab w:val="left" w:pos="523"/>
        </w:tabs>
        <w:spacing w:after="290" w:line="240" w:lineRule="auto"/>
        <w:ind w:right="20" w:firstLine="380"/>
        <w:jc w:val="both"/>
        <w:rPr>
          <w:sz w:val="24"/>
          <w:szCs w:val="24"/>
        </w:rPr>
      </w:pPr>
      <w:r w:rsidRPr="00B10712">
        <w:rPr>
          <w:rStyle w:val="11"/>
          <w:rFonts w:eastAsia="Franklin Gothic Demi"/>
          <w:sz w:val="24"/>
          <w:szCs w:val="24"/>
        </w:rPr>
        <w:t>У ребенка развита крупная моторика, он стремится осваивать раз</w:t>
      </w:r>
      <w:r w:rsidRPr="00B10712">
        <w:rPr>
          <w:rStyle w:val="11"/>
          <w:rFonts w:eastAsia="Franklin Gothic Demi"/>
          <w:sz w:val="24"/>
          <w:szCs w:val="24"/>
        </w:rPr>
        <w:softHyphen/>
        <w:t>личные виды движений (бег, лазанье, перешагивание и пр.). С интересом участвует в подвижных играх с простым содержанием, несложными дви</w:t>
      </w:r>
      <w:r w:rsidRPr="00B10712">
        <w:rPr>
          <w:rStyle w:val="11"/>
          <w:rFonts w:eastAsia="Franklin Gothic Demi"/>
          <w:sz w:val="24"/>
          <w:szCs w:val="24"/>
        </w:rPr>
        <w:softHyphen/>
        <w:t>жениями.</w:t>
      </w:r>
    </w:p>
    <w:p w:rsidR="000925DA" w:rsidRPr="00B10712" w:rsidRDefault="000925DA" w:rsidP="00490893">
      <w:pPr>
        <w:pStyle w:val="70"/>
        <w:keepNext/>
        <w:keepLines/>
        <w:numPr>
          <w:ilvl w:val="6"/>
          <w:numId w:val="2"/>
        </w:numPr>
        <w:shd w:val="clear" w:color="auto" w:fill="auto"/>
        <w:spacing w:before="0" w:after="10" w:line="240" w:lineRule="auto"/>
        <w:ind w:left="1140" w:right="1400"/>
        <w:rPr>
          <w:rFonts w:ascii="Times New Roman" w:hAnsi="Times New Roman" w:cs="Times New Roman"/>
          <w:sz w:val="24"/>
          <w:szCs w:val="24"/>
        </w:rPr>
      </w:pPr>
      <w:bookmarkStart w:id="8" w:name="bookmark32"/>
      <w:r w:rsidRPr="00B10712">
        <w:rPr>
          <w:rStyle w:val="7Verdana10pt"/>
          <w:rFonts w:ascii="Times New Roman" w:hAnsi="Times New Roman" w:cs="Times New Roman"/>
          <w:sz w:val="24"/>
          <w:szCs w:val="24"/>
        </w:rPr>
        <w:t>Целевые ориентиры на этапе завершения дошкольного образования</w:t>
      </w:r>
      <w:bookmarkEnd w:id="8"/>
    </w:p>
    <w:p w:rsidR="000925DA" w:rsidRPr="00B10712" w:rsidRDefault="000925DA" w:rsidP="00213815">
      <w:pPr>
        <w:pStyle w:val="53"/>
        <w:numPr>
          <w:ilvl w:val="0"/>
          <w:numId w:val="2"/>
        </w:numPr>
        <w:shd w:val="clear" w:color="auto" w:fill="auto"/>
        <w:tabs>
          <w:tab w:val="left" w:pos="528"/>
        </w:tabs>
        <w:spacing w:after="0" w:line="240" w:lineRule="auto"/>
        <w:ind w:right="20" w:firstLine="380"/>
        <w:jc w:val="both"/>
        <w:rPr>
          <w:sz w:val="24"/>
          <w:szCs w:val="24"/>
        </w:rPr>
      </w:pPr>
      <w:r w:rsidRPr="00B10712">
        <w:rPr>
          <w:rStyle w:val="11"/>
          <w:rFonts w:eastAsia="Franklin Gothic Demi"/>
          <w:sz w:val="24"/>
          <w:szCs w:val="24"/>
        </w:rPr>
        <w:t>Ребенок овладевает основными культурными средствами, способа</w:t>
      </w:r>
      <w:r w:rsidRPr="00B10712">
        <w:rPr>
          <w:rStyle w:val="11"/>
          <w:rFonts w:eastAsia="Franklin Gothic Demi"/>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B10712">
        <w:rPr>
          <w:rStyle w:val="11"/>
          <w:rFonts w:eastAsia="Franklin Gothic Demi"/>
          <w:sz w:val="24"/>
          <w:szCs w:val="24"/>
        </w:rPr>
        <w:softHyphen/>
        <w:t>тий, участников по совместной деятельности.</w:t>
      </w:r>
    </w:p>
    <w:p w:rsidR="000925DA" w:rsidRPr="00B10712" w:rsidRDefault="000925DA" w:rsidP="00213815">
      <w:pPr>
        <w:pStyle w:val="53"/>
        <w:numPr>
          <w:ilvl w:val="0"/>
          <w:numId w:val="2"/>
        </w:numPr>
        <w:shd w:val="clear" w:color="auto" w:fill="auto"/>
        <w:tabs>
          <w:tab w:val="left" w:pos="523"/>
        </w:tabs>
        <w:spacing w:after="0" w:line="240" w:lineRule="auto"/>
        <w:ind w:right="20" w:firstLine="380"/>
        <w:jc w:val="both"/>
        <w:rPr>
          <w:sz w:val="24"/>
          <w:szCs w:val="24"/>
        </w:rPr>
      </w:pPr>
      <w:r w:rsidRPr="00B10712">
        <w:rPr>
          <w:rStyle w:val="11"/>
          <w:rFonts w:eastAsia="Franklin Gothic Demi"/>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925DA" w:rsidRPr="00B10712" w:rsidRDefault="000925DA" w:rsidP="00213815">
      <w:pPr>
        <w:pStyle w:val="53"/>
        <w:numPr>
          <w:ilvl w:val="0"/>
          <w:numId w:val="2"/>
        </w:numPr>
        <w:shd w:val="clear" w:color="auto" w:fill="auto"/>
        <w:tabs>
          <w:tab w:val="left" w:pos="523"/>
        </w:tabs>
        <w:spacing w:after="0" w:line="240" w:lineRule="auto"/>
        <w:ind w:right="20" w:firstLine="380"/>
        <w:jc w:val="both"/>
        <w:rPr>
          <w:sz w:val="24"/>
          <w:szCs w:val="24"/>
        </w:rPr>
      </w:pPr>
      <w:r w:rsidRPr="00B10712">
        <w:rPr>
          <w:rStyle w:val="11"/>
          <w:rFonts w:eastAsia="Franklin Gothic Demi"/>
          <w:sz w:val="24"/>
          <w:szCs w:val="24"/>
        </w:rPr>
        <w:t>Способен договариваться, учитывать интересы и чувства других, со</w:t>
      </w:r>
      <w:r w:rsidRPr="00B10712">
        <w:rPr>
          <w:rStyle w:val="11"/>
          <w:rFonts w:eastAsia="Franklin Gothic Demi"/>
          <w:sz w:val="24"/>
          <w:szCs w:val="24"/>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B10712">
        <w:rPr>
          <w:rStyle w:val="11"/>
          <w:rFonts w:eastAsia="Franklin Gothic Demi"/>
          <w:sz w:val="24"/>
          <w:szCs w:val="24"/>
        </w:rPr>
        <w:softHyphen/>
        <w:t>ликты. Умеет выражать и отстаивать свою позицию по разным вопросам.</w:t>
      </w:r>
    </w:p>
    <w:p w:rsidR="000925DA" w:rsidRPr="00B10712" w:rsidRDefault="000925DA" w:rsidP="00213815">
      <w:pPr>
        <w:pStyle w:val="53"/>
        <w:numPr>
          <w:ilvl w:val="0"/>
          <w:numId w:val="2"/>
        </w:numPr>
        <w:shd w:val="clear" w:color="auto" w:fill="auto"/>
        <w:tabs>
          <w:tab w:val="left" w:pos="523"/>
        </w:tabs>
        <w:spacing w:after="0" w:line="240" w:lineRule="auto"/>
        <w:ind w:right="20" w:firstLine="380"/>
        <w:jc w:val="both"/>
        <w:rPr>
          <w:sz w:val="24"/>
          <w:szCs w:val="24"/>
        </w:rPr>
      </w:pPr>
      <w:r w:rsidRPr="00B10712">
        <w:rPr>
          <w:rStyle w:val="11"/>
          <w:rFonts w:eastAsia="Franklin Gothic Demi"/>
          <w:sz w:val="24"/>
          <w:szCs w:val="24"/>
        </w:rPr>
        <w:t>Способен сотрудничать и выполнять как лидерские, так и исполни</w:t>
      </w:r>
      <w:r w:rsidRPr="00B10712">
        <w:rPr>
          <w:rStyle w:val="11"/>
          <w:rFonts w:eastAsia="Franklin Gothic Demi"/>
          <w:sz w:val="24"/>
          <w:szCs w:val="24"/>
        </w:rPr>
        <w:softHyphen/>
        <w:t>тельские функции в совместной деятельности.</w:t>
      </w:r>
    </w:p>
    <w:p w:rsidR="000925DA" w:rsidRPr="00B10712" w:rsidRDefault="000925DA" w:rsidP="00213815">
      <w:pPr>
        <w:pStyle w:val="53"/>
        <w:numPr>
          <w:ilvl w:val="0"/>
          <w:numId w:val="2"/>
        </w:numPr>
        <w:shd w:val="clear" w:color="auto" w:fill="auto"/>
        <w:tabs>
          <w:tab w:val="left" w:pos="523"/>
        </w:tabs>
        <w:spacing w:after="0" w:line="240" w:lineRule="auto"/>
        <w:ind w:right="20" w:firstLine="380"/>
        <w:jc w:val="both"/>
        <w:rPr>
          <w:sz w:val="24"/>
          <w:szCs w:val="24"/>
        </w:rPr>
      </w:pPr>
      <w:r w:rsidRPr="00B10712">
        <w:rPr>
          <w:rStyle w:val="11"/>
          <w:rFonts w:eastAsia="Franklin Gothic Demi"/>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Pr="00B10712">
        <w:rPr>
          <w:rStyle w:val="11"/>
          <w:rFonts w:eastAsia="Franklin Gothic Demi"/>
          <w:sz w:val="24"/>
          <w:szCs w:val="24"/>
        </w:rPr>
        <w:softHyphen/>
        <w:t>рований, их физических и психических особенностей.</w:t>
      </w:r>
    </w:p>
    <w:p w:rsidR="000925DA" w:rsidRPr="00B10712" w:rsidRDefault="000925DA" w:rsidP="00213815">
      <w:pPr>
        <w:pStyle w:val="53"/>
        <w:numPr>
          <w:ilvl w:val="0"/>
          <w:numId w:val="2"/>
        </w:numPr>
        <w:shd w:val="clear" w:color="auto" w:fill="auto"/>
        <w:tabs>
          <w:tab w:val="left" w:pos="523"/>
        </w:tabs>
        <w:spacing w:after="0" w:line="240" w:lineRule="auto"/>
        <w:ind w:right="20" w:firstLine="380"/>
        <w:jc w:val="both"/>
        <w:rPr>
          <w:sz w:val="24"/>
          <w:szCs w:val="24"/>
        </w:rPr>
      </w:pPr>
      <w:r w:rsidRPr="00B10712">
        <w:rPr>
          <w:rStyle w:val="11"/>
          <w:rFonts w:eastAsia="Franklin Gothic Demi"/>
          <w:sz w:val="24"/>
          <w:szCs w:val="24"/>
        </w:rPr>
        <w:t xml:space="preserve">Проявляет </w:t>
      </w:r>
      <w:proofErr w:type="spellStart"/>
      <w:r w:rsidRPr="00B10712">
        <w:rPr>
          <w:rStyle w:val="11"/>
          <w:rFonts w:eastAsia="Franklin Gothic Demi"/>
          <w:sz w:val="24"/>
          <w:szCs w:val="24"/>
        </w:rPr>
        <w:t>эмпатию</w:t>
      </w:r>
      <w:proofErr w:type="spellEnd"/>
      <w:r w:rsidRPr="00B10712">
        <w:rPr>
          <w:rStyle w:val="11"/>
          <w:rFonts w:eastAsia="Franklin Gothic Demi"/>
          <w:sz w:val="24"/>
          <w:szCs w:val="24"/>
        </w:rPr>
        <w:t xml:space="preserve"> по отношению к другим людям, готовность прийти на помощь тем, кто в этом нуждается.</w:t>
      </w:r>
    </w:p>
    <w:p w:rsidR="000925DA" w:rsidRPr="00B10712" w:rsidRDefault="000925DA" w:rsidP="00213815">
      <w:pPr>
        <w:pStyle w:val="53"/>
        <w:numPr>
          <w:ilvl w:val="0"/>
          <w:numId w:val="2"/>
        </w:numPr>
        <w:shd w:val="clear" w:color="auto" w:fill="auto"/>
        <w:tabs>
          <w:tab w:val="left" w:pos="528"/>
        </w:tabs>
        <w:spacing w:after="0" w:line="240" w:lineRule="auto"/>
        <w:ind w:right="20" w:firstLine="380"/>
        <w:jc w:val="both"/>
        <w:rPr>
          <w:sz w:val="24"/>
          <w:szCs w:val="24"/>
        </w:rPr>
      </w:pPr>
      <w:r w:rsidRPr="00B10712">
        <w:rPr>
          <w:rStyle w:val="11"/>
          <w:rFonts w:eastAsia="Franklin Gothic Demi"/>
          <w:sz w:val="24"/>
          <w:szCs w:val="24"/>
        </w:rPr>
        <w:t>Проявляет умение слышать других и стремление быть понятым другими.</w:t>
      </w:r>
    </w:p>
    <w:p w:rsidR="000925DA" w:rsidRPr="00B10712" w:rsidRDefault="000925DA" w:rsidP="00213815">
      <w:pPr>
        <w:pStyle w:val="53"/>
        <w:numPr>
          <w:ilvl w:val="0"/>
          <w:numId w:val="2"/>
        </w:numPr>
        <w:shd w:val="clear" w:color="auto" w:fill="auto"/>
        <w:tabs>
          <w:tab w:val="left" w:pos="528"/>
        </w:tabs>
        <w:spacing w:after="0" w:line="240" w:lineRule="auto"/>
        <w:ind w:right="20" w:firstLine="380"/>
        <w:jc w:val="both"/>
        <w:rPr>
          <w:sz w:val="24"/>
          <w:szCs w:val="24"/>
        </w:rPr>
      </w:pPr>
      <w:r w:rsidRPr="00B10712">
        <w:rPr>
          <w:rStyle w:val="11"/>
          <w:rFonts w:eastAsia="Franklin Gothic Demi"/>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B10712">
        <w:rPr>
          <w:rStyle w:val="11"/>
          <w:rFonts w:eastAsia="Franklin Gothic Demi"/>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B10712">
        <w:rPr>
          <w:rStyle w:val="11"/>
          <w:rFonts w:eastAsia="Franklin Gothic Demi"/>
          <w:sz w:val="24"/>
          <w:szCs w:val="24"/>
        </w:rPr>
        <w:softHyphen/>
        <w:t>вать различные ситуации и адекватно их оценивать.</w:t>
      </w:r>
    </w:p>
    <w:p w:rsidR="000925DA" w:rsidRPr="00B10712" w:rsidRDefault="000925DA" w:rsidP="00213815">
      <w:pPr>
        <w:pStyle w:val="53"/>
        <w:numPr>
          <w:ilvl w:val="0"/>
          <w:numId w:val="2"/>
        </w:numPr>
        <w:shd w:val="clear" w:color="auto" w:fill="auto"/>
        <w:tabs>
          <w:tab w:val="left" w:pos="528"/>
        </w:tabs>
        <w:spacing w:after="0" w:line="240" w:lineRule="auto"/>
        <w:ind w:right="20" w:firstLine="380"/>
        <w:jc w:val="both"/>
        <w:rPr>
          <w:sz w:val="24"/>
          <w:szCs w:val="24"/>
        </w:rPr>
      </w:pPr>
      <w:r w:rsidRPr="00B10712">
        <w:rPr>
          <w:rStyle w:val="11"/>
          <w:rFonts w:eastAsia="Franklin Gothic Demi"/>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925DA" w:rsidRPr="00B10712" w:rsidRDefault="000925DA" w:rsidP="00213815">
      <w:pPr>
        <w:pStyle w:val="53"/>
        <w:numPr>
          <w:ilvl w:val="0"/>
          <w:numId w:val="2"/>
        </w:numPr>
        <w:shd w:val="clear" w:color="auto" w:fill="auto"/>
        <w:tabs>
          <w:tab w:val="left" w:pos="523"/>
        </w:tabs>
        <w:spacing w:after="0" w:line="240" w:lineRule="auto"/>
        <w:ind w:right="20" w:firstLine="380"/>
        <w:jc w:val="both"/>
        <w:rPr>
          <w:sz w:val="24"/>
          <w:szCs w:val="24"/>
        </w:rPr>
      </w:pPr>
      <w:r w:rsidRPr="00B10712">
        <w:rPr>
          <w:rStyle w:val="11"/>
          <w:rFonts w:eastAsia="Franklin Gothic Demi"/>
          <w:sz w:val="24"/>
          <w:szCs w:val="24"/>
        </w:rPr>
        <w:t>У ребенка развита крупная и мелкая моторика; он подвижен, вынос</w:t>
      </w:r>
      <w:r w:rsidRPr="00B10712">
        <w:rPr>
          <w:rStyle w:val="11"/>
          <w:rFonts w:eastAsia="Franklin Gothic Demi"/>
          <w:sz w:val="24"/>
          <w:szCs w:val="24"/>
        </w:rPr>
        <w:softHyphen/>
        <w:t>лив, владеет основными движениями, может контролировать свои движе</w:t>
      </w:r>
      <w:r w:rsidRPr="00B10712">
        <w:rPr>
          <w:rStyle w:val="11"/>
          <w:rFonts w:eastAsia="Franklin Gothic Demi"/>
          <w:sz w:val="24"/>
          <w:szCs w:val="24"/>
        </w:rPr>
        <w:softHyphen/>
        <w:t>ния и управлять ими.</w:t>
      </w:r>
    </w:p>
    <w:p w:rsidR="000925DA" w:rsidRPr="00B10712" w:rsidRDefault="000925DA" w:rsidP="00213815">
      <w:pPr>
        <w:pStyle w:val="53"/>
        <w:numPr>
          <w:ilvl w:val="0"/>
          <w:numId w:val="2"/>
        </w:numPr>
        <w:shd w:val="clear" w:color="auto" w:fill="auto"/>
        <w:tabs>
          <w:tab w:val="left" w:pos="523"/>
        </w:tabs>
        <w:spacing w:after="0" w:line="240" w:lineRule="auto"/>
        <w:ind w:right="20" w:firstLine="380"/>
        <w:jc w:val="both"/>
        <w:rPr>
          <w:sz w:val="24"/>
          <w:szCs w:val="24"/>
        </w:rPr>
      </w:pPr>
      <w:r w:rsidRPr="00B10712">
        <w:rPr>
          <w:rStyle w:val="11"/>
          <w:rFonts w:eastAsia="Franklin Gothic Demi"/>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B10712">
        <w:rPr>
          <w:rStyle w:val="11"/>
          <w:rFonts w:eastAsia="Franklin Gothic Demi"/>
          <w:sz w:val="24"/>
          <w:szCs w:val="24"/>
        </w:rPr>
        <w:softHyphen/>
        <w:t>ношениях со взрослыми и сверстниками, может соблюдать правила безо</w:t>
      </w:r>
      <w:r w:rsidRPr="00B10712">
        <w:rPr>
          <w:rStyle w:val="11"/>
          <w:rFonts w:eastAsia="Franklin Gothic Demi"/>
          <w:sz w:val="24"/>
          <w:szCs w:val="24"/>
        </w:rPr>
        <w:softHyphen/>
        <w:t>пасного поведения и навыки личной гигиены.</w:t>
      </w:r>
    </w:p>
    <w:p w:rsidR="000925DA" w:rsidRPr="00B10712" w:rsidRDefault="000925DA" w:rsidP="00213815">
      <w:pPr>
        <w:pStyle w:val="53"/>
        <w:numPr>
          <w:ilvl w:val="0"/>
          <w:numId w:val="2"/>
        </w:numPr>
        <w:shd w:val="clear" w:color="auto" w:fill="auto"/>
        <w:tabs>
          <w:tab w:val="left" w:pos="529"/>
        </w:tabs>
        <w:spacing w:after="0" w:line="240" w:lineRule="auto"/>
        <w:ind w:firstLine="380"/>
        <w:jc w:val="both"/>
        <w:rPr>
          <w:sz w:val="24"/>
          <w:szCs w:val="24"/>
        </w:rPr>
      </w:pPr>
      <w:r w:rsidRPr="00B10712">
        <w:rPr>
          <w:rStyle w:val="11"/>
          <w:rFonts w:eastAsia="Franklin Gothic Demi"/>
          <w:sz w:val="24"/>
          <w:szCs w:val="24"/>
        </w:rPr>
        <w:t>Проявляет ответственность за начатое дело.</w:t>
      </w:r>
    </w:p>
    <w:p w:rsidR="000925DA" w:rsidRPr="00B10712" w:rsidRDefault="000925DA" w:rsidP="00213815">
      <w:pPr>
        <w:pStyle w:val="53"/>
        <w:numPr>
          <w:ilvl w:val="0"/>
          <w:numId w:val="2"/>
        </w:numPr>
        <w:shd w:val="clear" w:color="auto" w:fill="auto"/>
        <w:tabs>
          <w:tab w:val="left" w:pos="528"/>
        </w:tabs>
        <w:spacing w:after="0" w:line="240" w:lineRule="auto"/>
        <w:ind w:right="20" w:firstLine="380"/>
        <w:jc w:val="both"/>
        <w:rPr>
          <w:sz w:val="24"/>
          <w:szCs w:val="24"/>
        </w:rPr>
      </w:pPr>
      <w:r w:rsidRPr="00B10712">
        <w:rPr>
          <w:rStyle w:val="11"/>
          <w:rFonts w:eastAsia="Franklin Gothic Demi"/>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B10712">
        <w:rPr>
          <w:rStyle w:val="11"/>
          <w:rFonts w:eastAsia="Franklin Gothic Demi"/>
          <w:sz w:val="24"/>
          <w:szCs w:val="24"/>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0925DA" w:rsidRPr="00B10712" w:rsidRDefault="000925DA" w:rsidP="00213815">
      <w:pPr>
        <w:pStyle w:val="53"/>
        <w:numPr>
          <w:ilvl w:val="0"/>
          <w:numId w:val="2"/>
        </w:numPr>
        <w:shd w:val="clear" w:color="auto" w:fill="auto"/>
        <w:tabs>
          <w:tab w:val="left" w:pos="518"/>
        </w:tabs>
        <w:spacing w:after="0" w:line="240" w:lineRule="auto"/>
        <w:ind w:right="20" w:firstLine="380"/>
        <w:jc w:val="both"/>
        <w:rPr>
          <w:sz w:val="24"/>
          <w:szCs w:val="24"/>
        </w:rPr>
      </w:pPr>
      <w:r w:rsidRPr="00B10712">
        <w:rPr>
          <w:rStyle w:val="11"/>
          <w:rFonts w:eastAsia="Franklin Gothic Demi"/>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0925DA" w:rsidRPr="00B10712" w:rsidRDefault="000925DA" w:rsidP="00213815">
      <w:pPr>
        <w:pStyle w:val="53"/>
        <w:numPr>
          <w:ilvl w:val="0"/>
          <w:numId w:val="2"/>
        </w:numPr>
        <w:shd w:val="clear" w:color="auto" w:fill="auto"/>
        <w:tabs>
          <w:tab w:val="left" w:pos="523"/>
        </w:tabs>
        <w:spacing w:after="0" w:line="240" w:lineRule="auto"/>
        <w:ind w:right="20" w:firstLine="380"/>
        <w:jc w:val="both"/>
        <w:rPr>
          <w:sz w:val="24"/>
          <w:szCs w:val="24"/>
        </w:rPr>
      </w:pPr>
      <w:r w:rsidRPr="00B10712">
        <w:rPr>
          <w:rStyle w:val="11"/>
          <w:rFonts w:eastAsia="Franklin Gothic Demi"/>
          <w:sz w:val="24"/>
          <w:szCs w:val="24"/>
        </w:rPr>
        <w:t>Проявляет уважение к жизни (в различных ее формах) и заботу об окружающей среде.</w:t>
      </w:r>
    </w:p>
    <w:p w:rsidR="000925DA" w:rsidRPr="00B10712" w:rsidRDefault="000925DA" w:rsidP="00213815">
      <w:pPr>
        <w:pStyle w:val="53"/>
        <w:numPr>
          <w:ilvl w:val="0"/>
          <w:numId w:val="2"/>
        </w:numPr>
        <w:shd w:val="clear" w:color="auto" w:fill="auto"/>
        <w:tabs>
          <w:tab w:val="left" w:pos="523"/>
        </w:tabs>
        <w:spacing w:after="0" w:line="240" w:lineRule="auto"/>
        <w:ind w:right="20" w:firstLine="380"/>
        <w:jc w:val="both"/>
        <w:rPr>
          <w:sz w:val="24"/>
          <w:szCs w:val="24"/>
        </w:rPr>
      </w:pPr>
      <w:r w:rsidRPr="00B10712">
        <w:rPr>
          <w:rStyle w:val="11"/>
          <w:rFonts w:eastAsia="Franklin Gothic Demi"/>
          <w:sz w:val="24"/>
          <w:szCs w:val="24"/>
        </w:rPr>
        <w:t>Эмоционально отзывается на красоту окружающего мира, произве</w:t>
      </w:r>
      <w:r w:rsidRPr="00B10712">
        <w:rPr>
          <w:rStyle w:val="11"/>
          <w:rFonts w:eastAsia="Franklin Gothic Demi"/>
          <w:sz w:val="24"/>
          <w:szCs w:val="24"/>
        </w:rPr>
        <w:softHyphen/>
        <w:t>дения народного и профессионального искусства (музыку, танцы, теат</w:t>
      </w:r>
      <w:r w:rsidRPr="00B10712">
        <w:rPr>
          <w:rStyle w:val="11"/>
          <w:rFonts w:eastAsia="Franklin Gothic Demi"/>
          <w:sz w:val="24"/>
          <w:szCs w:val="24"/>
        </w:rPr>
        <w:softHyphen/>
        <w:t>ральную деятельность, изобразительную деятельность и т. д.).</w:t>
      </w:r>
    </w:p>
    <w:p w:rsidR="000925DA" w:rsidRPr="00B10712" w:rsidRDefault="000925DA" w:rsidP="00213815">
      <w:pPr>
        <w:pStyle w:val="53"/>
        <w:numPr>
          <w:ilvl w:val="0"/>
          <w:numId w:val="2"/>
        </w:numPr>
        <w:shd w:val="clear" w:color="auto" w:fill="auto"/>
        <w:tabs>
          <w:tab w:val="left" w:pos="528"/>
        </w:tabs>
        <w:spacing w:after="0" w:line="240" w:lineRule="auto"/>
        <w:ind w:right="20" w:firstLine="380"/>
        <w:jc w:val="both"/>
        <w:rPr>
          <w:sz w:val="24"/>
          <w:szCs w:val="24"/>
        </w:rPr>
      </w:pPr>
      <w:r w:rsidRPr="00B10712">
        <w:rPr>
          <w:rStyle w:val="11"/>
          <w:rFonts w:eastAsia="Franklin Gothic Demi"/>
          <w:sz w:val="24"/>
          <w:szCs w:val="24"/>
        </w:rPr>
        <w:t>Проявляет патриотические чувства, ощущает гордость за свою стра</w:t>
      </w:r>
      <w:r w:rsidRPr="00B10712">
        <w:rPr>
          <w:rStyle w:val="11"/>
          <w:rFonts w:eastAsia="Franklin Gothic Demi"/>
          <w:sz w:val="24"/>
          <w:szCs w:val="24"/>
        </w:rPr>
        <w:softHyphen/>
        <w:t>ну, ее достижения, имеет представление о ее географическом разнообра</w:t>
      </w:r>
      <w:r w:rsidRPr="00B10712">
        <w:rPr>
          <w:rStyle w:val="11"/>
          <w:rFonts w:eastAsia="Franklin Gothic Demi"/>
          <w:sz w:val="24"/>
          <w:szCs w:val="24"/>
        </w:rPr>
        <w:softHyphen/>
        <w:t>зии, многонациональности, важнейших исторических событиях.</w:t>
      </w:r>
    </w:p>
    <w:p w:rsidR="000925DA" w:rsidRPr="00B10712" w:rsidRDefault="000925DA" w:rsidP="00213815">
      <w:pPr>
        <w:pStyle w:val="53"/>
        <w:numPr>
          <w:ilvl w:val="0"/>
          <w:numId w:val="2"/>
        </w:numPr>
        <w:shd w:val="clear" w:color="auto" w:fill="auto"/>
        <w:tabs>
          <w:tab w:val="left" w:pos="528"/>
        </w:tabs>
        <w:spacing w:after="0" w:line="240" w:lineRule="auto"/>
        <w:ind w:right="20" w:firstLine="380"/>
        <w:jc w:val="both"/>
        <w:rPr>
          <w:sz w:val="24"/>
          <w:szCs w:val="24"/>
        </w:rPr>
      </w:pPr>
      <w:r w:rsidRPr="00B10712">
        <w:rPr>
          <w:rStyle w:val="11"/>
          <w:rFonts w:eastAsia="Franklin Gothic Demi"/>
          <w:sz w:val="24"/>
          <w:szCs w:val="24"/>
        </w:rPr>
        <w:t>Имеет первичные представления о себе, семье, традиционных се</w:t>
      </w:r>
      <w:r w:rsidRPr="00B10712">
        <w:rPr>
          <w:rStyle w:val="11"/>
          <w:rFonts w:eastAsia="Franklin Gothic Demi"/>
          <w:sz w:val="24"/>
          <w:szCs w:val="24"/>
        </w:rPr>
        <w:softHyphen/>
        <w:t xml:space="preserve">мейных ценностях, включая традиционные </w:t>
      </w:r>
      <w:proofErr w:type="spellStart"/>
      <w:r w:rsidRPr="00B10712">
        <w:rPr>
          <w:rStyle w:val="11"/>
          <w:rFonts w:eastAsia="Franklin Gothic Demi"/>
          <w:sz w:val="24"/>
          <w:szCs w:val="24"/>
        </w:rPr>
        <w:t>гендерные</w:t>
      </w:r>
      <w:proofErr w:type="spellEnd"/>
      <w:r w:rsidRPr="00B10712">
        <w:rPr>
          <w:rStyle w:val="11"/>
          <w:rFonts w:eastAsia="Franklin Gothic Demi"/>
          <w:sz w:val="24"/>
          <w:szCs w:val="24"/>
        </w:rPr>
        <w:t xml:space="preserve"> ориентации, про</w:t>
      </w:r>
      <w:r w:rsidRPr="00B10712">
        <w:rPr>
          <w:rStyle w:val="11"/>
          <w:rFonts w:eastAsia="Franklin Gothic Demi"/>
          <w:sz w:val="24"/>
          <w:szCs w:val="24"/>
        </w:rPr>
        <w:softHyphen/>
        <w:t>являет уважение к своему и противоположному полу.</w:t>
      </w:r>
    </w:p>
    <w:p w:rsidR="000925DA" w:rsidRPr="00B10712" w:rsidRDefault="000925DA" w:rsidP="00213815">
      <w:pPr>
        <w:pStyle w:val="53"/>
        <w:numPr>
          <w:ilvl w:val="0"/>
          <w:numId w:val="2"/>
        </w:numPr>
        <w:shd w:val="clear" w:color="auto" w:fill="auto"/>
        <w:tabs>
          <w:tab w:val="left" w:pos="518"/>
        </w:tabs>
        <w:spacing w:after="0" w:line="240" w:lineRule="auto"/>
        <w:ind w:right="20" w:firstLine="380"/>
        <w:jc w:val="both"/>
        <w:rPr>
          <w:sz w:val="24"/>
          <w:szCs w:val="24"/>
        </w:rPr>
      </w:pPr>
      <w:r w:rsidRPr="00B10712">
        <w:rPr>
          <w:rStyle w:val="11"/>
          <w:rFonts w:eastAsia="Franklin Gothic Demi"/>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925DA" w:rsidRPr="00B10712" w:rsidRDefault="000925DA" w:rsidP="00213815">
      <w:pPr>
        <w:pStyle w:val="53"/>
        <w:numPr>
          <w:ilvl w:val="0"/>
          <w:numId w:val="2"/>
        </w:numPr>
        <w:shd w:val="clear" w:color="auto" w:fill="auto"/>
        <w:tabs>
          <w:tab w:val="left" w:pos="523"/>
        </w:tabs>
        <w:spacing w:after="375" w:line="240" w:lineRule="auto"/>
        <w:ind w:right="20" w:firstLine="380"/>
        <w:jc w:val="both"/>
        <w:rPr>
          <w:sz w:val="24"/>
          <w:szCs w:val="24"/>
        </w:rPr>
      </w:pPr>
      <w:r w:rsidRPr="00B10712">
        <w:rPr>
          <w:rStyle w:val="11"/>
          <w:rFonts w:eastAsia="Franklin Gothic Demi"/>
          <w:sz w:val="24"/>
          <w:szCs w:val="24"/>
        </w:rPr>
        <w:t>Имеет начальные представления о здоровом образе жизни. Воспри</w:t>
      </w:r>
      <w:r w:rsidRPr="00B10712">
        <w:rPr>
          <w:rStyle w:val="11"/>
          <w:rFonts w:eastAsia="Franklin Gothic Demi"/>
          <w:sz w:val="24"/>
          <w:szCs w:val="24"/>
        </w:rPr>
        <w:softHyphen/>
        <w:t>нимает здоровый образ жизни как ценность.</w:t>
      </w:r>
    </w:p>
    <w:p w:rsidR="000925DA" w:rsidRPr="00873CC5" w:rsidRDefault="00E37F7D" w:rsidP="00600E85">
      <w:pPr>
        <w:pStyle w:val="53"/>
        <w:numPr>
          <w:ilvl w:val="0"/>
          <w:numId w:val="35"/>
        </w:numPr>
        <w:shd w:val="clear" w:color="auto" w:fill="auto"/>
        <w:tabs>
          <w:tab w:val="left" w:pos="514"/>
        </w:tabs>
        <w:spacing w:after="375" w:line="240" w:lineRule="auto"/>
        <w:jc w:val="both"/>
        <w:rPr>
          <w:b/>
          <w:sz w:val="28"/>
          <w:szCs w:val="28"/>
        </w:rPr>
      </w:pPr>
      <w:r w:rsidRPr="00873CC5">
        <w:rPr>
          <w:b/>
          <w:sz w:val="28"/>
          <w:szCs w:val="28"/>
        </w:rPr>
        <w:t>Система мониторинга</w:t>
      </w:r>
    </w:p>
    <w:p w:rsidR="00E37F7D" w:rsidRPr="00B10712" w:rsidRDefault="00E37F7D" w:rsidP="00E37F7D">
      <w:pPr>
        <w:pStyle w:val="53"/>
        <w:shd w:val="clear" w:color="auto" w:fill="auto"/>
        <w:spacing w:after="0" w:line="240" w:lineRule="auto"/>
        <w:ind w:right="20" w:firstLine="380"/>
        <w:jc w:val="both"/>
        <w:rPr>
          <w:sz w:val="24"/>
          <w:szCs w:val="24"/>
        </w:rPr>
      </w:pPr>
      <w:r w:rsidRPr="00B10712">
        <w:rPr>
          <w:rStyle w:val="11"/>
          <w:rFonts w:eastAsia="Franklin Gothic Demi"/>
          <w:sz w:val="24"/>
          <w:szCs w:val="24"/>
        </w:rPr>
        <w:t>В соответствии с ФГОС ДО, целевые ориентиры не подлежат непос</w:t>
      </w:r>
      <w:r w:rsidRPr="00B10712">
        <w:rPr>
          <w:rStyle w:val="11"/>
          <w:rFonts w:eastAsia="Franklin Gothic Demi"/>
          <w:sz w:val="24"/>
          <w:szCs w:val="24"/>
        </w:rPr>
        <w:softHyphen/>
        <w:t>редственной оценке, в том числе в виде педагогической диагностики (мони</w:t>
      </w:r>
      <w:r w:rsidRPr="00B10712">
        <w:rPr>
          <w:rStyle w:val="11"/>
          <w:rFonts w:eastAsia="Franklin Gothic Demi"/>
          <w:sz w:val="24"/>
          <w:szCs w:val="24"/>
        </w:rPr>
        <w:softHyphen/>
        <w:t>торинга), и не являются основанием для их формального сравнения с реаль</w:t>
      </w:r>
      <w:r w:rsidRPr="00B10712">
        <w:rPr>
          <w:rStyle w:val="11"/>
          <w:rFonts w:eastAsia="Franklin Gothic Demi"/>
          <w:sz w:val="24"/>
          <w:szCs w:val="24"/>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37F7D" w:rsidRPr="00B10712" w:rsidRDefault="00E37F7D" w:rsidP="00E37F7D">
      <w:pPr>
        <w:pStyle w:val="53"/>
        <w:shd w:val="clear" w:color="auto" w:fill="auto"/>
        <w:spacing w:after="0" w:line="240" w:lineRule="auto"/>
        <w:ind w:right="20" w:firstLine="380"/>
        <w:jc w:val="both"/>
        <w:rPr>
          <w:sz w:val="24"/>
          <w:szCs w:val="24"/>
        </w:rPr>
      </w:pPr>
      <w:r w:rsidRPr="00B10712">
        <w:rPr>
          <w:rStyle w:val="11"/>
          <w:rFonts w:eastAsia="Franklin Gothic Demi"/>
          <w:sz w:val="24"/>
          <w:szCs w:val="24"/>
        </w:rPr>
        <w:t>Как следует из ФГОС ДО, целевые ориентиры не могут служить непосредственным основанием при решении управленческих задач, включая:</w:t>
      </w:r>
    </w:p>
    <w:p w:rsidR="00E37F7D" w:rsidRPr="00B10712" w:rsidRDefault="00E37F7D" w:rsidP="00213815">
      <w:pPr>
        <w:pStyle w:val="53"/>
        <w:numPr>
          <w:ilvl w:val="0"/>
          <w:numId w:val="2"/>
        </w:numPr>
        <w:shd w:val="clear" w:color="auto" w:fill="auto"/>
        <w:tabs>
          <w:tab w:val="left" w:pos="514"/>
        </w:tabs>
        <w:spacing w:after="0" w:line="240" w:lineRule="auto"/>
        <w:ind w:firstLine="380"/>
        <w:jc w:val="both"/>
        <w:rPr>
          <w:sz w:val="24"/>
          <w:szCs w:val="24"/>
        </w:rPr>
      </w:pPr>
      <w:r w:rsidRPr="00B10712">
        <w:rPr>
          <w:rStyle w:val="11"/>
          <w:rFonts w:eastAsia="Franklin Gothic Demi"/>
          <w:sz w:val="24"/>
          <w:szCs w:val="24"/>
        </w:rPr>
        <w:t>аттестацию педагогических кадров;</w:t>
      </w:r>
    </w:p>
    <w:p w:rsidR="00E37F7D" w:rsidRPr="00B10712" w:rsidRDefault="00E37F7D" w:rsidP="00213815">
      <w:pPr>
        <w:pStyle w:val="53"/>
        <w:numPr>
          <w:ilvl w:val="0"/>
          <w:numId w:val="2"/>
        </w:numPr>
        <w:shd w:val="clear" w:color="auto" w:fill="auto"/>
        <w:tabs>
          <w:tab w:val="left" w:pos="519"/>
        </w:tabs>
        <w:spacing w:after="0" w:line="240" w:lineRule="auto"/>
        <w:ind w:firstLine="380"/>
        <w:jc w:val="both"/>
        <w:rPr>
          <w:sz w:val="24"/>
          <w:szCs w:val="24"/>
        </w:rPr>
      </w:pPr>
      <w:r w:rsidRPr="00B10712">
        <w:rPr>
          <w:rStyle w:val="11"/>
          <w:rFonts w:eastAsia="Franklin Gothic Demi"/>
          <w:sz w:val="24"/>
          <w:szCs w:val="24"/>
        </w:rPr>
        <w:t>оценку качества образования;</w:t>
      </w:r>
    </w:p>
    <w:p w:rsidR="00E37F7D" w:rsidRPr="00B10712" w:rsidRDefault="00E37F7D" w:rsidP="00213815">
      <w:pPr>
        <w:pStyle w:val="53"/>
        <w:numPr>
          <w:ilvl w:val="0"/>
          <w:numId w:val="2"/>
        </w:numPr>
        <w:shd w:val="clear" w:color="auto" w:fill="auto"/>
        <w:tabs>
          <w:tab w:val="left" w:pos="518"/>
        </w:tabs>
        <w:spacing w:after="0" w:line="240" w:lineRule="auto"/>
        <w:ind w:right="20" w:firstLine="380"/>
        <w:jc w:val="both"/>
        <w:rPr>
          <w:sz w:val="24"/>
          <w:szCs w:val="24"/>
        </w:rPr>
      </w:pPr>
      <w:r w:rsidRPr="00B10712">
        <w:rPr>
          <w:rStyle w:val="11"/>
          <w:rFonts w:eastAsia="Franklin Gothic Demi"/>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w:t>
      </w:r>
      <w:r w:rsidRPr="00B10712">
        <w:rPr>
          <w:rStyle w:val="11"/>
          <w:rFonts w:eastAsia="Franklin Gothic Demi"/>
          <w:sz w:val="24"/>
          <w:szCs w:val="24"/>
        </w:rPr>
        <w:softHyphen/>
        <w:t>дов измерения результативности детей);</w:t>
      </w:r>
    </w:p>
    <w:p w:rsidR="00E37F7D" w:rsidRPr="00B10712" w:rsidRDefault="00E37F7D" w:rsidP="00213815">
      <w:pPr>
        <w:pStyle w:val="53"/>
        <w:numPr>
          <w:ilvl w:val="0"/>
          <w:numId w:val="2"/>
        </w:numPr>
        <w:shd w:val="clear" w:color="auto" w:fill="auto"/>
        <w:tabs>
          <w:tab w:val="left" w:pos="514"/>
        </w:tabs>
        <w:spacing w:after="0" w:line="240" w:lineRule="auto"/>
        <w:ind w:right="20" w:firstLine="380"/>
        <w:jc w:val="both"/>
        <w:rPr>
          <w:sz w:val="24"/>
          <w:szCs w:val="24"/>
        </w:rPr>
      </w:pPr>
      <w:r w:rsidRPr="00B10712">
        <w:rPr>
          <w:rStyle w:val="11"/>
          <w:rFonts w:eastAsia="Franklin Gothic Demi"/>
          <w:sz w:val="24"/>
          <w:szCs w:val="24"/>
        </w:rPr>
        <w:t>оценку выполнения муниципального (государственного) задания пос</w:t>
      </w:r>
      <w:r w:rsidRPr="00B10712">
        <w:rPr>
          <w:rStyle w:val="11"/>
          <w:rFonts w:eastAsia="Franklin Gothic Demi"/>
          <w:sz w:val="24"/>
          <w:szCs w:val="24"/>
        </w:rPr>
        <w:softHyphen/>
        <w:t>редством их включения в показатели качества выполнения задания;</w:t>
      </w:r>
    </w:p>
    <w:p w:rsidR="00E37F7D" w:rsidRPr="00B10712" w:rsidRDefault="00E37F7D" w:rsidP="00213815">
      <w:pPr>
        <w:pStyle w:val="53"/>
        <w:numPr>
          <w:ilvl w:val="0"/>
          <w:numId w:val="2"/>
        </w:numPr>
        <w:shd w:val="clear" w:color="auto" w:fill="auto"/>
        <w:tabs>
          <w:tab w:val="left" w:pos="514"/>
        </w:tabs>
        <w:spacing w:after="0" w:line="240" w:lineRule="auto"/>
        <w:ind w:right="20" w:firstLine="400"/>
        <w:jc w:val="both"/>
        <w:rPr>
          <w:sz w:val="24"/>
          <w:szCs w:val="24"/>
        </w:rPr>
      </w:pPr>
      <w:r w:rsidRPr="00B10712">
        <w:rPr>
          <w:rStyle w:val="11"/>
          <w:rFonts w:eastAsia="Franklin Gothic Demi"/>
          <w:sz w:val="24"/>
          <w:szCs w:val="24"/>
        </w:rPr>
        <w:t>распределение стимулирующего фонда оплаты труда работников Ор</w:t>
      </w:r>
      <w:r w:rsidRPr="00B10712">
        <w:rPr>
          <w:rStyle w:val="11"/>
          <w:rFonts w:eastAsia="Franklin Gothic Demi"/>
          <w:sz w:val="24"/>
          <w:szCs w:val="24"/>
        </w:rPr>
        <w:softHyphen/>
        <w:t>ганизации.</w:t>
      </w:r>
    </w:p>
    <w:p w:rsidR="00E37F7D" w:rsidRPr="00B10712" w:rsidRDefault="00E37F7D" w:rsidP="00E37F7D">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Однако педагог в ходе своей работы должен выстраивать индивидуаль</w:t>
      </w:r>
      <w:r w:rsidRPr="00B10712">
        <w:rPr>
          <w:rStyle w:val="11"/>
          <w:rFonts w:eastAsia="Franklin Gothic Demi"/>
          <w:sz w:val="24"/>
          <w:szCs w:val="24"/>
        </w:rPr>
        <w:softHyphen/>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E37F7D" w:rsidRPr="00B10712" w:rsidRDefault="00E37F7D" w:rsidP="00E37F7D">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 xml:space="preserve">В представленной системе оценки результатов освоения Программы отражены современные тенденции, связанные с изменением </w:t>
      </w:r>
      <w:r w:rsidRPr="00B10712">
        <w:rPr>
          <w:rStyle w:val="11"/>
          <w:rFonts w:eastAsia="Franklin Gothic Demi"/>
          <w:sz w:val="24"/>
          <w:szCs w:val="24"/>
        </w:rPr>
        <w:lastRenderedPageBreak/>
        <w:t>понимания оценки качества дошкольного образования.</w:t>
      </w:r>
    </w:p>
    <w:p w:rsidR="00E37F7D" w:rsidRPr="00B10712" w:rsidRDefault="00E37F7D" w:rsidP="00E37F7D">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w:t>
      </w:r>
      <w:r w:rsidRPr="00B10712">
        <w:rPr>
          <w:rStyle w:val="11"/>
          <w:rFonts w:eastAsia="Franklin Gothic Demi"/>
          <w:sz w:val="24"/>
          <w:szCs w:val="24"/>
        </w:rPr>
        <w:softHyphen/>
        <w:t>следования в рамках объективного подхода были направлены на опре</w:t>
      </w:r>
      <w:r w:rsidRPr="00B10712">
        <w:rPr>
          <w:rStyle w:val="11"/>
          <w:rFonts w:eastAsia="Franklin Gothic Demi"/>
          <w:sz w:val="24"/>
          <w:szCs w:val="24"/>
        </w:rPr>
        <w:softHyphen/>
        <w:t>деление у детей различий (часто недостатков) в ходе решения специ</w:t>
      </w:r>
      <w:r w:rsidRPr="00B10712">
        <w:rPr>
          <w:rStyle w:val="11"/>
          <w:rFonts w:eastAsia="Franklin Gothic Demi"/>
          <w:sz w:val="24"/>
          <w:szCs w:val="24"/>
        </w:rPr>
        <w:softHyphen/>
        <w:t>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w:t>
      </w:r>
      <w:r w:rsidRPr="00B10712">
        <w:rPr>
          <w:rStyle w:val="11"/>
          <w:rFonts w:eastAsia="Franklin Gothic Demi"/>
          <w:sz w:val="24"/>
          <w:szCs w:val="24"/>
        </w:rPr>
        <w:softHyphen/>
        <w:t>роко используются для выявления детей, которые попадают в группу педагогического риска.</w:t>
      </w:r>
    </w:p>
    <w:p w:rsidR="00E37F7D" w:rsidRPr="00B10712" w:rsidRDefault="00E37F7D" w:rsidP="00E37F7D">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Основным недостатком такого подхода является то, что искусствен</w:t>
      </w:r>
      <w:r w:rsidRPr="00B10712">
        <w:rPr>
          <w:rStyle w:val="11"/>
          <w:rFonts w:eastAsia="Franklin Gothic Demi"/>
          <w:sz w:val="24"/>
          <w:szCs w:val="24"/>
        </w:rPr>
        <w:softHyphen/>
        <w:t>ные задания часто весьма далеки от повседневной жизни детей, поэтому они не могут в полной мере отразить реальные возможности дошкольни</w:t>
      </w:r>
      <w:r w:rsidRPr="00B10712">
        <w:rPr>
          <w:rStyle w:val="11"/>
          <w:rFonts w:eastAsia="Franklin Gothic Demi"/>
          <w:sz w:val="24"/>
          <w:szCs w:val="24"/>
        </w:rPr>
        <w:softHyphen/>
        <w:t>ков. Тестовый подход не учитывает особенностей социального окружения детей, и прогнозы, которые строятся на его результатах, весьма условны.</w:t>
      </w:r>
    </w:p>
    <w:p w:rsidR="00E37F7D" w:rsidRPr="00B10712" w:rsidRDefault="00E37F7D" w:rsidP="00E37F7D">
      <w:pPr>
        <w:pStyle w:val="53"/>
        <w:shd w:val="clear" w:color="auto" w:fill="auto"/>
        <w:spacing w:after="0" w:line="240" w:lineRule="auto"/>
        <w:ind w:firstLine="400"/>
        <w:jc w:val="both"/>
        <w:rPr>
          <w:sz w:val="24"/>
          <w:szCs w:val="24"/>
        </w:rPr>
      </w:pPr>
      <w:r w:rsidRPr="00B10712">
        <w:rPr>
          <w:rStyle w:val="11"/>
          <w:rFonts w:eastAsia="Franklin Gothic Demi"/>
          <w:sz w:val="24"/>
          <w:szCs w:val="24"/>
        </w:rPr>
        <w:t>В основе аутентичной оценки лежат следующие принципы.</w:t>
      </w:r>
    </w:p>
    <w:p w:rsidR="00E37F7D" w:rsidRPr="00B10712" w:rsidRDefault="00E37F7D" w:rsidP="00E37F7D">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Во-первых, она строится в основном на анализе реального поведения ребенка, а не на результате выполнения специальных заданий. Информа</w:t>
      </w:r>
      <w:r w:rsidRPr="00B10712">
        <w:rPr>
          <w:rStyle w:val="11"/>
          <w:rFonts w:eastAsia="Franklin Gothic Demi"/>
          <w:sz w:val="24"/>
          <w:szCs w:val="24"/>
        </w:rPr>
        <w:softHyphen/>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E37F7D" w:rsidRPr="00B10712" w:rsidRDefault="00E37F7D" w:rsidP="00E37F7D">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Во-вторых, если тесты проводят специально обученные профес</w:t>
      </w:r>
      <w:r w:rsidRPr="00B10712">
        <w:rPr>
          <w:rStyle w:val="11"/>
          <w:rFonts w:eastAsia="Franklin Gothic Demi"/>
          <w:sz w:val="24"/>
          <w:szCs w:val="24"/>
        </w:rPr>
        <w:softHyphen/>
        <w:t>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E37F7D" w:rsidRPr="00B10712" w:rsidRDefault="00E37F7D" w:rsidP="00E37F7D">
      <w:pPr>
        <w:pStyle w:val="53"/>
        <w:shd w:val="clear" w:color="auto" w:fill="auto"/>
        <w:spacing w:after="0" w:line="240" w:lineRule="auto"/>
        <w:ind w:firstLine="400"/>
        <w:jc w:val="both"/>
        <w:rPr>
          <w:sz w:val="24"/>
          <w:szCs w:val="24"/>
        </w:rPr>
      </w:pPr>
      <w:r w:rsidRPr="00B10712">
        <w:rPr>
          <w:rStyle w:val="11"/>
          <w:rFonts w:eastAsia="Franklin Gothic Demi"/>
          <w:sz w:val="24"/>
          <w:szCs w:val="24"/>
        </w:rPr>
        <w:t>В-третьих, аутентичная оценка максимально структурирована.</w:t>
      </w:r>
    </w:p>
    <w:p w:rsidR="00E37F7D" w:rsidRDefault="00E37F7D" w:rsidP="00942A28">
      <w:pPr>
        <w:pStyle w:val="53"/>
        <w:shd w:val="clear" w:color="auto" w:fill="auto"/>
        <w:spacing w:after="0" w:line="240" w:lineRule="auto"/>
        <w:ind w:right="20" w:firstLine="400"/>
        <w:rPr>
          <w:rStyle w:val="11"/>
          <w:rFonts w:eastAsia="Franklin Gothic Demi"/>
          <w:sz w:val="24"/>
          <w:szCs w:val="24"/>
        </w:rPr>
      </w:pPr>
      <w:r w:rsidRPr="00B10712">
        <w:rPr>
          <w:rStyle w:val="11"/>
          <w:rFonts w:eastAsia="Franklin Gothic Demi"/>
          <w:sz w:val="24"/>
          <w:szCs w:val="24"/>
        </w:rPr>
        <w:t>И наконец, если в случае тестовой оценки родители далеко не всегда понимают смысл полученных данных, а потому нередко выражают нега</w:t>
      </w:r>
      <w:r w:rsidRPr="00B10712">
        <w:rPr>
          <w:rStyle w:val="11"/>
          <w:rFonts w:eastAsia="Franklin Gothic Demi"/>
          <w:sz w:val="24"/>
          <w:szCs w:val="24"/>
        </w:rPr>
        <w:softHyphen/>
        <w:t>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w:t>
      </w:r>
      <w:r w:rsidR="00942A28">
        <w:rPr>
          <w:rStyle w:val="11"/>
          <w:rFonts w:eastAsia="Franklin Gothic Demi"/>
          <w:sz w:val="24"/>
          <w:szCs w:val="24"/>
        </w:rPr>
        <w:t>ос.</w:t>
      </w:r>
    </w:p>
    <w:p w:rsidR="00942A28" w:rsidRDefault="00942A28" w:rsidP="00942A28">
      <w:pPr>
        <w:pStyle w:val="53"/>
        <w:shd w:val="clear" w:color="auto" w:fill="auto"/>
        <w:spacing w:after="0" w:line="240" w:lineRule="auto"/>
        <w:ind w:right="20" w:firstLine="400"/>
        <w:rPr>
          <w:rStyle w:val="11"/>
          <w:rFonts w:eastAsia="Franklin Gothic Demi"/>
          <w:sz w:val="24"/>
          <w:szCs w:val="24"/>
        </w:rPr>
      </w:pPr>
    </w:p>
    <w:p w:rsidR="00942A28" w:rsidRPr="00873CC5" w:rsidRDefault="00942A28" w:rsidP="00942A28">
      <w:pPr>
        <w:pStyle w:val="70"/>
        <w:keepNext/>
        <w:keepLines/>
        <w:shd w:val="clear" w:color="auto" w:fill="auto"/>
        <w:spacing w:before="0" w:after="91" w:line="240" w:lineRule="auto"/>
        <w:ind w:right="4280"/>
        <w:rPr>
          <w:rFonts w:ascii="Times New Roman" w:hAnsi="Times New Roman" w:cs="Times New Roman"/>
          <w:sz w:val="28"/>
          <w:szCs w:val="28"/>
        </w:rPr>
      </w:pPr>
      <w:r w:rsidRPr="00873CC5">
        <w:rPr>
          <w:rStyle w:val="7Verdana10pt"/>
          <w:rFonts w:ascii="Times New Roman" w:hAnsi="Times New Roman" w:cs="Times New Roman"/>
          <w:sz w:val="28"/>
          <w:szCs w:val="28"/>
        </w:rPr>
        <w:t>Педагогическая диагностика</w:t>
      </w:r>
    </w:p>
    <w:p w:rsidR="00942A28" w:rsidRPr="00B10712" w:rsidRDefault="00942A28" w:rsidP="00942A2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942A28" w:rsidRPr="00B10712" w:rsidRDefault="00942A28" w:rsidP="00942A2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Педагогическая диагностика проводится в ходе наблюдений за актив</w:t>
      </w:r>
      <w:r w:rsidRPr="00B10712">
        <w:rPr>
          <w:rStyle w:val="11"/>
          <w:rFonts w:eastAsia="Franklin Gothic Demi"/>
          <w:sz w:val="24"/>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42A28" w:rsidRPr="00B10712" w:rsidRDefault="00942A28" w:rsidP="00213815">
      <w:pPr>
        <w:pStyle w:val="53"/>
        <w:numPr>
          <w:ilvl w:val="0"/>
          <w:numId w:val="2"/>
        </w:numPr>
        <w:shd w:val="clear" w:color="auto" w:fill="auto"/>
        <w:tabs>
          <w:tab w:val="left" w:pos="514"/>
        </w:tabs>
        <w:spacing w:after="0" w:line="240" w:lineRule="auto"/>
        <w:ind w:right="20" w:firstLine="400"/>
        <w:jc w:val="both"/>
        <w:rPr>
          <w:sz w:val="24"/>
          <w:szCs w:val="24"/>
        </w:rPr>
      </w:pPr>
      <w:r w:rsidRPr="00B10712">
        <w:rPr>
          <w:rStyle w:val="11"/>
          <w:rFonts w:eastAsia="Franklin Gothic Demi"/>
          <w:sz w:val="24"/>
          <w:szCs w:val="24"/>
        </w:rPr>
        <w:t>коммуникации со сверстниками и взрослыми (как меняются спосо</w:t>
      </w:r>
      <w:r w:rsidRPr="00B10712">
        <w:rPr>
          <w:rStyle w:val="11"/>
          <w:rFonts w:eastAsia="Franklin Gothic Demi"/>
          <w:sz w:val="24"/>
          <w:szCs w:val="24"/>
        </w:rPr>
        <w:softHyphen/>
        <w:t>бы установления и поддержания контакта, принятия совместных реше</w:t>
      </w:r>
      <w:r w:rsidRPr="00B10712">
        <w:rPr>
          <w:rStyle w:val="11"/>
          <w:rFonts w:eastAsia="Franklin Gothic Demi"/>
          <w:sz w:val="24"/>
          <w:szCs w:val="24"/>
        </w:rPr>
        <w:softHyphen/>
        <w:t>ний, разрешения конфликтов, лидерства и пр.);</w:t>
      </w:r>
    </w:p>
    <w:p w:rsidR="00942A28" w:rsidRPr="00B10712" w:rsidRDefault="00942A28" w:rsidP="00213815">
      <w:pPr>
        <w:pStyle w:val="53"/>
        <w:numPr>
          <w:ilvl w:val="0"/>
          <w:numId w:val="2"/>
        </w:numPr>
        <w:shd w:val="clear" w:color="auto" w:fill="auto"/>
        <w:tabs>
          <w:tab w:val="left" w:pos="539"/>
        </w:tabs>
        <w:spacing w:after="0" w:line="240" w:lineRule="auto"/>
        <w:ind w:firstLine="400"/>
        <w:jc w:val="both"/>
        <w:rPr>
          <w:sz w:val="24"/>
          <w:szCs w:val="24"/>
        </w:rPr>
      </w:pPr>
      <w:r w:rsidRPr="00B10712">
        <w:rPr>
          <w:rStyle w:val="11"/>
          <w:rFonts w:eastAsia="Franklin Gothic Demi"/>
          <w:sz w:val="24"/>
          <w:szCs w:val="24"/>
        </w:rPr>
        <w:t>игровой деятельности;</w:t>
      </w:r>
    </w:p>
    <w:p w:rsidR="00942A28" w:rsidRPr="00B10712" w:rsidRDefault="00942A28" w:rsidP="00213815">
      <w:pPr>
        <w:pStyle w:val="53"/>
        <w:numPr>
          <w:ilvl w:val="0"/>
          <w:numId w:val="2"/>
        </w:numPr>
        <w:shd w:val="clear" w:color="auto" w:fill="auto"/>
        <w:tabs>
          <w:tab w:val="left" w:pos="514"/>
        </w:tabs>
        <w:spacing w:after="0" w:line="240" w:lineRule="auto"/>
        <w:ind w:right="20" w:firstLine="400"/>
        <w:jc w:val="both"/>
        <w:rPr>
          <w:sz w:val="24"/>
          <w:szCs w:val="24"/>
        </w:rPr>
      </w:pPr>
      <w:r w:rsidRPr="00B10712">
        <w:rPr>
          <w:rStyle w:val="11"/>
          <w:rFonts w:eastAsia="Franklin Gothic Demi"/>
          <w:sz w:val="24"/>
          <w:szCs w:val="24"/>
        </w:rPr>
        <w:t>познавательной деятельности (как идет развитие детских способ</w:t>
      </w:r>
      <w:r w:rsidRPr="00B10712">
        <w:rPr>
          <w:rStyle w:val="11"/>
          <w:rFonts w:eastAsia="Franklin Gothic Demi"/>
          <w:sz w:val="24"/>
          <w:szCs w:val="24"/>
        </w:rPr>
        <w:softHyphen/>
        <w:t>ностей, познавательной активности);</w:t>
      </w:r>
    </w:p>
    <w:p w:rsidR="00942A28" w:rsidRPr="00B10712" w:rsidRDefault="00942A28" w:rsidP="00213815">
      <w:pPr>
        <w:pStyle w:val="53"/>
        <w:numPr>
          <w:ilvl w:val="0"/>
          <w:numId w:val="2"/>
        </w:numPr>
        <w:shd w:val="clear" w:color="auto" w:fill="auto"/>
        <w:tabs>
          <w:tab w:val="left" w:pos="518"/>
        </w:tabs>
        <w:spacing w:after="0" w:line="240" w:lineRule="auto"/>
        <w:ind w:right="20" w:firstLine="400"/>
        <w:jc w:val="both"/>
        <w:rPr>
          <w:sz w:val="24"/>
          <w:szCs w:val="24"/>
        </w:rPr>
      </w:pPr>
      <w:r w:rsidRPr="00B10712">
        <w:rPr>
          <w:rStyle w:val="11"/>
          <w:rFonts w:eastAsia="Franklin Gothic Demi"/>
          <w:sz w:val="24"/>
          <w:szCs w:val="24"/>
        </w:rPr>
        <w:t>проектной деятельности (как идет развитие детской инициативнос</w:t>
      </w:r>
      <w:r w:rsidRPr="00B10712">
        <w:rPr>
          <w:rStyle w:val="11"/>
          <w:rFonts w:eastAsia="Franklin Gothic Demi"/>
          <w:sz w:val="24"/>
          <w:szCs w:val="24"/>
        </w:rPr>
        <w:softHyphen/>
        <w:t xml:space="preserve">ти, ответственности и автономии, как развивается умение планировать и </w:t>
      </w:r>
      <w:r w:rsidRPr="00B10712">
        <w:rPr>
          <w:rStyle w:val="11"/>
          <w:rFonts w:eastAsia="Franklin Gothic Demi"/>
          <w:sz w:val="24"/>
          <w:szCs w:val="24"/>
        </w:rPr>
        <w:lastRenderedPageBreak/>
        <w:t>организовывать свою деятельность);</w:t>
      </w:r>
    </w:p>
    <w:p w:rsidR="00942A28" w:rsidRPr="00B10712" w:rsidRDefault="00942A28" w:rsidP="00213815">
      <w:pPr>
        <w:pStyle w:val="53"/>
        <w:numPr>
          <w:ilvl w:val="0"/>
          <w:numId w:val="2"/>
        </w:numPr>
        <w:shd w:val="clear" w:color="auto" w:fill="auto"/>
        <w:tabs>
          <w:tab w:val="left" w:pos="534"/>
        </w:tabs>
        <w:spacing w:after="0" w:line="240" w:lineRule="auto"/>
        <w:ind w:firstLine="400"/>
        <w:jc w:val="both"/>
        <w:rPr>
          <w:sz w:val="24"/>
          <w:szCs w:val="24"/>
        </w:rPr>
      </w:pPr>
      <w:r w:rsidRPr="00B10712">
        <w:rPr>
          <w:rStyle w:val="11"/>
          <w:rFonts w:eastAsia="Franklin Gothic Demi"/>
          <w:sz w:val="24"/>
          <w:szCs w:val="24"/>
        </w:rPr>
        <w:t>художественной деятельности;</w:t>
      </w:r>
    </w:p>
    <w:p w:rsidR="00942A28" w:rsidRPr="00B10712" w:rsidRDefault="00942A28" w:rsidP="00213815">
      <w:pPr>
        <w:pStyle w:val="53"/>
        <w:numPr>
          <w:ilvl w:val="0"/>
          <w:numId w:val="2"/>
        </w:numPr>
        <w:shd w:val="clear" w:color="auto" w:fill="auto"/>
        <w:tabs>
          <w:tab w:val="left" w:pos="539"/>
        </w:tabs>
        <w:spacing w:after="0" w:line="240" w:lineRule="auto"/>
        <w:ind w:firstLine="400"/>
        <w:jc w:val="both"/>
        <w:rPr>
          <w:sz w:val="24"/>
          <w:szCs w:val="24"/>
        </w:rPr>
      </w:pPr>
      <w:r w:rsidRPr="00B10712">
        <w:rPr>
          <w:rStyle w:val="11"/>
          <w:rFonts w:eastAsia="Franklin Gothic Demi"/>
          <w:sz w:val="24"/>
          <w:szCs w:val="24"/>
        </w:rPr>
        <w:t>физического развития.</w:t>
      </w:r>
    </w:p>
    <w:p w:rsidR="00942A28" w:rsidRPr="00B10712" w:rsidRDefault="00942A28" w:rsidP="00942A2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Результаты педагогической диагностики могут использоваться исклю</w:t>
      </w:r>
      <w:r w:rsidRPr="00B10712">
        <w:rPr>
          <w:rStyle w:val="11"/>
          <w:rFonts w:eastAsia="Franklin Gothic Demi"/>
          <w:sz w:val="24"/>
          <w:szCs w:val="24"/>
        </w:rPr>
        <w:softHyphen/>
        <w:t>чительно для решения следующих образовательных задач:</w:t>
      </w:r>
    </w:p>
    <w:p w:rsidR="00942A28" w:rsidRPr="00B10712" w:rsidRDefault="00942A28" w:rsidP="00600E85">
      <w:pPr>
        <w:pStyle w:val="53"/>
        <w:numPr>
          <w:ilvl w:val="0"/>
          <w:numId w:val="30"/>
        </w:numPr>
        <w:shd w:val="clear" w:color="auto" w:fill="auto"/>
        <w:tabs>
          <w:tab w:val="left" w:pos="720"/>
        </w:tabs>
        <w:spacing w:after="0" w:line="240" w:lineRule="auto"/>
        <w:ind w:right="20" w:firstLine="400"/>
        <w:jc w:val="both"/>
        <w:rPr>
          <w:sz w:val="24"/>
          <w:szCs w:val="24"/>
        </w:rPr>
      </w:pPr>
      <w:r w:rsidRPr="00B10712">
        <w:rPr>
          <w:rStyle w:val="11"/>
          <w:rFonts w:eastAsia="Franklin Gothic Demi"/>
          <w:sz w:val="24"/>
          <w:szCs w:val="24"/>
        </w:rPr>
        <w:t>индивидуализации образования (в том числе поддержки ребенка, построения его образовательной траектории или профессиональной кор</w:t>
      </w:r>
      <w:r w:rsidRPr="00B10712">
        <w:rPr>
          <w:rStyle w:val="11"/>
          <w:rFonts w:eastAsia="Franklin Gothic Demi"/>
          <w:sz w:val="24"/>
          <w:szCs w:val="24"/>
        </w:rPr>
        <w:softHyphen/>
        <w:t>рекции особенностей его развития);</w:t>
      </w:r>
    </w:p>
    <w:p w:rsidR="00942A28" w:rsidRPr="00B10712" w:rsidRDefault="00942A28" w:rsidP="00600E85">
      <w:pPr>
        <w:pStyle w:val="53"/>
        <w:numPr>
          <w:ilvl w:val="0"/>
          <w:numId w:val="30"/>
        </w:numPr>
        <w:shd w:val="clear" w:color="auto" w:fill="auto"/>
        <w:tabs>
          <w:tab w:val="left" w:pos="722"/>
        </w:tabs>
        <w:spacing w:after="0" w:line="240" w:lineRule="auto"/>
        <w:ind w:firstLine="400"/>
        <w:jc w:val="both"/>
        <w:rPr>
          <w:sz w:val="24"/>
          <w:szCs w:val="24"/>
        </w:rPr>
      </w:pPr>
      <w:r w:rsidRPr="00B10712">
        <w:rPr>
          <w:rStyle w:val="11"/>
          <w:rFonts w:eastAsia="Franklin Gothic Demi"/>
          <w:sz w:val="24"/>
          <w:szCs w:val="24"/>
        </w:rPr>
        <w:t>оптимизации работы с группой детей.</w:t>
      </w:r>
    </w:p>
    <w:p w:rsidR="00942A28" w:rsidRPr="00B10712" w:rsidRDefault="00942A28" w:rsidP="00942A28">
      <w:pPr>
        <w:pStyle w:val="53"/>
        <w:shd w:val="clear" w:color="auto" w:fill="auto"/>
        <w:spacing w:after="0" w:line="240" w:lineRule="auto"/>
        <w:ind w:right="20" w:firstLine="400"/>
        <w:jc w:val="both"/>
        <w:rPr>
          <w:sz w:val="24"/>
          <w:szCs w:val="24"/>
        </w:rPr>
      </w:pPr>
      <w:r w:rsidRPr="00B10712">
        <w:rPr>
          <w:rStyle w:val="11"/>
          <w:rFonts w:eastAsia="Franklin Gothic Demi"/>
          <w:sz w:val="24"/>
          <w:szCs w:val="24"/>
        </w:rPr>
        <w:t>В ходе образовательной деятельности педагоги должны создавать диа</w:t>
      </w:r>
      <w:r w:rsidRPr="00B10712">
        <w:rPr>
          <w:rStyle w:val="11"/>
          <w:rFonts w:eastAsia="Franklin Gothic Demi"/>
          <w:sz w:val="24"/>
          <w:szCs w:val="24"/>
        </w:rPr>
        <w:softHyphen/>
        <w:t>гностические ситуации, чтобы оценить индивидуальную динамику детей и скорректировать свои действия.</w:t>
      </w:r>
    </w:p>
    <w:p w:rsidR="00942A28" w:rsidRDefault="00942A28" w:rsidP="00942A28">
      <w:pPr>
        <w:pStyle w:val="53"/>
        <w:shd w:val="clear" w:color="auto" w:fill="auto"/>
        <w:spacing w:after="0" w:line="240" w:lineRule="auto"/>
        <w:ind w:right="20" w:firstLine="400"/>
        <w:jc w:val="both"/>
        <w:rPr>
          <w:rStyle w:val="11"/>
          <w:rFonts w:eastAsia="Franklin Gothic Demi"/>
          <w:sz w:val="24"/>
          <w:szCs w:val="24"/>
        </w:rPr>
      </w:pPr>
      <w:r w:rsidRPr="00B10712">
        <w:rPr>
          <w:rStyle w:val="11"/>
          <w:rFonts w:eastAsia="Franklin Gothic Demi"/>
          <w:sz w:val="24"/>
          <w:szCs w:val="24"/>
        </w:rPr>
        <w:t>Карты наблюдений детского развития с рекомендациями по выстраива</w:t>
      </w:r>
      <w:r w:rsidRPr="00B10712">
        <w:rPr>
          <w:rStyle w:val="11"/>
          <w:rFonts w:eastAsia="Franklin Gothic Demi"/>
          <w:sz w:val="24"/>
          <w:szCs w:val="24"/>
        </w:rPr>
        <w:softHyphen/>
        <w:t>нию индивидуальной траектории развития каждого ребенка по всем возрас</w:t>
      </w:r>
      <w:r w:rsidRPr="00B10712">
        <w:rPr>
          <w:rStyle w:val="11"/>
          <w:rFonts w:eastAsia="Franklin Gothic Demi"/>
          <w:sz w:val="24"/>
          <w:szCs w:val="24"/>
        </w:rPr>
        <w:softHyphen/>
        <w:t>тным группам готовятся к печати в издательстве «МОЗАИКА-СИНТЕЗ».</w:t>
      </w:r>
    </w:p>
    <w:p w:rsidR="00942A28" w:rsidRPr="00942A28" w:rsidRDefault="00942A28" w:rsidP="00323AEF">
      <w:pPr>
        <w:pStyle w:val="53"/>
        <w:shd w:val="clear" w:color="auto" w:fill="auto"/>
        <w:spacing w:after="0" w:line="240" w:lineRule="auto"/>
        <w:ind w:right="20"/>
        <w:jc w:val="both"/>
        <w:rPr>
          <w:rFonts w:eastAsia="Franklin Gothic Demi"/>
          <w:sz w:val="24"/>
          <w:szCs w:val="24"/>
          <w:shd w:val="clear" w:color="auto" w:fill="FFFFFF"/>
        </w:rPr>
        <w:sectPr w:rsidR="00942A28" w:rsidRPr="00942A28" w:rsidSect="00BE2BAD">
          <w:footerReference w:type="default" r:id="rId8"/>
          <w:pgSz w:w="16838" w:h="11909" w:orient="landscape"/>
          <w:pgMar w:top="1276" w:right="1134" w:bottom="994" w:left="851" w:header="0" w:footer="3" w:gutter="0"/>
          <w:cols w:space="720"/>
          <w:noEndnote/>
          <w:titlePg/>
          <w:docGrid w:linePitch="360"/>
        </w:sectPr>
      </w:pPr>
    </w:p>
    <w:p w:rsidR="008E660C" w:rsidRPr="00A5113D" w:rsidRDefault="008E660C" w:rsidP="00942A28">
      <w:pPr>
        <w:spacing w:after="200" w:line="276" w:lineRule="auto"/>
        <w:contextualSpacing/>
        <w:rPr>
          <w:rFonts w:eastAsia="Calibri"/>
          <w:b/>
        </w:rPr>
      </w:pPr>
      <w:r w:rsidRPr="00A5113D">
        <w:rPr>
          <w:rFonts w:eastAsia="Calibri"/>
          <w:b/>
        </w:rPr>
        <w:lastRenderedPageBreak/>
        <w:t xml:space="preserve">Педагогическая диагностика усвоения детьми содержания образовательной области </w:t>
      </w:r>
    </w:p>
    <w:p w:rsidR="008E660C" w:rsidRPr="00A5113D" w:rsidRDefault="008E660C" w:rsidP="008E660C">
      <w:pPr>
        <w:spacing w:after="200" w:line="276" w:lineRule="auto"/>
        <w:contextualSpacing/>
        <w:jc w:val="center"/>
        <w:rPr>
          <w:rFonts w:eastAsia="Calibri"/>
          <w:b/>
        </w:rPr>
      </w:pPr>
      <w:r w:rsidRPr="00556BE6">
        <w:rPr>
          <w:rFonts w:eastAsia="Calibri"/>
          <w:b/>
        </w:rPr>
        <w:t>«</w:t>
      </w:r>
      <w:r w:rsidRPr="00A5113D">
        <w:rPr>
          <w:rFonts w:eastAsia="Calibri"/>
          <w:b/>
        </w:rPr>
        <w:t>Социально-коммуникативное  развитие»</w:t>
      </w:r>
    </w:p>
    <w:p w:rsidR="008E660C" w:rsidRDefault="008E660C" w:rsidP="008E660C">
      <w:pPr>
        <w:spacing w:after="200" w:line="276" w:lineRule="auto"/>
        <w:contextualSpacing/>
        <w:rPr>
          <w:rFonts w:eastAsia="Calibri"/>
        </w:rPr>
      </w:pPr>
      <w:r w:rsidRPr="00A5113D">
        <w:rPr>
          <w:rFonts w:eastAsia="Calibri"/>
        </w:rPr>
        <w:t>Дата проведения</w:t>
      </w:r>
      <w:r w:rsidRPr="00556BE6">
        <w:rPr>
          <w:rFonts w:eastAsia="Calibri"/>
        </w:rPr>
        <w:t xml:space="preserve">: </w:t>
      </w:r>
    </w:p>
    <w:p w:rsidR="008E660C" w:rsidRDefault="008E660C" w:rsidP="008E660C">
      <w:pPr>
        <w:spacing w:after="200" w:line="276" w:lineRule="auto"/>
        <w:contextualSpacing/>
        <w:rPr>
          <w:rFonts w:eastAsia="Calibri"/>
        </w:rPr>
      </w:pPr>
      <w:r w:rsidRPr="00A5113D">
        <w:rPr>
          <w:rFonts w:eastAsia="Calibri"/>
        </w:rPr>
        <w:t xml:space="preserve">Группа: </w:t>
      </w:r>
    </w:p>
    <w:p w:rsidR="008E660C" w:rsidRDefault="008E660C" w:rsidP="008E660C">
      <w:pPr>
        <w:spacing w:after="200" w:line="276" w:lineRule="auto"/>
        <w:contextualSpacing/>
        <w:rPr>
          <w:rFonts w:eastAsia="Calibri"/>
        </w:rPr>
      </w:pPr>
      <w:r w:rsidRPr="00A5113D">
        <w:rPr>
          <w:rFonts w:eastAsia="Calibri"/>
        </w:rPr>
        <w:t xml:space="preserve">Воспитатели: </w:t>
      </w:r>
    </w:p>
    <w:p w:rsidR="008E660C" w:rsidRPr="00A5113D" w:rsidRDefault="008E660C" w:rsidP="008E660C">
      <w:pPr>
        <w:spacing w:after="200" w:line="276" w:lineRule="auto"/>
        <w:contextualSpacing/>
        <w:rPr>
          <w:rFonts w:eastAsia="Calibri"/>
          <w:i/>
        </w:rPr>
      </w:pPr>
      <w:r w:rsidRPr="00A5113D">
        <w:rPr>
          <w:rFonts w:eastAsia="Calibri"/>
        </w:rPr>
        <w:t>Старший воспитатель:</w:t>
      </w:r>
      <w:r w:rsidRPr="00556BE6">
        <w:rPr>
          <w:rFonts w:eastAsia="Calibri"/>
        </w:rPr>
        <w:t xml:space="preserve"> </w:t>
      </w:r>
    </w:p>
    <w:p w:rsidR="008E660C" w:rsidRPr="00A5113D" w:rsidRDefault="008E660C" w:rsidP="008E660C">
      <w:pPr>
        <w:spacing w:after="200" w:line="276" w:lineRule="auto"/>
        <w:contextualSpacing/>
        <w:rPr>
          <w:rFonts w:eastAsia="Calibri"/>
          <w:sz w:val="10"/>
          <w:szCs w:val="10"/>
        </w:rPr>
      </w:pPr>
    </w:p>
    <w:p w:rsidR="008E660C" w:rsidRPr="00A5113D" w:rsidRDefault="008E660C" w:rsidP="008E660C">
      <w:pPr>
        <w:spacing w:after="200" w:line="276" w:lineRule="auto"/>
        <w:contextualSpacing/>
        <w:jc w:val="center"/>
        <w:rPr>
          <w:rFonts w:eastAsia="Calibri"/>
          <w:b/>
        </w:rPr>
      </w:pPr>
      <w:r w:rsidRPr="00A5113D">
        <w:rPr>
          <w:rFonts w:eastAsia="Calibri"/>
          <w:b/>
        </w:rPr>
        <w:t xml:space="preserve">Показатели усвоения детьми содержания образовательной области </w:t>
      </w:r>
    </w:p>
    <w:p w:rsidR="008E660C" w:rsidRPr="00556BE6" w:rsidRDefault="008E660C" w:rsidP="008E660C">
      <w:pPr>
        <w:spacing w:after="200" w:line="276" w:lineRule="auto"/>
        <w:contextualSpacing/>
        <w:jc w:val="center"/>
        <w:rPr>
          <w:rFonts w:eastAsia="Calibri"/>
          <w:b/>
        </w:rPr>
      </w:pPr>
      <w:r w:rsidRPr="00556BE6">
        <w:rPr>
          <w:rFonts w:eastAsia="Calibri"/>
          <w:b/>
        </w:rPr>
        <w:t>«</w:t>
      </w:r>
      <w:r w:rsidRPr="00A5113D">
        <w:rPr>
          <w:rFonts w:eastAsia="Calibri"/>
          <w:b/>
        </w:rPr>
        <w:t>Социально</w:t>
      </w:r>
      <w:r w:rsidRPr="00556BE6">
        <w:rPr>
          <w:rFonts w:eastAsia="Calibri"/>
          <w:b/>
        </w:rPr>
        <w:t xml:space="preserve"> </w:t>
      </w:r>
      <w:r w:rsidRPr="00A5113D">
        <w:rPr>
          <w:rFonts w:eastAsia="Calibri"/>
          <w:b/>
        </w:rPr>
        <w:t>-</w:t>
      </w:r>
      <w:r w:rsidRPr="00556BE6">
        <w:rPr>
          <w:rFonts w:eastAsia="Calibri"/>
          <w:b/>
        </w:rPr>
        <w:t xml:space="preserve"> </w:t>
      </w:r>
      <w:r w:rsidRPr="00A5113D">
        <w:rPr>
          <w:rFonts w:eastAsia="Calibri"/>
          <w:b/>
        </w:rPr>
        <w:t>коммуникативное  развитие»</w:t>
      </w:r>
    </w:p>
    <w:p w:rsidR="008E660C" w:rsidRPr="00A5113D" w:rsidRDefault="008E660C" w:rsidP="008E660C">
      <w:pPr>
        <w:spacing w:after="200" w:line="276" w:lineRule="auto"/>
        <w:contextualSpacing/>
        <w:jc w:val="center"/>
        <w:rPr>
          <w:rFonts w:eastAsia="Calibri"/>
          <w:b/>
          <w:sz w:val="10"/>
          <w:szCs w:val="10"/>
        </w:rPr>
      </w:pPr>
    </w:p>
    <w:tbl>
      <w:tblPr>
        <w:tblStyle w:val="15"/>
        <w:tblW w:w="14791" w:type="dxa"/>
        <w:jc w:val="center"/>
        <w:tblLayout w:type="fixed"/>
        <w:tblLook w:val="04A0"/>
      </w:tblPr>
      <w:tblGrid>
        <w:gridCol w:w="420"/>
        <w:gridCol w:w="2267"/>
        <w:gridCol w:w="850"/>
        <w:gridCol w:w="851"/>
        <w:gridCol w:w="850"/>
        <w:gridCol w:w="709"/>
        <w:gridCol w:w="676"/>
        <w:gridCol w:w="709"/>
        <w:gridCol w:w="708"/>
        <w:gridCol w:w="628"/>
        <w:gridCol w:w="676"/>
        <w:gridCol w:w="658"/>
        <w:gridCol w:w="646"/>
        <w:gridCol w:w="659"/>
        <w:gridCol w:w="708"/>
        <w:gridCol w:w="746"/>
        <w:gridCol w:w="672"/>
        <w:gridCol w:w="1358"/>
      </w:tblGrid>
      <w:tr w:rsidR="008E660C" w:rsidRPr="00A5113D" w:rsidTr="005317CA">
        <w:trPr>
          <w:trHeight w:val="278"/>
          <w:jc w:val="center"/>
        </w:trPr>
        <w:tc>
          <w:tcPr>
            <w:tcW w:w="420" w:type="dxa"/>
            <w:vMerge w:val="restart"/>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w:t>
            </w:r>
          </w:p>
          <w:p w:rsidR="008E660C" w:rsidRPr="00A5113D" w:rsidRDefault="008E660C" w:rsidP="00343033">
            <w:pPr>
              <w:contextualSpacing/>
              <w:jc w:val="center"/>
              <w:rPr>
                <w:rFonts w:eastAsia="Calibri"/>
                <w:sz w:val="16"/>
                <w:szCs w:val="16"/>
              </w:rPr>
            </w:pPr>
            <w:proofErr w:type="spellStart"/>
            <w:r w:rsidRPr="00A5113D">
              <w:rPr>
                <w:rFonts w:eastAsia="Calibri"/>
                <w:sz w:val="16"/>
                <w:szCs w:val="16"/>
              </w:rPr>
              <w:t>п</w:t>
            </w:r>
            <w:proofErr w:type="spellEnd"/>
            <w:r w:rsidRPr="00A5113D">
              <w:rPr>
                <w:rFonts w:eastAsia="Calibri"/>
                <w:sz w:val="16"/>
                <w:szCs w:val="16"/>
              </w:rPr>
              <w:t>/</w:t>
            </w:r>
            <w:proofErr w:type="spellStart"/>
            <w:r w:rsidRPr="00A5113D">
              <w:rPr>
                <w:rFonts w:eastAsia="Calibri"/>
                <w:sz w:val="16"/>
                <w:szCs w:val="16"/>
              </w:rPr>
              <w:t>п</w:t>
            </w:r>
            <w:proofErr w:type="spellEnd"/>
          </w:p>
        </w:tc>
        <w:tc>
          <w:tcPr>
            <w:tcW w:w="2267" w:type="dxa"/>
            <w:vMerge w:val="restart"/>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Ф. И. ребенка</w:t>
            </w:r>
          </w:p>
        </w:tc>
        <w:tc>
          <w:tcPr>
            <w:tcW w:w="2551" w:type="dxa"/>
            <w:gridSpan w:val="3"/>
          </w:tcPr>
          <w:p w:rsidR="008E660C" w:rsidRPr="00A5113D" w:rsidRDefault="008E660C" w:rsidP="00343033">
            <w:pPr>
              <w:contextualSpacing/>
              <w:jc w:val="center"/>
              <w:rPr>
                <w:rFonts w:eastAsia="Calibri"/>
                <w:sz w:val="16"/>
                <w:szCs w:val="16"/>
              </w:rPr>
            </w:pPr>
            <w:r w:rsidRPr="00A5113D">
              <w:rPr>
                <w:rFonts w:eastAsia="Calibri"/>
                <w:sz w:val="16"/>
                <w:szCs w:val="16"/>
              </w:rPr>
              <w:t>Социализация, развитие общения, нравственное воспитание</w:t>
            </w:r>
          </w:p>
        </w:tc>
        <w:tc>
          <w:tcPr>
            <w:tcW w:w="2802" w:type="dxa"/>
            <w:gridSpan w:val="4"/>
          </w:tcPr>
          <w:p w:rsidR="008E660C" w:rsidRPr="00A5113D" w:rsidRDefault="008E660C" w:rsidP="00343033">
            <w:pPr>
              <w:contextualSpacing/>
              <w:jc w:val="center"/>
              <w:rPr>
                <w:rFonts w:eastAsia="Calibri"/>
                <w:sz w:val="16"/>
                <w:szCs w:val="16"/>
              </w:rPr>
            </w:pPr>
            <w:r w:rsidRPr="00A5113D">
              <w:rPr>
                <w:rFonts w:eastAsia="Calibri"/>
                <w:sz w:val="16"/>
                <w:szCs w:val="16"/>
              </w:rPr>
              <w:t>Ребенок в семье и обществе, патриотическое воспитание</w:t>
            </w:r>
          </w:p>
        </w:tc>
        <w:tc>
          <w:tcPr>
            <w:tcW w:w="3267" w:type="dxa"/>
            <w:gridSpan w:val="5"/>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Самообслуживание, самостоятельность, трудовое воспитание</w:t>
            </w:r>
          </w:p>
        </w:tc>
        <w:tc>
          <w:tcPr>
            <w:tcW w:w="2126" w:type="dxa"/>
            <w:gridSpan w:val="3"/>
          </w:tcPr>
          <w:p w:rsidR="008E660C" w:rsidRPr="00A5113D" w:rsidRDefault="008E660C" w:rsidP="00343033">
            <w:pPr>
              <w:contextualSpacing/>
              <w:jc w:val="center"/>
              <w:rPr>
                <w:rFonts w:eastAsia="Calibri"/>
                <w:sz w:val="16"/>
                <w:szCs w:val="16"/>
              </w:rPr>
            </w:pPr>
            <w:r w:rsidRPr="00A5113D">
              <w:rPr>
                <w:rFonts w:eastAsia="Calibri"/>
                <w:sz w:val="16"/>
                <w:szCs w:val="16"/>
              </w:rPr>
              <w:t>Формирование основ безопасности</w:t>
            </w:r>
          </w:p>
        </w:tc>
        <w:tc>
          <w:tcPr>
            <w:tcW w:w="1358" w:type="dxa"/>
            <w:vMerge w:val="restart"/>
          </w:tcPr>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r w:rsidRPr="00A5113D">
              <w:rPr>
                <w:rFonts w:eastAsia="Calibri"/>
                <w:sz w:val="16"/>
                <w:szCs w:val="16"/>
              </w:rPr>
              <w:t>Итого</w:t>
            </w:r>
          </w:p>
        </w:tc>
      </w:tr>
      <w:tr w:rsidR="008E660C" w:rsidRPr="00A5113D" w:rsidTr="005317CA">
        <w:trPr>
          <w:cantSplit/>
          <w:trHeight w:val="1474"/>
          <w:jc w:val="center"/>
        </w:trPr>
        <w:tc>
          <w:tcPr>
            <w:tcW w:w="420" w:type="dxa"/>
            <w:vMerge/>
          </w:tcPr>
          <w:p w:rsidR="008E660C" w:rsidRPr="00A5113D" w:rsidRDefault="008E660C" w:rsidP="00343033">
            <w:pPr>
              <w:contextualSpacing/>
              <w:jc w:val="center"/>
              <w:rPr>
                <w:rFonts w:eastAsia="Calibri"/>
                <w:sz w:val="16"/>
                <w:szCs w:val="16"/>
              </w:rPr>
            </w:pPr>
          </w:p>
        </w:tc>
        <w:tc>
          <w:tcPr>
            <w:tcW w:w="2267" w:type="dxa"/>
            <w:vMerge/>
          </w:tcPr>
          <w:p w:rsidR="008E660C" w:rsidRPr="00A5113D" w:rsidRDefault="008E660C" w:rsidP="00343033">
            <w:pPr>
              <w:contextualSpacing/>
              <w:jc w:val="center"/>
              <w:rPr>
                <w:rFonts w:eastAsia="Calibri"/>
                <w:sz w:val="16"/>
                <w:szCs w:val="16"/>
              </w:rPr>
            </w:pPr>
          </w:p>
        </w:tc>
        <w:tc>
          <w:tcPr>
            <w:tcW w:w="850"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Дружеское взаимоотношение между детьми</w:t>
            </w:r>
          </w:p>
        </w:tc>
        <w:tc>
          <w:tcPr>
            <w:tcW w:w="851"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Умение оценивать свои поступки и поступки сверстников</w:t>
            </w:r>
          </w:p>
        </w:tc>
        <w:tc>
          <w:tcPr>
            <w:tcW w:w="850"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Представления детей об их обязанностях</w:t>
            </w:r>
          </w:p>
        </w:tc>
        <w:tc>
          <w:tcPr>
            <w:tcW w:w="709"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Образ Я</w:t>
            </w:r>
          </w:p>
        </w:tc>
        <w:tc>
          <w:tcPr>
            <w:tcW w:w="676"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Семья</w:t>
            </w:r>
          </w:p>
        </w:tc>
        <w:tc>
          <w:tcPr>
            <w:tcW w:w="709"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Детский</w:t>
            </w:r>
          </w:p>
          <w:p w:rsidR="008E660C" w:rsidRPr="00A5113D" w:rsidRDefault="008E660C" w:rsidP="00343033">
            <w:pPr>
              <w:ind w:right="113"/>
              <w:contextualSpacing/>
              <w:rPr>
                <w:rFonts w:eastAsia="Calibri"/>
                <w:sz w:val="16"/>
                <w:szCs w:val="16"/>
              </w:rPr>
            </w:pPr>
            <w:r w:rsidRPr="00A5113D">
              <w:rPr>
                <w:rFonts w:eastAsia="Calibri"/>
                <w:sz w:val="16"/>
                <w:szCs w:val="16"/>
              </w:rPr>
              <w:t>сад</w:t>
            </w:r>
          </w:p>
        </w:tc>
        <w:tc>
          <w:tcPr>
            <w:tcW w:w="708"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Родная страна</w:t>
            </w:r>
          </w:p>
        </w:tc>
        <w:tc>
          <w:tcPr>
            <w:tcW w:w="628"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Культурно-</w:t>
            </w:r>
          </w:p>
          <w:p w:rsidR="008E660C" w:rsidRPr="00A5113D" w:rsidRDefault="008E660C" w:rsidP="00343033">
            <w:pPr>
              <w:ind w:right="113"/>
              <w:contextualSpacing/>
              <w:rPr>
                <w:rFonts w:eastAsia="Calibri"/>
                <w:sz w:val="16"/>
                <w:szCs w:val="16"/>
              </w:rPr>
            </w:pPr>
            <w:r w:rsidRPr="00A5113D">
              <w:rPr>
                <w:rFonts w:eastAsia="Calibri"/>
                <w:sz w:val="16"/>
                <w:szCs w:val="16"/>
              </w:rPr>
              <w:t>гигиенические навыки</w:t>
            </w:r>
          </w:p>
          <w:p w:rsidR="008E660C" w:rsidRPr="00A5113D" w:rsidRDefault="008E660C" w:rsidP="00343033">
            <w:pPr>
              <w:ind w:right="113"/>
              <w:contextualSpacing/>
              <w:rPr>
                <w:rFonts w:eastAsia="Calibri"/>
                <w:sz w:val="16"/>
                <w:szCs w:val="16"/>
              </w:rPr>
            </w:pPr>
          </w:p>
        </w:tc>
        <w:tc>
          <w:tcPr>
            <w:tcW w:w="676"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Самообслуживание</w:t>
            </w:r>
          </w:p>
          <w:p w:rsidR="008E660C" w:rsidRPr="00A5113D" w:rsidRDefault="008E660C" w:rsidP="00343033">
            <w:pPr>
              <w:ind w:right="113"/>
              <w:contextualSpacing/>
              <w:rPr>
                <w:rFonts w:eastAsia="Calibri"/>
                <w:sz w:val="16"/>
                <w:szCs w:val="16"/>
              </w:rPr>
            </w:pPr>
          </w:p>
        </w:tc>
        <w:tc>
          <w:tcPr>
            <w:tcW w:w="658"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Общественно-полезный труд</w:t>
            </w:r>
          </w:p>
          <w:p w:rsidR="008E660C" w:rsidRPr="00A5113D" w:rsidRDefault="008E660C" w:rsidP="00343033">
            <w:pPr>
              <w:ind w:right="113"/>
              <w:contextualSpacing/>
              <w:rPr>
                <w:rFonts w:eastAsia="Calibri"/>
                <w:sz w:val="16"/>
                <w:szCs w:val="16"/>
              </w:rPr>
            </w:pPr>
          </w:p>
        </w:tc>
        <w:tc>
          <w:tcPr>
            <w:tcW w:w="646"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Труд в природе</w:t>
            </w:r>
          </w:p>
          <w:p w:rsidR="008E660C" w:rsidRPr="00A5113D" w:rsidRDefault="008E660C" w:rsidP="00343033">
            <w:pPr>
              <w:ind w:right="113"/>
              <w:contextualSpacing/>
              <w:rPr>
                <w:rFonts w:eastAsia="Calibri"/>
                <w:sz w:val="16"/>
                <w:szCs w:val="16"/>
              </w:rPr>
            </w:pPr>
          </w:p>
        </w:tc>
        <w:tc>
          <w:tcPr>
            <w:tcW w:w="659"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Уважение к</w:t>
            </w:r>
          </w:p>
          <w:p w:rsidR="008E660C" w:rsidRPr="00A5113D" w:rsidRDefault="008E660C" w:rsidP="00343033">
            <w:pPr>
              <w:ind w:right="113"/>
              <w:contextualSpacing/>
              <w:rPr>
                <w:rFonts w:eastAsia="Calibri"/>
                <w:sz w:val="16"/>
                <w:szCs w:val="16"/>
              </w:rPr>
            </w:pPr>
            <w:r w:rsidRPr="00A5113D">
              <w:rPr>
                <w:rFonts w:eastAsia="Calibri"/>
                <w:sz w:val="16"/>
                <w:szCs w:val="16"/>
              </w:rPr>
              <w:t>труду взрос</w:t>
            </w:r>
          </w:p>
          <w:p w:rsidR="008E660C" w:rsidRPr="00A5113D" w:rsidRDefault="008E660C" w:rsidP="00343033">
            <w:pPr>
              <w:ind w:right="113"/>
              <w:contextualSpacing/>
              <w:rPr>
                <w:rFonts w:eastAsia="Calibri"/>
                <w:sz w:val="16"/>
                <w:szCs w:val="16"/>
              </w:rPr>
            </w:pPr>
            <w:proofErr w:type="spellStart"/>
            <w:r w:rsidRPr="00A5113D">
              <w:rPr>
                <w:rFonts w:eastAsia="Calibri"/>
                <w:sz w:val="16"/>
                <w:szCs w:val="16"/>
              </w:rPr>
              <w:t>лых</w:t>
            </w:r>
            <w:proofErr w:type="spellEnd"/>
            <w:r w:rsidRPr="00A5113D">
              <w:rPr>
                <w:rFonts w:eastAsia="Calibri"/>
                <w:sz w:val="16"/>
                <w:szCs w:val="16"/>
              </w:rPr>
              <w:t xml:space="preserve"> </w:t>
            </w:r>
          </w:p>
        </w:tc>
        <w:tc>
          <w:tcPr>
            <w:tcW w:w="708"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Безопасное поведение в природе</w:t>
            </w:r>
          </w:p>
        </w:tc>
        <w:tc>
          <w:tcPr>
            <w:tcW w:w="746"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Безопасность на дороге</w:t>
            </w:r>
          </w:p>
        </w:tc>
        <w:tc>
          <w:tcPr>
            <w:tcW w:w="672" w:type="dxa"/>
            <w:textDirection w:val="btLr"/>
            <w:vAlign w:val="center"/>
          </w:tcPr>
          <w:p w:rsidR="008E660C" w:rsidRPr="00A5113D" w:rsidRDefault="008E660C" w:rsidP="00343033">
            <w:pPr>
              <w:ind w:right="113"/>
              <w:contextualSpacing/>
              <w:rPr>
                <w:rFonts w:eastAsia="Calibri"/>
                <w:sz w:val="16"/>
                <w:szCs w:val="16"/>
              </w:rPr>
            </w:pPr>
            <w:proofErr w:type="spellStart"/>
            <w:r w:rsidRPr="00A5113D">
              <w:rPr>
                <w:rFonts w:eastAsia="Calibri"/>
                <w:sz w:val="16"/>
                <w:szCs w:val="16"/>
              </w:rPr>
              <w:t>Безоп</w:t>
            </w:r>
            <w:proofErr w:type="spellEnd"/>
            <w:r w:rsidRPr="00A5113D">
              <w:rPr>
                <w:rFonts w:eastAsia="Calibri"/>
                <w:sz w:val="16"/>
                <w:szCs w:val="16"/>
              </w:rPr>
              <w:t>. собственной жизнедеятельности</w:t>
            </w:r>
          </w:p>
        </w:tc>
        <w:tc>
          <w:tcPr>
            <w:tcW w:w="1358" w:type="dxa"/>
            <w:vMerge/>
            <w:textDirection w:val="btLr"/>
          </w:tcPr>
          <w:p w:rsidR="008E660C" w:rsidRPr="00A5113D" w:rsidRDefault="008E660C" w:rsidP="00343033">
            <w:pPr>
              <w:ind w:right="113"/>
              <w:contextualSpacing/>
              <w:rPr>
                <w:rFonts w:eastAsia="Calibri"/>
                <w:sz w:val="16"/>
                <w:szCs w:val="16"/>
              </w:rPr>
            </w:pPr>
          </w:p>
        </w:tc>
      </w:tr>
      <w:tr w:rsidR="008E660C" w:rsidRPr="00A5113D" w:rsidTr="005317CA">
        <w:trPr>
          <w:jc w:val="center"/>
        </w:trPr>
        <w:tc>
          <w:tcPr>
            <w:tcW w:w="420" w:type="dxa"/>
          </w:tcPr>
          <w:p w:rsidR="008E660C" w:rsidRPr="00A5113D" w:rsidRDefault="008E660C" w:rsidP="00343033">
            <w:pPr>
              <w:rPr>
                <w:rFonts w:eastAsia="Calibri"/>
                <w:sz w:val="20"/>
                <w:szCs w:val="20"/>
              </w:rPr>
            </w:pPr>
          </w:p>
        </w:tc>
        <w:tc>
          <w:tcPr>
            <w:tcW w:w="2267" w:type="dxa"/>
          </w:tcPr>
          <w:p w:rsidR="008E660C" w:rsidRPr="00A5113D" w:rsidRDefault="008E660C" w:rsidP="00343033">
            <w:pP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851" w:type="dxa"/>
          </w:tcPr>
          <w:p w:rsidR="008E660C" w:rsidRPr="00A5113D" w:rsidRDefault="008E660C" w:rsidP="00343033">
            <w:pPr>
              <w:contextualSpacing/>
              <w:jc w:val="cente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628"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658" w:type="dxa"/>
          </w:tcPr>
          <w:p w:rsidR="008E660C" w:rsidRPr="00A5113D" w:rsidRDefault="008E660C" w:rsidP="00343033">
            <w:pPr>
              <w:contextualSpacing/>
              <w:jc w:val="center"/>
              <w:rPr>
                <w:rFonts w:eastAsia="Calibri"/>
                <w:sz w:val="20"/>
                <w:szCs w:val="20"/>
              </w:rPr>
            </w:pPr>
          </w:p>
        </w:tc>
        <w:tc>
          <w:tcPr>
            <w:tcW w:w="646" w:type="dxa"/>
          </w:tcPr>
          <w:p w:rsidR="008E660C" w:rsidRPr="00A5113D" w:rsidRDefault="008E660C" w:rsidP="00343033">
            <w:pPr>
              <w:contextualSpacing/>
              <w:jc w:val="center"/>
              <w:rPr>
                <w:rFonts w:eastAsia="Calibri"/>
                <w:sz w:val="20"/>
                <w:szCs w:val="20"/>
              </w:rPr>
            </w:pPr>
          </w:p>
        </w:tc>
        <w:tc>
          <w:tcPr>
            <w:tcW w:w="65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746" w:type="dxa"/>
          </w:tcPr>
          <w:p w:rsidR="008E660C" w:rsidRPr="00A5113D" w:rsidRDefault="008E660C" w:rsidP="00343033">
            <w:pPr>
              <w:contextualSpacing/>
              <w:jc w:val="center"/>
              <w:rPr>
                <w:rFonts w:eastAsia="Calibri"/>
                <w:sz w:val="20"/>
                <w:szCs w:val="20"/>
              </w:rPr>
            </w:pPr>
          </w:p>
        </w:tc>
        <w:tc>
          <w:tcPr>
            <w:tcW w:w="672" w:type="dxa"/>
          </w:tcPr>
          <w:p w:rsidR="008E660C" w:rsidRPr="00A5113D" w:rsidRDefault="008E660C" w:rsidP="00343033">
            <w:pPr>
              <w:contextualSpacing/>
              <w:jc w:val="center"/>
              <w:rPr>
                <w:rFonts w:eastAsia="Calibri"/>
                <w:sz w:val="20"/>
                <w:szCs w:val="20"/>
              </w:rPr>
            </w:pPr>
          </w:p>
        </w:tc>
        <w:tc>
          <w:tcPr>
            <w:tcW w:w="1358" w:type="dxa"/>
          </w:tcPr>
          <w:p w:rsidR="008E660C" w:rsidRPr="00A5113D" w:rsidRDefault="008E660C" w:rsidP="00343033">
            <w:pPr>
              <w:contextualSpacing/>
              <w:jc w:val="center"/>
              <w:rPr>
                <w:rFonts w:eastAsia="Calibri"/>
                <w:sz w:val="20"/>
                <w:szCs w:val="20"/>
              </w:rPr>
            </w:pPr>
          </w:p>
        </w:tc>
      </w:tr>
      <w:tr w:rsidR="008E660C" w:rsidRPr="00A5113D" w:rsidTr="005317CA">
        <w:trPr>
          <w:jc w:val="center"/>
        </w:trPr>
        <w:tc>
          <w:tcPr>
            <w:tcW w:w="420" w:type="dxa"/>
          </w:tcPr>
          <w:p w:rsidR="008E660C" w:rsidRPr="00A5113D"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20"/>
                <w:szCs w:val="20"/>
              </w:rPr>
            </w:pPr>
          </w:p>
        </w:tc>
        <w:tc>
          <w:tcPr>
            <w:tcW w:w="851" w:type="dxa"/>
          </w:tcPr>
          <w:p w:rsidR="008E660C" w:rsidRPr="00A5113D" w:rsidRDefault="008E660C" w:rsidP="00343033">
            <w:pPr>
              <w:contextualSpacing/>
              <w:jc w:val="cente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628"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658" w:type="dxa"/>
          </w:tcPr>
          <w:p w:rsidR="008E660C" w:rsidRPr="00A5113D" w:rsidRDefault="008E660C" w:rsidP="00343033">
            <w:pPr>
              <w:contextualSpacing/>
              <w:jc w:val="center"/>
              <w:rPr>
                <w:rFonts w:eastAsia="Calibri"/>
                <w:sz w:val="20"/>
                <w:szCs w:val="20"/>
              </w:rPr>
            </w:pPr>
          </w:p>
        </w:tc>
        <w:tc>
          <w:tcPr>
            <w:tcW w:w="646" w:type="dxa"/>
          </w:tcPr>
          <w:p w:rsidR="008E660C" w:rsidRPr="00A5113D" w:rsidRDefault="008E660C" w:rsidP="00343033">
            <w:pPr>
              <w:contextualSpacing/>
              <w:jc w:val="center"/>
              <w:rPr>
                <w:rFonts w:eastAsia="Calibri"/>
                <w:sz w:val="20"/>
                <w:szCs w:val="20"/>
              </w:rPr>
            </w:pPr>
          </w:p>
        </w:tc>
        <w:tc>
          <w:tcPr>
            <w:tcW w:w="65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746" w:type="dxa"/>
          </w:tcPr>
          <w:p w:rsidR="008E660C" w:rsidRPr="00A5113D" w:rsidRDefault="008E660C" w:rsidP="00343033">
            <w:pPr>
              <w:contextualSpacing/>
              <w:jc w:val="center"/>
              <w:rPr>
                <w:rFonts w:eastAsia="Calibri"/>
                <w:sz w:val="20"/>
                <w:szCs w:val="20"/>
              </w:rPr>
            </w:pPr>
          </w:p>
        </w:tc>
        <w:tc>
          <w:tcPr>
            <w:tcW w:w="672" w:type="dxa"/>
          </w:tcPr>
          <w:p w:rsidR="008E660C" w:rsidRPr="00A5113D" w:rsidRDefault="008E660C" w:rsidP="00343033">
            <w:pPr>
              <w:contextualSpacing/>
              <w:jc w:val="center"/>
              <w:rPr>
                <w:rFonts w:eastAsia="Calibri"/>
                <w:sz w:val="20"/>
                <w:szCs w:val="20"/>
              </w:rPr>
            </w:pPr>
          </w:p>
        </w:tc>
        <w:tc>
          <w:tcPr>
            <w:tcW w:w="1358" w:type="dxa"/>
          </w:tcPr>
          <w:p w:rsidR="008E660C" w:rsidRPr="00A5113D" w:rsidRDefault="008E660C" w:rsidP="00343033">
            <w:pPr>
              <w:contextualSpacing/>
              <w:jc w:val="center"/>
              <w:rPr>
                <w:rFonts w:eastAsia="Calibri"/>
                <w:sz w:val="20"/>
                <w:szCs w:val="20"/>
              </w:rPr>
            </w:pPr>
          </w:p>
        </w:tc>
      </w:tr>
      <w:tr w:rsidR="008E660C" w:rsidRPr="00A5113D" w:rsidTr="005317CA">
        <w:trPr>
          <w:jc w:val="center"/>
        </w:trPr>
        <w:tc>
          <w:tcPr>
            <w:tcW w:w="420" w:type="dxa"/>
          </w:tcPr>
          <w:p w:rsidR="008E660C" w:rsidRPr="00A5113D"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20"/>
                <w:szCs w:val="20"/>
              </w:rPr>
            </w:pPr>
          </w:p>
        </w:tc>
        <w:tc>
          <w:tcPr>
            <w:tcW w:w="851" w:type="dxa"/>
          </w:tcPr>
          <w:p w:rsidR="008E660C" w:rsidRPr="00A5113D" w:rsidRDefault="008E660C" w:rsidP="00343033">
            <w:pPr>
              <w:contextualSpacing/>
              <w:jc w:val="cente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628"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658" w:type="dxa"/>
          </w:tcPr>
          <w:p w:rsidR="008E660C" w:rsidRPr="00A5113D" w:rsidRDefault="008E660C" w:rsidP="00343033">
            <w:pPr>
              <w:contextualSpacing/>
              <w:jc w:val="center"/>
              <w:rPr>
                <w:rFonts w:eastAsia="Calibri"/>
                <w:sz w:val="20"/>
                <w:szCs w:val="20"/>
              </w:rPr>
            </w:pPr>
          </w:p>
        </w:tc>
        <w:tc>
          <w:tcPr>
            <w:tcW w:w="646" w:type="dxa"/>
          </w:tcPr>
          <w:p w:rsidR="008E660C" w:rsidRPr="00A5113D" w:rsidRDefault="008E660C" w:rsidP="00343033">
            <w:pPr>
              <w:contextualSpacing/>
              <w:jc w:val="center"/>
              <w:rPr>
                <w:rFonts w:eastAsia="Calibri"/>
                <w:sz w:val="20"/>
                <w:szCs w:val="20"/>
              </w:rPr>
            </w:pPr>
          </w:p>
        </w:tc>
        <w:tc>
          <w:tcPr>
            <w:tcW w:w="65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746" w:type="dxa"/>
          </w:tcPr>
          <w:p w:rsidR="008E660C" w:rsidRPr="00A5113D" w:rsidRDefault="008E660C" w:rsidP="00343033">
            <w:pPr>
              <w:contextualSpacing/>
              <w:jc w:val="center"/>
              <w:rPr>
                <w:rFonts w:eastAsia="Calibri"/>
                <w:sz w:val="20"/>
                <w:szCs w:val="20"/>
              </w:rPr>
            </w:pPr>
          </w:p>
        </w:tc>
        <w:tc>
          <w:tcPr>
            <w:tcW w:w="672" w:type="dxa"/>
          </w:tcPr>
          <w:p w:rsidR="008E660C" w:rsidRPr="00A5113D" w:rsidRDefault="008E660C" w:rsidP="00343033">
            <w:pPr>
              <w:contextualSpacing/>
              <w:jc w:val="center"/>
              <w:rPr>
                <w:rFonts w:eastAsia="Calibri"/>
                <w:sz w:val="20"/>
                <w:szCs w:val="20"/>
              </w:rPr>
            </w:pPr>
          </w:p>
        </w:tc>
        <w:tc>
          <w:tcPr>
            <w:tcW w:w="1358" w:type="dxa"/>
          </w:tcPr>
          <w:p w:rsidR="008E660C" w:rsidRPr="00A5113D" w:rsidRDefault="008E660C" w:rsidP="00343033">
            <w:pPr>
              <w:contextualSpacing/>
              <w:jc w:val="center"/>
              <w:rPr>
                <w:rFonts w:eastAsia="Calibri"/>
                <w:sz w:val="20"/>
                <w:szCs w:val="20"/>
              </w:rPr>
            </w:pPr>
          </w:p>
        </w:tc>
      </w:tr>
      <w:tr w:rsidR="008E660C" w:rsidRPr="00A5113D" w:rsidTr="005317CA">
        <w:trPr>
          <w:jc w:val="center"/>
        </w:trPr>
        <w:tc>
          <w:tcPr>
            <w:tcW w:w="420" w:type="dxa"/>
          </w:tcPr>
          <w:p w:rsidR="008E660C" w:rsidRPr="00A5113D"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20"/>
                <w:szCs w:val="20"/>
              </w:rPr>
            </w:pPr>
          </w:p>
        </w:tc>
        <w:tc>
          <w:tcPr>
            <w:tcW w:w="851" w:type="dxa"/>
          </w:tcPr>
          <w:p w:rsidR="008E660C" w:rsidRPr="00A5113D" w:rsidRDefault="008E660C" w:rsidP="00343033">
            <w:pPr>
              <w:contextualSpacing/>
              <w:jc w:val="cente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628"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658" w:type="dxa"/>
          </w:tcPr>
          <w:p w:rsidR="008E660C" w:rsidRPr="00A5113D" w:rsidRDefault="008E660C" w:rsidP="00343033">
            <w:pPr>
              <w:contextualSpacing/>
              <w:jc w:val="center"/>
              <w:rPr>
                <w:rFonts w:eastAsia="Calibri"/>
                <w:sz w:val="20"/>
                <w:szCs w:val="20"/>
              </w:rPr>
            </w:pPr>
          </w:p>
        </w:tc>
        <w:tc>
          <w:tcPr>
            <w:tcW w:w="646" w:type="dxa"/>
          </w:tcPr>
          <w:p w:rsidR="008E660C" w:rsidRPr="00A5113D" w:rsidRDefault="008E660C" w:rsidP="00343033">
            <w:pPr>
              <w:contextualSpacing/>
              <w:jc w:val="center"/>
              <w:rPr>
                <w:rFonts w:eastAsia="Calibri"/>
                <w:sz w:val="20"/>
                <w:szCs w:val="20"/>
              </w:rPr>
            </w:pPr>
          </w:p>
        </w:tc>
        <w:tc>
          <w:tcPr>
            <w:tcW w:w="65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746" w:type="dxa"/>
          </w:tcPr>
          <w:p w:rsidR="008E660C" w:rsidRPr="00A5113D" w:rsidRDefault="008E660C" w:rsidP="00343033">
            <w:pPr>
              <w:contextualSpacing/>
              <w:jc w:val="center"/>
              <w:rPr>
                <w:rFonts w:eastAsia="Calibri"/>
                <w:sz w:val="20"/>
                <w:szCs w:val="20"/>
              </w:rPr>
            </w:pPr>
          </w:p>
        </w:tc>
        <w:tc>
          <w:tcPr>
            <w:tcW w:w="672" w:type="dxa"/>
          </w:tcPr>
          <w:p w:rsidR="008E660C" w:rsidRPr="00A5113D" w:rsidRDefault="008E660C" w:rsidP="00343033">
            <w:pPr>
              <w:contextualSpacing/>
              <w:jc w:val="center"/>
              <w:rPr>
                <w:rFonts w:eastAsia="Calibri"/>
                <w:sz w:val="20"/>
                <w:szCs w:val="20"/>
              </w:rPr>
            </w:pPr>
          </w:p>
        </w:tc>
        <w:tc>
          <w:tcPr>
            <w:tcW w:w="1358" w:type="dxa"/>
          </w:tcPr>
          <w:p w:rsidR="008E660C" w:rsidRPr="00A5113D" w:rsidRDefault="008E660C" w:rsidP="00343033">
            <w:pPr>
              <w:contextualSpacing/>
              <w:jc w:val="center"/>
              <w:rPr>
                <w:rFonts w:eastAsia="Calibri"/>
                <w:sz w:val="20"/>
                <w:szCs w:val="20"/>
              </w:rPr>
            </w:pPr>
          </w:p>
        </w:tc>
      </w:tr>
      <w:tr w:rsidR="008E660C" w:rsidRPr="00A5113D" w:rsidTr="005317CA">
        <w:trPr>
          <w:jc w:val="center"/>
        </w:trPr>
        <w:tc>
          <w:tcPr>
            <w:tcW w:w="420" w:type="dxa"/>
          </w:tcPr>
          <w:p w:rsidR="008E660C" w:rsidRPr="00A5113D"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20"/>
                <w:szCs w:val="20"/>
              </w:rPr>
            </w:pPr>
          </w:p>
        </w:tc>
        <w:tc>
          <w:tcPr>
            <w:tcW w:w="851" w:type="dxa"/>
          </w:tcPr>
          <w:p w:rsidR="008E660C" w:rsidRPr="00A5113D" w:rsidRDefault="008E660C" w:rsidP="00343033">
            <w:pPr>
              <w:contextualSpacing/>
              <w:jc w:val="cente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628"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658" w:type="dxa"/>
          </w:tcPr>
          <w:p w:rsidR="008E660C" w:rsidRPr="00A5113D" w:rsidRDefault="008E660C" w:rsidP="00343033">
            <w:pPr>
              <w:contextualSpacing/>
              <w:jc w:val="center"/>
              <w:rPr>
                <w:rFonts w:eastAsia="Calibri"/>
                <w:sz w:val="20"/>
                <w:szCs w:val="20"/>
              </w:rPr>
            </w:pPr>
          </w:p>
        </w:tc>
        <w:tc>
          <w:tcPr>
            <w:tcW w:w="646" w:type="dxa"/>
          </w:tcPr>
          <w:p w:rsidR="008E660C" w:rsidRPr="00A5113D" w:rsidRDefault="008E660C" w:rsidP="00343033">
            <w:pPr>
              <w:contextualSpacing/>
              <w:jc w:val="center"/>
              <w:rPr>
                <w:rFonts w:eastAsia="Calibri"/>
                <w:sz w:val="20"/>
                <w:szCs w:val="20"/>
              </w:rPr>
            </w:pPr>
          </w:p>
        </w:tc>
        <w:tc>
          <w:tcPr>
            <w:tcW w:w="65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746" w:type="dxa"/>
          </w:tcPr>
          <w:p w:rsidR="008E660C" w:rsidRPr="00A5113D" w:rsidRDefault="008E660C" w:rsidP="00343033">
            <w:pPr>
              <w:contextualSpacing/>
              <w:jc w:val="center"/>
              <w:rPr>
                <w:rFonts w:eastAsia="Calibri"/>
                <w:sz w:val="20"/>
                <w:szCs w:val="20"/>
              </w:rPr>
            </w:pPr>
          </w:p>
        </w:tc>
        <w:tc>
          <w:tcPr>
            <w:tcW w:w="672" w:type="dxa"/>
          </w:tcPr>
          <w:p w:rsidR="008E660C" w:rsidRPr="00A5113D" w:rsidRDefault="008E660C" w:rsidP="00343033">
            <w:pPr>
              <w:contextualSpacing/>
              <w:jc w:val="center"/>
              <w:rPr>
                <w:rFonts w:eastAsia="Calibri"/>
                <w:sz w:val="20"/>
                <w:szCs w:val="20"/>
              </w:rPr>
            </w:pPr>
          </w:p>
        </w:tc>
        <w:tc>
          <w:tcPr>
            <w:tcW w:w="1358" w:type="dxa"/>
          </w:tcPr>
          <w:p w:rsidR="008E660C" w:rsidRPr="00A5113D" w:rsidRDefault="008E660C" w:rsidP="00343033">
            <w:pPr>
              <w:contextualSpacing/>
              <w:jc w:val="center"/>
              <w:rPr>
                <w:rFonts w:eastAsia="Calibri"/>
                <w:sz w:val="20"/>
                <w:szCs w:val="20"/>
              </w:rPr>
            </w:pPr>
          </w:p>
        </w:tc>
      </w:tr>
      <w:tr w:rsidR="008E660C" w:rsidRPr="00A5113D" w:rsidTr="005317CA">
        <w:trPr>
          <w:jc w:val="center"/>
        </w:trPr>
        <w:tc>
          <w:tcPr>
            <w:tcW w:w="420" w:type="dxa"/>
          </w:tcPr>
          <w:p w:rsidR="008E660C" w:rsidRPr="00A5113D"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20"/>
                <w:szCs w:val="20"/>
              </w:rPr>
            </w:pPr>
          </w:p>
        </w:tc>
        <w:tc>
          <w:tcPr>
            <w:tcW w:w="851" w:type="dxa"/>
          </w:tcPr>
          <w:p w:rsidR="008E660C" w:rsidRPr="00A5113D" w:rsidRDefault="008E660C" w:rsidP="00343033">
            <w:pPr>
              <w:contextualSpacing/>
              <w:jc w:val="cente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628"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658" w:type="dxa"/>
          </w:tcPr>
          <w:p w:rsidR="008E660C" w:rsidRPr="00A5113D" w:rsidRDefault="008E660C" w:rsidP="00343033">
            <w:pPr>
              <w:contextualSpacing/>
              <w:jc w:val="center"/>
              <w:rPr>
                <w:rFonts w:eastAsia="Calibri"/>
                <w:sz w:val="20"/>
                <w:szCs w:val="20"/>
              </w:rPr>
            </w:pPr>
          </w:p>
        </w:tc>
        <w:tc>
          <w:tcPr>
            <w:tcW w:w="646" w:type="dxa"/>
          </w:tcPr>
          <w:p w:rsidR="008E660C" w:rsidRPr="00A5113D" w:rsidRDefault="008E660C" w:rsidP="00343033">
            <w:pPr>
              <w:contextualSpacing/>
              <w:jc w:val="center"/>
              <w:rPr>
                <w:rFonts w:eastAsia="Calibri"/>
                <w:sz w:val="20"/>
                <w:szCs w:val="20"/>
              </w:rPr>
            </w:pPr>
          </w:p>
        </w:tc>
        <w:tc>
          <w:tcPr>
            <w:tcW w:w="65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746" w:type="dxa"/>
          </w:tcPr>
          <w:p w:rsidR="008E660C" w:rsidRPr="00A5113D" w:rsidRDefault="008E660C" w:rsidP="00343033">
            <w:pPr>
              <w:contextualSpacing/>
              <w:jc w:val="center"/>
              <w:rPr>
                <w:rFonts w:eastAsia="Calibri"/>
                <w:sz w:val="20"/>
                <w:szCs w:val="20"/>
              </w:rPr>
            </w:pPr>
          </w:p>
        </w:tc>
        <w:tc>
          <w:tcPr>
            <w:tcW w:w="672" w:type="dxa"/>
          </w:tcPr>
          <w:p w:rsidR="008E660C" w:rsidRPr="00A5113D" w:rsidRDefault="008E660C" w:rsidP="00343033">
            <w:pPr>
              <w:contextualSpacing/>
              <w:jc w:val="center"/>
              <w:rPr>
                <w:rFonts w:eastAsia="Calibri"/>
                <w:sz w:val="20"/>
                <w:szCs w:val="20"/>
              </w:rPr>
            </w:pPr>
          </w:p>
        </w:tc>
        <w:tc>
          <w:tcPr>
            <w:tcW w:w="1358" w:type="dxa"/>
          </w:tcPr>
          <w:p w:rsidR="008E660C" w:rsidRPr="00A5113D" w:rsidRDefault="008E660C" w:rsidP="00343033">
            <w:pPr>
              <w:contextualSpacing/>
              <w:jc w:val="center"/>
              <w:rPr>
                <w:rFonts w:eastAsia="Calibri"/>
                <w:sz w:val="20"/>
                <w:szCs w:val="20"/>
              </w:rPr>
            </w:pPr>
          </w:p>
        </w:tc>
      </w:tr>
      <w:tr w:rsidR="008E660C" w:rsidRPr="00A5113D" w:rsidTr="005317CA">
        <w:trPr>
          <w:jc w:val="center"/>
        </w:trPr>
        <w:tc>
          <w:tcPr>
            <w:tcW w:w="420" w:type="dxa"/>
          </w:tcPr>
          <w:p w:rsidR="008E660C" w:rsidRPr="00A5113D"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20"/>
                <w:szCs w:val="20"/>
              </w:rPr>
            </w:pPr>
          </w:p>
        </w:tc>
        <w:tc>
          <w:tcPr>
            <w:tcW w:w="851" w:type="dxa"/>
          </w:tcPr>
          <w:p w:rsidR="008E660C" w:rsidRPr="00A5113D" w:rsidRDefault="008E660C" w:rsidP="00343033">
            <w:pPr>
              <w:contextualSpacing/>
              <w:jc w:val="cente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628"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658" w:type="dxa"/>
          </w:tcPr>
          <w:p w:rsidR="008E660C" w:rsidRPr="00A5113D" w:rsidRDefault="008E660C" w:rsidP="00343033">
            <w:pPr>
              <w:contextualSpacing/>
              <w:jc w:val="center"/>
              <w:rPr>
                <w:rFonts w:eastAsia="Calibri"/>
                <w:sz w:val="20"/>
                <w:szCs w:val="20"/>
              </w:rPr>
            </w:pPr>
          </w:p>
        </w:tc>
        <w:tc>
          <w:tcPr>
            <w:tcW w:w="646" w:type="dxa"/>
          </w:tcPr>
          <w:p w:rsidR="008E660C" w:rsidRPr="00A5113D" w:rsidRDefault="008E660C" w:rsidP="00343033">
            <w:pPr>
              <w:contextualSpacing/>
              <w:jc w:val="center"/>
              <w:rPr>
                <w:rFonts w:eastAsia="Calibri"/>
                <w:sz w:val="20"/>
                <w:szCs w:val="20"/>
              </w:rPr>
            </w:pPr>
          </w:p>
        </w:tc>
        <w:tc>
          <w:tcPr>
            <w:tcW w:w="65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746" w:type="dxa"/>
          </w:tcPr>
          <w:p w:rsidR="008E660C" w:rsidRPr="00A5113D" w:rsidRDefault="008E660C" w:rsidP="00343033">
            <w:pPr>
              <w:contextualSpacing/>
              <w:jc w:val="center"/>
              <w:rPr>
                <w:rFonts w:eastAsia="Calibri"/>
                <w:sz w:val="20"/>
                <w:szCs w:val="20"/>
              </w:rPr>
            </w:pPr>
          </w:p>
        </w:tc>
        <w:tc>
          <w:tcPr>
            <w:tcW w:w="672" w:type="dxa"/>
          </w:tcPr>
          <w:p w:rsidR="008E660C" w:rsidRPr="00A5113D" w:rsidRDefault="008E660C" w:rsidP="00343033">
            <w:pPr>
              <w:contextualSpacing/>
              <w:jc w:val="center"/>
              <w:rPr>
                <w:rFonts w:eastAsia="Calibri"/>
                <w:sz w:val="20"/>
                <w:szCs w:val="20"/>
              </w:rPr>
            </w:pPr>
          </w:p>
        </w:tc>
        <w:tc>
          <w:tcPr>
            <w:tcW w:w="1358" w:type="dxa"/>
          </w:tcPr>
          <w:p w:rsidR="008E660C" w:rsidRPr="00A5113D" w:rsidRDefault="008E660C" w:rsidP="00343033">
            <w:pPr>
              <w:contextualSpacing/>
              <w:jc w:val="center"/>
              <w:rPr>
                <w:rFonts w:eastAsia="Calibri"/>
                <w:sz w:val="20"/>
                <w:szCs w:val="20"/>
              </w:rPr>
            </w:pPr>
          </w:p>
        </w:tc>
      </w:tr>
      <w:tr w:rsidR="008E660C" w:rsidRPr="00A5113D" w:rsidTr="005317CA">
        <w:trPr>
          <w:jc w:val="center"/>
        </w:trPr>
        <w:tc>
          <w:tcPr>
            <w:tcW w:w="420" w:type="dxa"/>
          </w:tcPr>
          <w:p w:rsidR="008E660C" w:rsidRPr="00A5113D"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20"/>
                <w:szCs w:val="20"/>
              </w:rPr>
            </w:pPr>
          </w:p>
        </w:tc>
        <w:tc>
          <w:tcPr>
            <w:tcW w:w="851" w:type="dxa"/>
          </w:tcPr>
          <w:p w:rsidR="008E660C" w:rsidRPr="00A5113D" w:rsidRDefault="008E660C" w:rsidP="00343033">
            <w:pPr>
              <w:contextualSpacing/>
              <w:jc w:val="cente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628"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658" w:type="dxa"/>
          </w:tcPr>
          <w:p w:rsidR="008E660C" w:rsidRPr="00A5113D" w:rsidRDefault="008E660C" w:rsidP="00343033">
            <w:pPr>
              <w:contextualSpacing/>
              <w:jc w:val="center"/>
              <w:rPr>
                <w:rFonts w:eastAsia="Calibri"/>
                <w:sz w:val="20"/>
                <w:szCs w:val="20"/>
              </w:rPr>
            </w:pPr>
          </w:p>
        </w:tc>
        <w:tc>
          <w:tcPr>
            <w:tcW w:w="646" w:type="dxa"/>
          </w:tcPr>
          <w:p w:rsidR="008E660C" w:rsidRPr="00A5113D" w:rsidRDefault="008E660C" w:rsidP="00343033">
            <w:pPr>
              <w:contextualSpacing/>
              <w:jc w:val="center"/>
              <w:rPr>
                <w:rFonts w:eastAsia="Calibri"/>
                <w:sz w:val="20"/>
                <w:szCs w:val="20"/>
              </w:rPr>
            </w:pPr>
          </w:p>
        </w:tc>
        <w:tc>
          <w:tcPr>
            <w:tcW w:w="65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746" w:type="dxa"/>
          </w:tcPr>
          <w:p w:rsidR="008E660C" w:rsidRPr="00A5113D" w:rsidRDefault="008E660C" w:rsidP="00343033">
            <w:pPr>
              <w:contextualSpacing/>
              <w:jc w:val="center"/>
              <w:rPr>
                <w:rFonts w:eastAsia="Calibri"/>
                <w:sz w:val="20"/>
                <w:szCs w:val="20"/>
              </w:rPr>
            </w:pPr>
          </w:p>
        </w:tc>
        <w:tc>
          <w:tcPr>
            <w:tcW w:w="672" w:type="dxa"/>
          </w:tcPr>
          <w:p w:rsidR="008E660C" w:rsidRPr="00A5113D" w:rsidRDefault="008E660C" w:rsidP="00343033">
            <w:pPr>
              <w:contextualSpacing/>
              <w:jc w:val="center"/>
              <w:rPr>
                <w:rFonts w:eastAsia="Calibri"/>
                <w:sz w:val="20"/>
                <w:szCs w:val="20"/>
              </w:rPr>
            </w:pPr>
          </w:p>
        </w:tc>
        <w:tc>
          <w:tcPr>
            <w:tcW w:w="1358" w:type="dxa"/>
          </w:tcPr>
          <w:p w:rsidR="008E660C" w:rsidRPr="00A5113D" w:rsidRDefault="008E660C" w:rsidP="00343033">
            <w:pPr>
              <w:contextualSpacing/>
              <w:jc w:val="center"/>
              <w:rPr>
                <w:rFonts w:eastAsia="Calibri"/>
                <w:sz w:val="20"/>
                <w:szCs w:val="20"/>
              </w:rPr>
            </w:pPr>
          </w:p>
        </w:tc>
      </w:tr>
      <w:tr w:rsidR="008E660C" w:rsidRPr="00A5113D" w:rsidTr="005317CA">
        <w:trPr>
          <w:jc w:val="center"/>
        </w:trPr>
        <w:tc>
          <w:tcPr>
            <w:tcW w:w="420" w:type="dxa"/>
          </w:tcPr>
          <w:p w:rsidR="008E660C" w:rsidRPr="00A5113D"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20"/>
                <w:szCs w:val="20"/>
              </w:rPr>
            </w:pPr>
          </w:p>
        </w:tc>
        <w:tc>
          <w:tcPr>
            <w:tcW w:w="851" w:type="dxa"/>
          </w:tcPr>
          <w:p w:rsidR="008E660C" w:rsidRPr="00A5113D" w:rsidRDefault="008E660C" w:rsidP="00343033">
            <w:pPr>
              <w:contextualSpacing/>
              <w:jc w:val="cente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628"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658" w:type="dxa"/>
          </w:tcPr>
          <w:p w:rsidR="008E660C" w:rsidRPr="00A5113D" w:rsidRDefault="008E660C" w:rsidP="00343033">
            <w:pPr>
              <w:contextualSpacing/>
              <w:jc w:val="center"/>
              <w:rPr>
                <w:rFonts w:eastAsia="Calibri"/>
                <w:sz w:val="20"/>
                <w:szCs w:val="20"/>
              </w:rPr>
            </w:pPr>
          </w:p>
        </w:tc>
        <w:tc>
          <w:tcPr>
            <w:tcW w:w="646" w:type="dxa"/>
          </w:tcPr>
          <w:p w:rsidR="008E660C" w:rsidRPr="00A5113D" w:rsidRDefault="008E660C" w:rsidP="00343033">
            <w:pPr>
              <w:contextualSpacing/>
              <w:jc w:val="center"/>
              <w:rPr>
                <w:rFonts w:eastAsia="Calibri"/>
                <w:sz w:val="20"/>
                <w:szCs w:val="20"/>
              </w:rPr>
            </w:pPr>
          </w:p>
        </w:tc>
        <w:tc>
          <w:tcPr>
            <w:tcW w:w="65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746" w:type="dxa"/>
          </w:tcPr>
          <w:p w:rsidR="008E660C" w:rsidRPr="00A5113D" w:rsidRDefault="008E660C" w:rsidP="00343033">
            <w:pPr>
              <w:contextualSpacing/>
              <w:jc w:val="center"/>
              <w:rPr>
                <w:rFonts w:eastAsia="Calibri"/>
                <w:sz w:val="20"/>
                <w:szCs w:val="20"/>
              </w:rPr>
            </w:pPr>
          </w:p>
        </w:tc>
        <w:tc>
          <w:tcPr>
            <w:tcW w:w="672" w:type="dxa"/>
          </w:tcPr>
          <w:p w:rsidR="008E660C" w:rsidRPr="00A5113D" w:rsidRDefault="008E660C" w:rsidP="00343033">
            <w:pPr>
              <w:contextualSpacing/>
              <w:jc w:val="center"/>
              <w:rPr>
                <w:rFonts w:eastAsia="Calibri"/>
                <w:sz w:val="20"/>
                <w:szCs w:val="20"/>
              </w:rPr>
            </w:pPr>
          </w:p>
        </w:tc>
        <w:tc>
          <w:tcPr>
            <w:tcW w:w="1358" w:type="dxa"/>
          </w:tcPr>
          <w:p w:rsidR="008E660C" w:rsidRPr="00A5113D" w:rsidRDefault="008E660C" w:rsidP="00343033">
            <w:pPr>
              <w:contextualSpacing/>
              <w:jc w:val="center"/>
              <w:rPr>
                <w:rFonts w:eastAsia="Calibri"/>
                <w:sz w:val="20"/>
                <w:szCs w:val="20"/>
              </w:rPr>
            </w:pPr>
          </w:p>
        </w:tc>
      </w:tr>
      <w:tr w:rsidR="008E660C" w:rsidRPr="00A5113D" w:rsidTr="005317CA">
        <w:trPr>
          <w:jc w:val="center"/>
        </w:trPr>
        <w:tc>
          <w:tcPr>
            <w:tcW w:w="420" w:type="dxa"/>
          </w:tcPr>
          <w:p w:rsidR="008E660C" w:rsidRPr="00A5113D"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20"/>
                <w:szCs w:val="20"/>
              </w:rPr>
            </w:pPr>
          </w:p>
        </w:tc>
        <w:tc>
          <w:tcPr>
            <w:tcW w:w="851" w:type="dxa"/>
          </w:tcPr>
          <w:p w:rsidR="008E660C" w:rsidRPr="00A5113D" w:rsidRDefault="008E660C" w:rsidP="00343033">
            <w:pPr>
              <w:contextualSpacing/>
              <w:jc w:val="cente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628"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658" w:type="dxa"/>
          </w:tcPr>
          <w:p w:rsidR="008E660C" w:rsidRPr="00A5113D" w:rsidRDefault="008E660C" w:rsidP="00343033">
            <w:pPr>
              <w:contextualSpacing/>
              <w:jc w:val="center"/>
              <w:rPr>
                <w:rFonts w:eastAsia="Calibri"/>
                <w:sz w:val="20"/>
                <w:szCs w:val="20"/>
              </w:rPr>
            </w:pPr>
          </w:p>
        </w:tc>
        <w:tc>
          <w:tcPr>
            <w:tcW w:w="646" w:type="dxa"/>
          </w:tcPr>
          <w:p w:rsidR="008E660C" w:rsidRPr="00A5113D" w:rsidRDefault="008E660C" w:rsidP="00343033">
            <w:pPr>
              <w:contextualSpacing/>
              <w:jc w:val="center"/>
              <w:rPr>
                <w:rFonts w:eastAsia="Calibri"/>
                <w:sz w:val="20"/>
                <w:szCs w:val="20"/>
              </w:rPr>
            </w:pPr>
          </w:p>
        </w:tc>
        <w:tc>
          <w:tcPr>
            <w:tcW w:w="65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746" w:type="dxa"/>
          </w:tcPr>
          <w:p w:rsidR="008E660C" w:rsidRPr="00A5113D" w:rsidRDefault="008E660C" w:rsidP="00343033">
            <w:pPr>
              <w:contextualSpacing/>
              <w:jc w:val="center"/>
              <w:rPr>
                <w:rFonts w:eastAsia="Calibri"/>
                <w:sz w:val="20"/>
                <w:szCs w:val="20"/>
              </w:rPr>
            </w:pPr>
          </w:p>
        </w:tc>
        <w:tc>
          <w:tcPr>
            <w:tcW w:w="672" w:type="dxa"/>
          </w:tcPr>
          <w:p w:rsidR="008E660C" w:rsidRPr="00A5113D" w:rsidRDefault="008E660C" w:rsidP="00343033">
            <w:pPr>
              <w:contextualSpacing/>
              <w:jc w:val="center"/>
              <w:rPr>
                <w:rFonts w:eastAsia="Calibri"/>
                <w:sz w:val="20"/>
                <w:szCs w:val="20"/>
              </w:rPr>
            </w:pPr>
          </w:p>
        </w:tc>
        <w:tc>
          <w:tcPr>
            <w:tcW w:w="1358" w:type="dxa"/>
          </w:tcPr>
          <w:p w:rsidR="008E660C" w:rsidRPr="00A5113D" w:rsidRDefault="008E660C" w:rsidP="00343033">
            <w:pPr>
              <w:contextualSpacing/>
              <w:jc w:val="center"/>
              <w:rPr>
                <w:rFonts w:eastAsia="Calibri"/>
                <w:sz w:val="20"/>
                <w:szCs w:val="20"/>
              </w:rPr>
            </w:pPr>
          </w:p>
        </w:tc>
      </w:tr>
      <w:tr w:rsidR="008E660C" w:rsidRPr="00A5113D" w:rsidTr="005317CA">
        <w:trPr>
          <w:jc w:val="center"/>
        </w:trPr>
        <w:tc>
          <w:tcPr>
            <w:tcW w:w="420" w:type="dxa"/>
          </w:tcPr>
          <w:p w:rsidR="008E660C" w:rsidRPr="00A5113D"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20"/>
                <w:szCs w:val="20"/>
              </w:rPr>
            </w:pPr>
          </w:p>
        </w:tc>
        <w:tc>
          <w:tcPr>
            <w:tcW w:w="851" w:type="dxa"/>
          </w:tcPr>
          <w:p w:rsidR="008E660C" w:rsidRPr="00A5113D" w:rsidRDefault="008E660C" w:rsidP="00343033">
            <w:pPr>
              <w:contextualSpacing/>
              <w:jc w:val="cente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628"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658" w:type="dxa"/>
          </w:tcPr>
          <w:p w:rsidR="008E660C" w:rsidRPr="00A5113D" w:rsidRDefault="008E660C" w:rsidP="00343033">
            <w:pPr>
              <w:contextualSpacing/>
              <w:jc w:val="center"/>
              <w:rPr>
                <w:rFonts w:eastAsia="Calibri"/>
                <w:sz w:val="20"/>
                <w:szCs w:val="20"/>
              </w:rPr>
            </w:pPr>
          </w:p>
        </w:tc>
        <w:tc>
          <w:tcPr>
            <w:tcW w:w="646" w:type="dxa"/>
          </w:tcPr>
          <w:p w:rsidR="008E660C" w:rsidRPr="00A5113D" w:rsidRDefault="008E660C" w:rsidP="00343033">
            <w:pPr>
              <w:contextualSpacing/>
              <w:jc w:val="center"/>
              <w:rPr>
                <w:rFonts w:eastAsia="Calibri"/>
                <w:sz w:val="20"/>
                <w:szCs w:val="20"/>
              </w:rPr>
            </w:pPr>
          </w:p>
        </w:tc>
        <w:tc>
          <w:tcPr>
            <w:tcW w:w="65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746" w:type="dxa"/>
          </w:tcPr>
          <w:p w:rsidR="008E660C" w:rsidRPr="00A5113D" w:rsidRDefault="008E660C" w:rsidP="00343033">
            <w:pPr>
              <w:contextualSpacing/>
              <w:jc w:val="center"/>
              <w:rPr>
                <w:rFonts w:eastAsia="Calibri"/>
                <w:sz w:val="20"/>
                <w:szCs w:val="20"/>
              </w:rPr>
            </w:pPr>
          </w:p>
        </w:tc>
        <w:tc>
          <w:tcPr>
            <w:tcW w:w="672" w:type="dxa"/>
          </w:tcPr>
          <w:p w:rsidR="008E660C" w:rsidRPr="00A5113D" w:rsidRDefault="008E660C" w:rsidP="00343033">
            <w:pPr>
              <w:contextualSpacing/>
              <w:jc w:val="center"/>
              <w:rPr>
                <w:rFonts w:eastAsia="Calibri"/>
                <w:sz w:val="20"/>
                <w:szCs w:val="20"/>
              </w:rPr>
            </w:pPr>
          </w:p>
        </w:tc>
        <w:tc>
          <w:tcPr>
            <w:tcW w:w="1358" w:type="dxa"/>
          </w:tcPr>
          <w:p w:rsidR="008E660C" w:rsidRPr="00A5113D" w:rsidRDefault="008E660C" w:rsidP="00343033">
            <w:pPr>
              <w:contextualSpacing/>
              <w:jc w:val="center"/>
              <w:rPr>
                <w:rFonts w:eastAsia="Calibri"/>
                <w:sz w:val="20"/>
                <w:szCs w:val="20"/>
              </w:rPr>
            </w:pPr>
          </w:p>
        </w:tc>
      </w:tr>
      <w:tr w:rsidR="008E660C" w:rsidRPr="00A5113D" w:rsidTr="005317CA">
        <w:trPr>
          <w:jc w:val="center"/>
        </w:trPr>
        <w:tc>
          <w:tcPr>
            <w:tcW w:w="420" w:type="dxa"/>
          </w:tcPr>
          <w:p w:rsidR="008E660C" w:rsidRPr="00556BE6"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20"/>
                <w:szCs w:val="20"/>
              </w:rPr>
            </w:pPr>
          </w:p>
        </w:tc>
        <w:tc>
          <w:tcPr>
            <w:tcW w:w="851" w:type="dxa"/>
          </w:tcPr>
          <w:p w:rsidR="008E660C" w:rsidRPr="00A5113D" w:rsidRDefault="008E660C" w:rsidP="00343033">
            <w:pPr>
              <w:contextualSpacing/>
              <w:jc w:val="cente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628"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658" w:type="dxa"/>
          </w:tcPr>
          <w:p w:rsidR="008E660C" w:rsidRPr="00A5113D" w:rsidRDefault="008E660C" w:rsidP="00343033">
            <w:pPr>
              <w:contextualSpacing/>
              <w:jc w:val="center"/>
              <w:rPr>
                <w:rFonts w:eastAsia="Calibri"/>
                <w:sz w:val="20"/>
                <w:szCs w:val="20"/>
              </w:rPr>
            </w:pPr>
          </w:p>
        </w:tc>
        <w:tc>
          <w:tcPr>
            <w:tcW w:w="646" w:type="dxa"/>
          </w:tcPr>
          <w:p w:rsidR="008E660C" w:rsidRPr="00A5113D" w:rsidRDefault="008E660C" w:rsidP="00343033">
            <w:pPr>
              <w:contextualSpacing/>
              <w:jc w:val="center"/>
              <w:rPr>
                <w:rFonts w:eastAsia="Calibri"/>
                <w:sz w:val="20"/>
                <w:szCs w:val="20"/>
              </w:rPr>
            </w:pPr>
          </w:p>
        </w:tc>
        <w:tc>
          <w:tcPr>
            <w:tcW w:w="65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746" w:type="dxa"/>
          </w:tcPr>
          <w:p w:rsidR="008E660C" w:rsidRPr="00A5113D" w:rsidRDefault="008E660C" w:rsidP="00343033">
            <w:pPr>
              <w:contextualSpacing/>
              <w:jc w:val="center"/>
              <w:rPr>
                <w:rFonts w:eastAsia="Calibri"/>
                <w:sz w:val="20"/>
                <w:szCs w:val="20"/>
              </w:rPr>
            </w:pPr>
          </w:p>
        </w:tc>
        <w:tc>
          <w:tcPr>
            <w:tcW w:w="672" w:type="dxa"/>
          </w:tcPr>
          <w:p w:rsidR="008E660C" w:rsidRPr="00A5113D" w:rsidRDefault="008E660C" w:rsidP="00343033">
            <w:pPr>
              <w:contextualSpacing/>
              <w:jc w:val="center"/>
              <w:rPr>
                <w:rFonts w:eastAsia="Calibri"/>
                <w:sz w:val="20"/>
                <w:szCs w:val="20"/>
              </w:rPr>
            </w:pPr>
          </w:p>
        </w:tc>
        <w:tc>
          <w:tcPr>
            <w:tcW w:w="1358" w:type="dxa"/>
          </w:tcPr>
          <w:p w:rsidR="008E660C" w:rsidRPr="00A5113D" w:rsidRDefault="008E660C" w:rsidP="00343033">
            <w:pPr>
              <w:contextualSpacing/>
              <w:jc w:val="center"/>
              <w:rPr>
                <w:rFonts w:eastAsia="Calibri"/>
                <w:sz w:val="20"/>
                <w:szCs w:val="20"/>
              </w:rPr>
            </w:pPr>
          </w:p>
        </w:tc>
      </w:tr>
      <w:tr w:rsidR="008E660C" w:rsidRPr="00A5113D" w:rsidTr="005317CA">
        <w:trPr>
          <w:jc w:val="center"/>
        </w:trPr>
        <w:tc>
          <w:tcPr>
            <w:tcW w:w="420" w:type="dxa"/>
          </w:tcPr>
          <w:p w:rsidR="008E660C" w:rsidRPr="00556BE6"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20"/>
                <w:szCs w:val="20"/>
              </w:rPr>
            </w:pPr>
          </w:p>
        </w:tc>
        <w:tc>
          <w:tcPr>
            <w:tcW w:w="851" w:type="dxa"/>
          </w:tcPr>
          <w:p w:rsidR="008E660C" w:rsidRPr="00A5113D" w:rsidRDefault="008E660C" w:rsidP="00343033">
            <w:pPr>
              <w:contextualSpacing/>
              <w:jc w:val="center"/>
              <w:rPr>
                <w:rFonts w:eastAsia="Calibri"/>
                <w:sz w:val="20"/>
                <w:szCs w:val="20"/>
              </w:rPr>
            </w:pPr>
          </w:p>
        </w:tc>
        <w:tc>
          <w:tcPr>
            <w:tcW w:w="850"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70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628" w:type="dxa"/>
          </w:tcPr>
          <w:p w:rsidR="008E660C" w:rsidRPr="00A5113D" w:rsidRDefault="008E660C" w:rsidP="00343033">
            <w:pPr>
              <w:contextualSpacing/>
              <w:jc w:val="center"/>
              <w:rPr>
                <w:rFonts w:eastAsia="Calibri"/>
                <w:sz w:val="20"/>
                <w:szCs w:val="20"/>
              </w:rPr>
            </w:pPr>
          </w:p>
        </w:tc>
        <w:tc>
          <w:tcPr>
            <w:tcW w:w="676" w:type="dxa"/>
          </w:tcPr>
          <w:p w:rsidR="008E660C" w:rsidRPr="00A5113D" w:rsidRDefault="008E660C" w:rsidP="00343033">
            <w:pPr>
              <w:contextualSpacing/>
              <w:jc w:val="center"/>
              <w:rPr>
                <w:rFonts w:eastAsia="Calibri"/>
                <w:sz w:val="20"/>
                <w:szCs w:val="20"/>
              </w:rPr>
            </w:pPr>
          </w:p>
        </w:tc>
        <w:tc>
          <w:tcPr>
            <w:tcW w:w="658" w:type="dxa"/>
          </w:tcPr>
          <w:p w:rsidR="008E660C" w:rsidRPr="00A5113D" w:rsidRDefault="008E660C" w:rsidP="00343033">
            <w:pPr>
              <w:contextualSpacing/>
              <w:jc w:val="center"/>
              <w:rPr>
                <w:rFonts w:eastAsia="Calibri"/>
                <w:sz w:val="20"/>
                <w:szCs w:val="20"/>
              </w:rPr>
            </w:pPr>
          </w:p>
        </w:tc>
        <w:tc>
          <w:tcPr>
            <w:tcW w:w="646" w:type="dxa"/>
          </w:tcPr>
          <w:p w:rsidR="008E660C" w:rsidRPr="00A5113D" w:rsidRDefault="008E660C" w:rsidP="00343033">
            <w:pPr>
              <w:contextualSpacing/>
              <w:jc w:val="center"/>
              <w:rPr>
                <w:rFonts w:eastAsia="Calibri"/>
                <w:sz w:val="20"/>
                <w:szCs w:val="20"/>
              </w:rPr>
            </w:pPr>
          </w:p>
        </w:tc>
        <w:tc>
          <w:tcPr>
            <w:tcW w:w="659" w:type="dxa"/>
          </w:tcPr>
          <w:p w:rsidR="008E660C" w:rsidRPr="00A5113D" w:rsidRDefault="008E660C" w:rsidP="00343033">
            <w:pPr>
              <w:contextualSpacing/>
              <w:jc w:val="center"/>
              <w:rPr>
                <w:rFonts w:eastAsia="Calibri"/>
                <w:sz w:val="20"/>
                <w:szCs w:val="20"/>
              </w:rPr>
            </w:pPr>
          </w:p>
        </w:tc>
        <w:tc>
          <w:tcPr>
            <w:tcW w:w="708" w:type="dxa"/>
          </w:tcPr>
          <w:p w:rsidR="008E660C" w:rsidRPr="00A5113D" w:rsidRDefault="008E660C" w:rsidP="00343033">
            <w:pPr>
              <w:contextualSpacing/>
              <w:jc w:val="center"/>
              <w:rPr>
                <w:rFonts w:eastAsia="Calibri"/>
                <w:sz w:val="20"/>
                <w:szCs w:val="20"/>
              </w:rPr>
            </w:pPr>
          </w:p>
        </w:tc>
        <w:tc>
          <w:tcPr>
            <w:tcW w:w="746" w:type="dxa"/>
          </w:tcPr>
          <w:p w:rsidR="008E660C" w:rsidRPr="00A5113D" w:rsidRDefault="008E660C" w:rsidP="00343033">
            <w:pPr>
              <w:contextualSpacing/>
              <w:jc w:val="center"/>
              <w:rPr>
                <w:rFonts w:eastAsia="Calibri"/>
                <w:sz w:val="20"/>
                <w:szCs w:val="20"/>
              </w:rPr>
            </w:pPr>
          </w:p>
        </w:tc>
        <w:tc>
          <w:tcPr>
            <w:tcW w:w="672" w:type="dxa"/>
          </w:tcPr>
          <w:p w:rsidR="008E660C" w:rsidRPr="00A5113D" w:rsidRDefault="008E660C" w:rsidP="00343033">
            <w:pPr>
              <w:contextualSpacing/>
              <w:jc w:val="center"/>
              <w:rPr>
                <w:rFonts w:eastAsia="Calibri"/>
                <w:sz w:val="20"/>
                <w:szCs w:val="20"/>
              </w:rPr>
            </w:pPr>
          </w:p>
        </w:tc>
        <w:tc>
          <w:tcPr>
            <w:tcW w:w="1358" w:type="dxa"/>
          </w:tcPr>
          <w:p w:rsidR="008E660C" w:rsidRPr="00A5113D" w:rsidRDefault="008E660C" w:rsidP="00343033">
            <w:pPr>
              <w:contextualSpacing/>
              <w:jc w:val="center"/>
              <w:rPr>
                <w:rFonts w:eastAsia="Calibri"/>
                <w:sz w:val="20"/>
                <w:szCs w:val="20"/>
              </w:rPr>
            </w:pPr>
          </w:p>
        </w:tc>
      </w:tr>
      <w:tr w:rsidR="008E660C" w:rsidRPr="00556BE6" w:rsidTr="005317CA">
        <w:trPr>
          <w:jc w:val="center"/>
        </w:trPr>
        <w:tc>
          <w:tcPr>
            <w:tcW w:w="420" w:type="dxa"/>
          </w:tcPr>
          <w:p w:rsidR="008E660C" w:rsidRPr="00556BE6"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556BE6" w:rsidRDefault="008E660C" w:rsidP="00343033">
            <w:pPr>
              <w:contextualSpacing/>
              <w:jc w:val="center"/>
              <w:rPr>
                <w:rFonts w:eastAsia="Calibri"/>
                <w:sz w:val="20"/>
                <w:szCs w:val="20"/>
              </w:rPr>
            </w:pPr>
          </w:p>
        </w:tc>
        <w:tc>
          <w:tcPr>
            <w:tcW w:w="851" w:type="dxa"/>
          </w:tcPr>
          <w:p w:rsidR="008E660C" w:rsidRPr="00556BE6" w:rsidRDefault="008E660C" w:rsidP="00343033">
            <w:pPr>
              <w:contextualSpacing/>
              <w:jc w:val="center"/>
              <w:rPr>
                <w:rFonts w:eastAsia="Calibri"/>
                <w:sz w:val="20"/>
                <w:szCs w:val="20"/>
              </w:rPr>
            </w:pPr>
          </w:p>
        </w:tc>
        <w:tc>
          <w:tcPr>
            <w:tcW w:w="850" w:type="dxa"/>
          </w:tcPr>
          <w:p w:rsidR="008E660C" w:rsidRPr="00556BE6" w:rsidRDefault="008E660C" w:rsidP="00343033">
            <w:pPr>
              <w:contextualSpacing/>
              <w:jc w:val="center"/>
              <w:rPr>
                <w:rFonts w:eastAsia="Calibri"/>
                <w:sz w:val="20"/>
                <w:szCs w:val="20"/>
              </w:rPr>
            </w:pPr>
          </w:p>
        </w:tc>
        <w:tc>
          <w:tcPr>
            <w:tcW w:w="709" w:type="dxa"/>
          </w:tcPr>
          <w:p w:rsidR="008E660C" w:rsidRPr="00556BE6" w:rsidRDefault="008E660C" w:rsidP="00343033">
            <w:pPr>
              <w:contextualSpacing/>
              <w:jc w:val="center"/>
              <w:rPr>
                <w:rFonts w:eastAsia="Calibri"/>
                <w:sz w:val="20"/>
                <w:szCs w:val="20"/>
              </w:rPr>
            </w:pPr>
          </w:p>
        </w:tc>
        <w:tc>
          <w:tcPr>
            <w:tcW w:w="676" w:type="dxa"/>
          </w:tcPr>
          <w:p w:rsidR="008E660C" w:rsidRPr="00556BE6" w:rsidRDefault="008E660C" w:rsidP="00343033">
            <w:pPr>
              <w:contextualSpacing/>
              <w:jc w:val="center"/>
              <w:rPr>
                <w:rFonts w:eastAsia="Calibri"/>
                <w:sz w:val="20"/>
                <w:szCs w:val="20"/>
              </w:rPr>
            </w:pPr>
          </w:p>
        </w:tc>
        <w:tc>
          <w:tcPr>
            <w:tcW w:w="709" w:type="dxa"/>
          </w:tcPr>
          <w:p w:rsidR="008E660C" w:rsidRPr="00556BE6" w:rsidRDefault="008E660C" w:rsidP="00343033">
            <w:pPr>
              <w:contextualSpacing/>
              <w:jc w:val="center"/>
              <w:rPr>
                <w:rFonts w:eastAsia="Calibri"/>
                <w:sz w:val="20"/>
                <w:szCs w:val="20"/>
              </w:rPr>
            </w:pPr>
          </w:p>
        </w:tc>
        <w:tc>
          <w:tcPr>
            <w:tcW w:w="708" w:type="dxa"/>
          </w:tcPr>
          <w:p w:rsidR="008E660C" w:rsidRPr="00556BE6" w:rsidRDefault="008E660C" w:rsidP="00343033">
            <w:pPr>
              <w:contextualSpacing/>
              <w:jc w:val="center"/>
              <w:rPr>
                <w:rFonts w:eastAsia="Calibri"/>
                <w:sz w:val="20"/>
                <w:szCs w:val="20"/>
              </w:rPr>
            </w:pPr>
          </w:p>
        </w:tc>
        <w:tc>
          <w:tcPr>
            <w:tcW w:w="628" w:type="dxa"/>
          </w:tcPr>
          <w:p w:rsidR="008E660C" w:rsidRPr="00556BE6" w:rsidRDefault="008E660C" w:rsidP="00343033">
            <w:pPr>
              <w:contextualSpacing/>
              <w:jc w:val="center"/>
              <w:rPr>
                <w:rFonts w:eastAsia="Calibri"/>
                <w:sz w:val="20"/>
                <w:szCs w:val="20"/>
              </w:rPr>
            </w:pPr>
          </w:p>
        </w:tc>
        <w:tc>
          <w:tcPr>
            <w:tcW w:w="676" w:type="dxa"/>
          </w:tcPr>
          <w:p w:rsidR="008E660C" w:rsidRPr="00556BE6" w:rsidRDefault="008E660C" w:rsidP="00343033">
            <w:pPr>
              <w:contextualSpacing/>
              <w:jc w:val="center"/>
              <w:rPr>
                <w:rFonts w:eastAsia="Calibri"/>
                <w:sz w:val="20"/>
                <w:szCs w:val="20"/>
              </w:rPr>
            </w:pPr>
          </w:p>
        </w:tc>
        <w:tc>
          <w:tcPr>
            <w:tcW w:w="658" w:type="dxa"/>
          </w:tcPr>
          <w:p w:rsidR="008E660C" w:rsidRPr="00556BE6" w:rsidRDefault="008E660C" w:rsidP="00343033">
            <w:pPr>
              <w:contextualSpacing/>
              <w:jc w:val="center"/>
              <w:rPr>
                <w:rFonts w:eastAsia="Calibri"/>
                <w:sz w:val="20"/>
                <w:szCs w:val="20"/>
              </w:rPr>
            </w:pPr>
          </w:p>
        </w:tc>
        <w:tc>
          <w:tcPr>
            <w:tcW w:w="646" w:type="dxa"/>
          </w:tcPr>
          <w:p w:rsidR="008E660C" w:rsidRPr="00556BE6" w:rsidRDefault="008E660C" w:rsidP="00343033">
            <w:pPr>
              <w:contextualSpacing/>
              <w:jc w:val="center"/>
              <w:rPr>
                <w:rFonts w:eastAsia="Calibri"/>
                <w:sz w:val="20"/>
                <w:szCs w:val="20"/>
              </w:rPr>
            </w:pPr>
          </w:p>
        </w:tc>
        <w:tc>
          <w:tcPr>
            <w:tcW w:w="659" w:type="dxa"/>
          </w:tcPr>
          <w:p w:rsidR="008E660C" w:rsidRPr="00556BE6" w:rsidRDefault="008E660C" w:rsidP="00343033">
            <w:pPr>
              <w:contextualSpacing/>
              <w:jc w:val="center"/>
              <w:rPr>
                <w:rFonts w:eastAsia="Calibri"/>
                <w:sz w:val="20"/>
                <w:szCs w:val="20"/>
              </w:rPr>
            </w:pPr>
          </w:p>
        </w:tc>
        <w:tc>
          <w:tcPr>
            <w:tcW w:w="708" w:type="dxa"/>
          </w:tcPr>
          <w:p w:rsidR="008E660C" w:rsidRPr="00556BE6" w:rsidRDefault="008E660C" w:rsidP="00343033">
            <w:pPr>
              <w:contextualSpacing/>
              <w:jc w:val="center"/>
              <w:rPr>
                <w:rFonts w:eastAsia="Calibri"/>
                <w:sz w:val="20"/>
                <w:szCs w:val="20"/>
              </w:rPr>
            </w:pPr>
          </w:p>
        </w:tc>
        <w:tc>
          <w:tcPr>
            <w:tcW w:w="746" w:type="dxa"/>
          </w:tcPr>
          <w:p w:rsidR="008E660C" w:rsidRPr="00556BE6" w:rsidRDefault="008E660C" w:rsidP="00343033">
            <w:pPr>
              <w:contextualSpacing/>
              <w:jc w:val="center"/>
              <w:rPr>
                <w:rFonts w:eastAsia="Calibri"/>
                <w:sz w:val="20"/>
                <w:szCs w:val="20"/>
              </w:rPr>
            </w:pPr>
          </w:p>
        </w:tc>
        <w:tc>
          <w:tcPr>
            <w:tcW w:w="672" w:type="dxa"/>
          </w:tcPr>
          <w:p w:rsidR="008E660C" w:rsidRPr="00556BE6" w:rsidRDefault="008E660C" w:rsidP="00343033">
            <w:pPr>
              <w:contextualSpacing/>
              <w:jc w:val="center"/>
              <w:rPr>
                <w:rFonts w:eastAsia="Calibri"/>
                <w:sz w:val="20"/>
                <w:szCs w:val="20"/>
              </w:rPr>
            </w:pPr>
          </w:p>
        </w:tc>
        <w:tc>
          <w:tcPr>
            <w:tcW w:w="1358" w:type="dxa"/>
          </w:tcPr>
          <w:p w:rsidR="008E660C" w:rsidRPr="00556BE6" w:rsidRDefault="008E660C" w:rsidP="00343033">
            <w:pPr>
              <w:contextualSpacing/>
              <w:jc w:val="center"/>
              <w:rPr>
                <w:rFonts w:eastAsia="Calibri"/>
                <w:sz w:val="20"/>
                <w:szCs w:val="20"/>
              </w:rPr>
            </w:pPr>
          </w:p>
        </w:tc>
      </w:tr>
      <w:tr w:rsidR="008E660C" w:rsidRPr="00556BE6" w:rsidTr="005317CA">
        <w:trPr>
          <w:jc w:val="center"/>
        </w:trPr>
        <w:tc>
          <w:tcPr>
            <w:tcW w:w="420" w:type="dxa"/>
          </w:tcPr>
          <w:p w:rsidR="008E660C" w:rsidRPr="00556BE6"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556BE6" w:rsidRDefault="008E660C" w:rsidP="00343033">
            <w:pPr>
              <w:contextualSpacing/>
              <w:jc w:val="center"/>
              <w:rPr>
                <w:rFonts w:eastAsia="Calibri"/>
                <w:sz w:val="20"/>
                <w:szCs w:val="20"/>
              </w:rPr>
            </w:pPr>
          </w:p>
        </w:tc>
        <w:tc>
          <w:tcPr>
            <w:tcW w:w="851" w:type="dxa"/>
          </w:tcPr>
          <w:p w:rsidR="008E660C" w:rsidRPr="00556BE6" w:rsidRDefault="008E660C" w:rsidP="00343033">
            <w:pPr>
              <w:contextualSpacing/>
              <w:jc w:val="center"/>
              <w:rPr>
                <w:rFonts w:eastAsia="Calibri"/>
                <w:sz w:val="20"/>
                <w:szCs w:val="20"/>
              </w:rPr>
            </w:pPr>
          </w:p>
        </w:tc>
        <w:tc>
          <w:tcPr>
            <w:tcW w:w="850" w:type="dxa"/>
          </w:tcPr>
          <w:p w:rsidR="008E660C" w:rsidRPr="00556BE6" w:rsidRDefault="008E660C" w:rsidP="00343033">
            <w:pPr>
              <w:contextualSpacing/>
              <w:jc w:val="center"/>
              <w:rPr>
                <w:rFonts w:eastAsia="Calibri"/>
                <w:sz w:val="20"/>
                <w:szCs w:val="20"/>
              </w:rPr>
            </w:pPr>
          </w:p>
        </w:tc>
        <w:tc>
          <w:tcPr>
            <w:tcW w:w="709" w:type="dxa"/>
          </w:tcPr>
          <w:p w:rsidR="008E660C" w:rsidRPr="00556BE6" w:rsidRDefault="008E660C" w:rsidP="00343033">
            <w:pPr>
              <w:contextualSpacing/>
              <w:jc w:val="center"/>
              <w:rPr>
                <w:rFonts w:eastAsia="Calibri"/>
                <w:sz w:val="20"/>
                <w:szCs w:val="20"/>
              </w:rPr>
            </w:pPr>
          </w:p>
        </w:tc>
        <w:tc>
          <w:tcPr>
            <w:tcW w:w="676" w:type="dxa"/>
          </w:tcPr>
          <w:p w:rsidR="008E660C" w:rsidRPr="00556BE6" w:rsidRDefault="008E660C" w:rsidP="00343033">
            <w:pPr>
              <w:contextualSpacing/>
              <w:jc w:val="center"/>
              <w:rPr>
                <w:rFonts w:eastAsia="Calibri"/>
                <w:sz w:val="20"/>
                <w:szCs w:val="20"/>
              </w:rPr>
            </w:pPr>
          </w:p>
        </w:tc>
        <w:tc>
          <w:tcPr>
            <w:tcW w:w="709" w:type="dxa"/>
          </w:tcPr>
          <w:p w:rsidR="008E660C" w:rsidRPr="00556BE6" w:rsidRDefault="008E660C" w:rsidP="00343033">
            <w:pPr>
              <w:contextualSpacing/>
              <w:jc w:val="center"/>
              <w:rPr>
                <w:rFonts w:eastAsia="Calibri"/>
                <w:sz w:val="20"/>
                <w:szCs w:val="20"/>
              </w:rPr>
            </w:pPr>
          </w:p>
        </w:tc>
        <w:tc>
          <w:tcPr>
            <w:tcW w:w="708" w:type="dxa"/>
          </w:tcPr>
          <w:p w:rsidR="008E660C" w:rsidRPr="00556BE6" w:rsidRDefault="008E660C" w:rsidP="00343033">
            <w:pPr>
              <w:contextualSpacing/>
              <w:jc w:val="center"/>
              <w:rPr>
                <w:rFonts w:eastAsia="Calibri"/>
                <w:sz w:val="20"/>
                <w:szCs w:val="20"/>
              </w:rPr>
            </w:pPr>
          </w:p>
        </w:tc>
        <w:tc>
          <w:tcPr>
            <w:tcW w:w="628" w:type="dxa"/>
          </w:tcPr>
          <w:p w:rsidR="008E660C" w:rsidRPr="00556BE6" w:rsidRDefault="008E660C" w:rsidP="00343033">
            <w:pPr>
              <w:contextualSpacing/>
              <w:jc w:val="center"/>
              <w:rPr>
                <w:rFonts w:eastAsia="Calibri"/>
                <w:sz w:val="20"/>
                <w:szCs w:val="20"/>
              </w:rPr>
            </w:pPr>
          </w:p>
        </w:tc>
        <w:tc>
          <w:tcPr>
            <w:tcW w:w="676" w:type="dxa"/>
          </w:tcPr>
          <w:p w:rsidR="008E660C" w:rsidRPr="00556BE6" w:rsidRDefault="008E660C" w:rsidP="00343033">
            <w:pPr>
              <w:contextualSpacing/>
              <w:jc w:val="center"/>
              <w:rPr>
                <w:rFonts w:eastAsia="Calibri"/>
                <w:sz w:val="20"/>
                <w:szCs w:val="20"/>
              </w:rPr>
            </w:pPr>
          </w:p>
        </w:tc>
        <w:tc>
          <w:tcPr>
            <w:tcW w:w="658" w:type="dxa"/>
          </w:tcPr>
          <w:p w:rsidR="008E660C" w:rsidRPr="00556BE6" w:rsidRDefault="008E660C" w:rsidP="00343033">
            <w:pPr>
              <w:contextualSpacing/>
              <w:jc w:val="center"/>
              <w:rPr>
                <w:rFonts w:eastAsia="Calibri"/>
                <w:sz w:val="20"/>
                <w:szCs w:val="20"/>
              </w:rPr>
            </w:pPr>
          </w:p>
        </w:tc>
        <w:tc>
          <w:tcPr>
            <w:tcW w:w="646" w:type="dxa"/>
          </w:tcPr>
          <w:p w:rsidR="008E660C" w:rsidRPr="00556BE6" w:rsidRDefault="008E660C" w:rsidP="00343033">
            <w:pPr>
              <w:contextualSpacing/>
              <w:jc w:val="center"/>
              <w:rPr>
                <w:rFonts w:eastAsia="Calibri"/>
                <w:sz w:val="20"/>
                <w:szCs w:val="20"/>
              </w:rPr>
            </w:pPr>
          </w:p>
        </w:tc>
        <w:tc>
          <w:tcPr>
            <w:tcW w:w="659" w:type="dxa"/>
          </w:tcPr>
          <w:p w:rsidR="008E660C" w:rsidRPr="00556BE6" w:rsidRDefault="008E660C" w:rsidP="00343033">
            <w:pPr>
              <w:contextualSpacing/>
              <w:jc w:val="center"/>
              <w:rPr>
                <w:rFonts w:eastAsia="Calibri"/>
                <w:sz w:val="20"/>
                <w:szCs w:val="20"/>
              </w:rPr>
            </w:pPr>
          </w:p>
        </w:tc>
        <w:tc>
          <w:tcPr>
            <w:tcW w:w="708" w:type="dxa"/>
          </w:tcPr>
          <w:p w:rsidR="008E660C" w:rsidRPr="00556BE6" w:rsidRDefault="008E660C" w:rsidP="00343033">
            <w:pPr>
              <w:contextualSpacing/>
              <w:jc w:val="center"/>
              <w:rPr>
                <w:rFonts w:eastAsia="Calibri"/>
                <w:sz w:val="20"/>
                <w:szCs w:val="20"/>
              </w:rPr>
            </w:pPr>
          </w:p>
        </w:tc>
        <w:tc>
          <w:tcPr>
            <w:tcW w:w="746" w:type="dxa"/>
          </w:tcPr>
          <w:p w:rsidR="008E660C" w:rsidRPr="00556BE6" w:rsidRDefault="008E660C" w:rsidP="00343033">
            <w:pPr>
              <w:contextualSpacing/>
              <w:jc w:val="center"/>
              <w:rPr>
                <w:rFonts w:eastAsia="Calibri"/>
                <w:sz w:val="20"/>
                <w:szCs w:val="20"/>
              </w:rPr>
            </w:pPr>
          </w:p>
        </w:tc>
        <w:tc>
          <w:tcPr>
            <w:tcW w:w="672" w:type="dxa"/>
          </w:tcPr>
          <w:p w:rsidR="008E660C" w:rsidRPr="00556BE6" w:rsidRDefault="008E660C" w:rsidP="00343033">
            <w:pPr>
              <w:contextualSpacing/>
              <w:jc w:val="center"/>
              <w:rPr>
                <w:rFonts w:eastAsia="Calibri"/>
                <w:sz w:val="20"/>
                <w:szCs w:val="20"/>
              </w:rPr>
            </w:pPr>
          </w:p>
        </w:tc>
        <w:tc>
          <w:tcPr>
            <w:tcW w:w="1358" w:type="dxa"/>
          </w:tcPr>
          <w:p w:rsidR="008E660C" w:rsidRPr="00556BE6" w:rsidRDefault="008E660C" w:rsidP="00343033">
            <w:pPr>
              <w:contextualSpacing/>
              <w:jc w:val="center"/>
              <w:rPr>
                <w:rFonts w:eastAsia="Calibri"/>
                <w:sz w:val="20"/>
                <w:szCs w:val="20"/>
              </w:rPr>
            </w:pPr>
          </w:p>
        </w:tc>
      </w:tr>
      <w:tr w:rsidR="008E660C" w:rsidRPr="00556BE6" w:rsidTr="005317CA">
        <w:trPr>
          <w:jc w:val="center"/>
        </w:trPr>
        <w:tc>
          <w:tcPr>
            <w:tcW w:w="420" w:type="dxa"/>
          </w:tcPr>
          <w:p w:rsidR="008E660C" w:rsidRPr="00556BE6" w:rsidRDefault="008E660C" w:rsidP="00343033">
            <w:pPr>
              <w:rPr>
                <w:rFonts w:eastAsia="Calibri"/>
                <w:sz w:val="20"/>
                <w:szCs w:val="20"/>
              </w:rPr>
            </w:pPr>
          </w:p>
        </w:tc>
        <w:tc>
          <w:tcPr>
            <w:tcW w:w="2267" w:type="dxa"/>
          </w:tcPr>
          <w:p w:rsidR="008E660C" w:rsidRPr="00556BE6" w:rsidRDefault="008E660C" w:rsidP="00343033">
            <w:pPr>
              <w:rPr>
                <w:sz w:val="20"/>
                <w:szCs w:val="20"/>
              </w:rPr>
            </w:pPr>
          </w:p>
        </w:tc>
        <w:tc>
          <w:tcPr>
            <w:tcW w:w="850" w:type="dxa"/>
          </w:tcPr>
          <w:p w:rsidR="008E660C" w:rsidRPr="00556BE6" w:rsidRDefault="008E660C" w:rsidP="00343033">
            <w:pPr>
              <w:contextualSpacing/>
              <w:jc w:val="center"/>
              <w:rPr>
                <w:rFonts w:eastAsia="Calibri"/>
                <w:sz w:val="20"/>
                <w:szCs w:val="20"/>
              </w:rPr>
            </w:pPr>
          </w:p>
        </w:tc>
        <w:tc>
          <w:tcPr>
            <w:tcW w:w="851" w:type="dxa"/>
          </w:tcPr>
          <w:p w:rsidR="008E660C" w:rsidRPr="00556BE6" w:rsidRDefault="008E660C" w:rsidP="00343033">
            <w:pPr>
              <w:contextualSpacing/>
              <w:jc w:val="center"/>
              <w:rPr>
                <w:rFonts w:eastAsia="Calibri"/>
                <w:sz w:val="20"/>
                <w:szCs w:val="20"/>
              </w:rPr>
            </w:pPr>
          </w:p>
        </w:tc>
        <w:tc>
          <w:tcPr>
            <w:tcW w:w="850" w:type="dxa"/>
          </w:tcPr>
          <w:p w:rsidR="008E660C" w:rsidRPr="00556BE6" w:rsidRDefault="008E660C" w:rsidP="00343033">
            <w:pPr>
              <w:contextualSpacing/>
              <w:jc w:val="center"/>
              <w:rPr>
                <w:rFonts w:eastAsia="Calibri"/>
                <w:sz w:val="20"/>
                <w:szCs w:val="20"/>
              </w:rPr>
            </w:pPr>
          </w:p>
        </w:tc>
        <w:tc>
          <w:tcPr>
            <w:tcW w:w="709" w:type="dxa"/>
          </w:tcPr>
          <w:p w:rsidR="008E660C" w:rsidRPr="00556BE6" w:rsidRDefault="008E660C" w:rsidP="00343033">
            <w:pPr>
              <w:contextualSpacing/>
              <w:jc w:val="center"/>
              <w:rPr>
                <w:rFonts w:eastAsia="Calibri"/>
                <w:sz w:val="20"/>
                <w:szCs w:val="20"/>
              </w:rPr>
            </w:pPr>
          </w:p>
        </w:tc>
        <w:tc>
          <w:tcPr>
            <w:tcW w:w="676" w:type="dxa"/>
          </w:tcPr>
          <w:p w:rsidR="008E660C" w:rsidRPr="00556BE6" w:rsidRDefault="008E660C" w:rsidP="00343033">
            <w:pPr>
              <w:contextualSpacing/>
              <w:jc w:val="center"/>
              <w:rPr>
                <w:rFonts w:eastAsia="Calibri"/>
                <w:sz w:val="20"/>
                <w:szCs w:val="20"/>
              </w:rPr>
            </w:pPr>
          </w:p>
        </w:tc>
        <w:tc>
          <w:tcPr>
            <w:tcW w:w="709" w:type="dxa"/>
          </w:tcPr>
          <w:p w:rsidR="008E660C" w:rsidRPr="00556BE6" w:rsidRDefault="008E660C" w:rsidP="00343033">
            <w:pPr>
              <w:contextualSpacing/>
              <w:jc w:val="center"/>
              <w:rPr>
                <w:rFonts w:eastAsia="Calibri"/>
                <w:sz w:val="20"/>
                <w:szCs w:val="20"/>
              </w:rPr>
            </w:pPr>
          </w:p>
        </w:tc>
        <w:tc>
          <w:tcPr>
            <w:tcW w:w="708" w:type="dxa"/>
          </w:tcPr>
          <w:p w:rsidR="008E660C" w:rsidRPr="00556BE6" w:rsidRDefault="008E660C" w:rsidP="00343033">
            <w:pPr>
              <w:contextualSpacing/>
              <w:jc w:val="center"/>
              <w:rPr>
                <w:rFonts w:eastAsia="Calibri"/>
                <w:sz w:val="20"/>
                <w:szCs w:val="20"/>
              </w:rPr>
            </w:pPr>
          </w:p>
        </w:tc>
        <w:tc>
          <w:tcPr>
            <w:tcW w:w="628" w:type="dxa"/>
          </w:tcPr>
          <w:p w:rsidR="008E660C" w:rsidRPr="00556BE6" w:rsidRDefault="008E660C" w:rsidP="00343033">
            <w:pPr>
              <w:contextualSpacing/>
              <w:jc w:val="center"/>
              <w:rPr>
                <w:rFonts w:eastAsia="Calibri"/>
                <w:sz w:val="20"/>
                <w:szCs w:val="20"/>
              </w:rPr>
            </w:pPr>
          </w:p>
        </w:tc>
        <w:tc>
          <w:tcPr>
            <w:tcW w:w="676" w:type="dxa"/>
          </w:tcPr>
          <w:p w:rsidR="008E660C" w:rsidRPr="00556BE6" w:rsidRDefault="008E660C" w:rsidP="00343033">
            <w:pPr>
              <w:contextualSpacing/>
              <w:jc w:val="center"/>
              <w:rPr>
                <w:rFonts w:eastAsia="Calibri"/>
                <w:sz w:val="20"/>
                <w:szCs w:val="20"/>
              </w:rPr>
            </w:pPr>
          </w:p>
        </w:tc>
        <w:tc>
          <w:tcPr>
            <w:tcW w:w="658" w:type="dxa"/>
          </w:tcPr>
          <w:p w:rsidR="008E660C" w:rsidRPr="00556BE6" w:rsidRDefault="008E660C" w:rsidP="00343033">
            <w:pPr>
              <w:contextualSpacing/>
              <w:jc w:val="center"/>
              <w:rPr>
                <w:rFonts w:eastAsia="Calibri"/>
                <w:sz w:val="20"/>
                <w:szCs w:val="20"/>
              </w:rPr>
            </w:pPr>
          </w:p>
        </w:tc>
        <w:tc>
          <w:tcPr>
            <w:tcW w:w="646" w:type="dxa"/>
          </w:tcPr>
          <w:p w:rsidR="008E660C" w:rsidRPr="00556BE6" w:rsidRDefault="008E660C" w:rsidP="00343033">
            <w:pPr>
              <w:contextualSpacing/>
              <w:jc w:val="center"/>
              <w:rPr>
                <w:rFonts w:eastAsia="Calibri"/>
                <w:sz w:val="20"/>
                <w:szCs w:val="20"/>
              </w:rPr>
            </w:pPr>
          </w:p>
        </w:tc>
        <w:tc>
          <w:tcPr>
            <w:tcW w:w="659" w:type="dxa"/>
          </w:tcPr>
          <w:p w:rsidR="008E660C" w:rsidRPr="00556BE6" w:rsidRDefault="008E660C" w:rsidP="00343033">
            <w:pPr>
              <w:contextualSpacing/>
              <w:jc w:val="center"/>
              <w:rPr>
                <w:rFonts w:eastAsia="Calibri"/>
                <w:sz w:val="20"/>
                <w:szCs w:val="20"/>
              </w:rPr>
            </w:pPr>
          </w:p>
        </w:tc>
        <w:tc>
          <w:tcPr>
            <w:tcW w:w="708" w:type="dxa"/>
          </w:tcPr>
          <w:p w:rsidR="008E660C" w:rsidRPr="00556BE6" w:rsidRDefault="008E660C" w:rsidP="00343033">
            <w:pPr>
              <w:contextualSpacing/>
              <w:jc w:val="center"/>
              <w:rPr>
                <w:rFonts w:eastAsia="Calibri"/>
                <w:sz w:val="20"/>
                <w:szCs w:val="20"/>
              </w:rPr>
            </w:pPr>
          </w:p>
        </w:tc>
        <w:tc>
          <w:tcPr>
            <w:tcW w:w="746" w:type="dxa"/>
          </w:tcPr>
          <w:p w:rsidR="008E660C" w:rsidRPr="00556BE6" w:rsidRDefault="008E660C" w:rsidP="00343033">
            <w:pPr>
              <w:contextualSpacing/>
              <w:jc w:val="center"/>
              <w:rPr>
                <w:rFonts w:eastAsia="Calibri"/>
                <w:sz w:val="20"/>
                <w:szCs w:val="20"/>
              </w:rPr>
            </w:pPr>
          </w:p>
        </w:tc>
        <w:tc>
          <w:tcPr>
            <w:tcW w:w="672" w:type="dxa"/>
          </w:tcPr>
          <w:p w:rsidR="008E660C" w:rsidRPr="00556BE6" w:rsidRDefault="008E660C" w:rsidP="00343033">
            <w:pPr>
              <w:contextualSpacing/>
              <w:jc w:val="center"/>
              <w:rPr>
                <w:rFonts w:eastAsia="Calibri"/>
                <w:sz w:val="20"/>
                <w:szCs w:val="20"/>
              </w:rPr>
            </w:pPr>
          </w:p>
        </w:tc>
        <w:tc>
          <w:tcPr>
            <w:tcW w:w="1358" w:type="dxa"/>
          </w:tcPr>
          <w:p w:rsidR="008E660C" w:rsidRPr="00556BE6" w:rsidRDefault="008E660C" w:rsidP="00343033">
            <w:pPr>
              <w:contextualSpacing/>
              <w:jc w:val="center"/>
              <w:rPr>
                <w:rFonts w:eastAsia="Calibri"/>
                <w:sz w:val="20"/>
                <w:szCs w:val="20"/>
              </w:rPr>
            </w:pPr>
          </w:p>
        </w:tc>
      </w:tr>
    </w:tbl>
    <w:p w:rsidR="008E660C" w:rsidRPr="00930FEF" w:rsidRDefault="008E660C" w:rsidP="008E660C">
      <w:pPr>
        <w:spacing w:after="200" w:line="276" w:lineRule="auto"/>
        <w:contextualSpacing/>
        <w:rPr>
          <w:rFonts w:eastAsia="Calibri"/>
        </w:rPr>
      </w:pPr>
      <w:r w:rsidRPr="00A5113D">
        <w:rPr>
          <w:rFonts w:eastAsia="Calibri"/>
        </w:rPr>
        <w:t>Уровни оценки: В – высокий, С – средний, Н – низкий.</w:t>
      </w:r>
    </w:p>
    <w:p w:rsidR="008E660C" w:rsidRDefault="008E660C" w:rsidP="008E660C">
      <w:pPr>
        <w:spacing w:after="200" w:line="276" w:lineRule="auto"/>
        <w:contextualSpacing/>
        <w:rPr>
          <w:rFonts w:eastAsia="Calibri"/>
        </w:rPr>
      </w:pPr>
      <w:r>
        <w:rPr>
          <w:rFonts w:eastAsia="Calibri"/>
        </w:rPr>
        <w:t xml:space="preserve">Показатели:                  </w:t>
      </w:r>
    </w:p>
    <w:p w:rsidR="005317CA" w:rsidRDefault="005317CA" w:rsidP="008E660C">
      <w:pPr>
        <w:spacing w:after="200" w:line="276" w:lineRule="auto"/>
        <w:contextualSpacing/>
        <w:jc w:val="center"/>
        <w:rPr>
          <w:rFonts w:eastAsia="Calibri"/>
          <w:b/>
        </w:rPr>
      </w:pPr>
    </w:p>
    <w:p w:rsidR="008E660C" w:rsidRPr="00A5113D" w:rsidRDefault="008E660C" w:rsidP="008E660C">
      <w:pPr>
        <w:spacing w:after="200" w:line="276" w:lineRule="auto"/>
        <w:contextualSpacing/>
        <w:jc w:val="center"/>
        <w:rPr>
          <w:rFonts w:eastAsia="Calibri"/>
          <w:b/>
        </w:rPr>
      </w:pPr>
      <w:r w:rsidRPr="00A5113D">
        <w:rPr>
          <w:rFonts w:eastAsia="Calibri"/>
          <w:b/>
        </w:rPr>
        <w:lastRenderedPageBreak/>
        <w:t>Педагогическая диагностика усвоения детьми содержания образовательной области</w:t>
      </w:r>
    </w:p>
    <w:p w:rsidR="008E660C" w:rsidRPr="00A5113D" w:rsidRDefault="008E660C" w:rsidP="008E660C">
      <w:pPr>
        <w:spacing w:after="200" w:line="276" w:lineRule="auto"/>
        <w:contextualSpacing/>
        <w:jc w:val="center"/>
        <w:rPr>
          <w:rFonts w:eastAsia="Calibri"/>
          <w:b/>
        </w:rPr>
      </w:pPr>
      <w:r w:rsidRPr="00930FEF">
        <w:rPr>
          <w:rFonts w:eastAsia="Calibri"/>
          <w:b/>
        </w:rPr>
        <w:t>«</w:t>
      </w:r>
      <w:r w:rsidRPr="00A5113D">
        <w:rPr>
          <w:rFonts w:eastAsia="Calibri"/>
          <w:b/>
        </w:rPr>
        <w:t>Познавательное  развитие»</w:t>
      </w:r>
    </w:p>
    <w:p w:rsidR="008E660C" w:rsidRPr="00A5113D" w:rsidRDefault="008E660C" w:rsidP="008E660C">
      <w:pPr>
        <w:spacing w:after="200" w:line="276" w:lineRule="auto"/>
        <w:contextualSpacing/>
        <w:rPr>
          <w:rFonts w:eastAsia="Calibri"/>
        </w:rPr>
      </w:pPr>
      <w:r w:rsidRPr="00A5113D">
        <w:rPr>
          <w:rFonts w:eastAsia="Calibri"/>
        </w:rPr>
        <w:t>Дата проведения</w:t>
      </w:r>
      <w:r w:rsidRPr="00930FEF">
        <w:rPr>
          <w:rFonts w:eastAsia="Calibri"/>
        </w:rPr>
        <w:t>:</w:t>
      </w:r>
      <w:r w:rsidRPr="00930FEF">
        <w:rPr>
          <w:rFonts w:eastAsia="Calibri"/>
          <w:i/>
        </w:rPr>
        <w:t>.</w:t>
      </w:r>
    </w:p>
    <w:p w:rsidR="008E660C" w:rsidRDefault="008E660C" w:rsidP="008E660C">
      <w:pPr>
        <w:spacing w:after="200" w:line="276" w:lineRule="auto"/>
        <w:contextualSpacing/>
        <w:rPr>
          <w:rFonts w:eastAsia="Calibri"/>
        </w:rPr>
      </w:pPr>
      <w:r w:rsidRPr="00A5113D">
        <w:rPr>
          <w:rFonts w:eastAsia="Calibri"/>
        </w:rPr>
        <w:t xml:space="preserve">Группа: </w:t>
      </w:r>
    </w:p>
    <w:p w:rsidR="008E660C" w:rsidRDefault="008E660C" w:rsidP="008E660C">
      <w:pPr>
        <w:spacing w:after="200" w:line="276" w:lineRule="auto"/>
        <w:contextualSpacing/>
        <w:rPr>
          <w:rFonts w:eastAsia="Calibri"/>
        </w:rPr>
      </w:pPr>
      <w:r w:rsidRPr="00A5113D">
        <w:rPr>
          <w:rFonts w:eastAsia="Calibri"/>
        </w:rPr>
        <w:t xml:space="preserve">Воспитатели: </w:t>
      </w:r>
    </w:p>
    <w:p w:rsidR="008E660C" w:rsidRPr="00A5113D" w:rsidRDefault="008E660C" w:rsidP="008E660C">
      <w:pPr>
        <w:spacing w:after="200" w:line="276" w:lineRule="auto"/>
        <w:contextualSpacing/>
        <w:rPr>
          <w:rFonts w:eastAsia="Calibri"/>
          <w:i/>
        </w:rPr>
      </w:pPr>
      <w:r w:rsidRPr="00A5113D">
        <w:rPr>
          <w:rFonts w:eastAsia="Calibri"/>
        </w:rPr>
        <w:t>Старший воспитатель:</w:t>
      </w:r>
      <w:r w:rsidRPr="00930FEF">
        <w:rPr>
          <w:rFonts w:eastAsia="Calibri"/>
        </w:rPr>
        <w:t xml:space="preserve"> </w:t>
      </w:r>
    </w:p>
    <w:p w:rsidR="008E660C" w:rsidRPr="00A5113D" w:rsidRDefault="008E660C" w:rsidP="008E660C">
      <w:pPr>
        <w:spacing w:after="200" w:line="276" w:lineRule="auto"/>
        <w:contextualSpacing/>
        <w:rPr>
          <w:rFonts w:eastAsia="Calibri"/>
          <w:sz w:val="10"/>
          <w:szCs w:val="10"/>
        </w:rPr>
      </w:pPr>
    </w:p>
    <w:p w:rsidR="008E660C" w:rsidRPr="00A5113D" w:rsidRDefault="008E660C" w:rsidP="008E660C">
      <w:pPr>
        <w:spacing w:after="200" w:line="276" w:lineRule="auto"/>
        <w:contextualSpacing/>
        <w:jc w:val="center"/>
        <w:rPr>
          <w:rFonts w:eastAsia="Calibri"/>
          <w:b/>
        </w:rPr>
      </w:pPr>
      <w:r w:rsidRPr="00A5113D">
        <w:rPr>
          <w:rFonts w:eastAsia="Calibri"/>
          <w:b/>
        </w:rPr>
        <w:t xml:space="preserve">Показатели усвоения детьми содержания образовательной области </w:t>
      </w:r>
    </w:p>
    <w:p w:rsidR="008E660C" w:rsidRPr="00930FEF" w:rsidRDefault="008E660C" w:rsidP="008E660C">
      <w:pPr>
        <w:spacing w:after="200" w:line="276" w:lineRule="auto"/>
        <w:contextualSpacing/>
        <w:jc w:val="center"/>
        <w:rPr>
          <w:rFonts w:eastAsia="Calibri"/>
          <w:b/>
        </w:rPr>
      </w:pPr>
      <w:r w:rsidRPr="00930FEF">
        <w:rPr>
          <w:rFonts w:eastAsia="Calibri"/>
          <w:b/>
        </w:rPr>
        <w:t>«</w:t>
      </w:r>
      <w:r w:rsidRPr="00A5113D">
        <w:rPr>
          <w:rFonts w:eastAsia="Calibri"/>
          <w:b/>
        </w:rPr>
        <w:t>Познавательное  развитие»</w:t>
      </w:r>
    </w:p>
    <w:p w:rsidR="008E660C" w:rsidRPr="00A5113D" w:rsidRDefault="008E660C" w:rsidP="008E660C">
      <w:pPr>
        <w:spacing w:after="200" w:line="276" w:lineRule="auto"/>
        <w:contextualSpacing/>
        <w:jc w:val="center"/>
        <w:rPr>
          <w:rFonts w:eastAsia="Calibri"/>
          <w:b/>
          <w:sz w:val="10"/>
          <w:szCs w:val="10"/>
        </w:rPr>
      </w:pPr>
    </w:p>
    <w:tbl>
      <w:tblPr>
        <w:tblStyle w:val="15"/>
        <w:tblW w:w="14763" w:type="dxa"/>
        <w:jc w:val="center"/>
        <w:tblLayout w:type="fixed"/>
        <w:tblLook w:val="04A0"/>
      </w:tblPr>
      <w:tblGrid>
        <w:gridCol w:w="534"/>
        <w:gridCol w:w="2835"/>
        <w:gridCol w:w="850"/>
        <w:gridCol w:w="567"/>
        <w:gridCol w:w="567"/>
        <w:gridCol w:w="567"/>
        <w:gridCol w:w="709"/>
        <w:gridCol w:w="567"/>
        <w:gridCol w:w="614"/>
        <w:gridCol w:w="803"/>
        <w:gridCol w:w="510"/>
        <w:gridCol w:w="653"/>
        <w:gridCol w:w="567"/>
        <w:gridCol w:w="709"/>
        <w:gridCol w:w="850"/>
        <w:gridCol w:w="851"/>
        <w:gridCol w:w="822"/>
        <w:gridCol w:w="1188"/>
      </w:tblGrid>
      <w:tr w:rsidR="008E660C" w:rsidRPr="00A5113D" w:rsidTr="00343033">
        <w:trPr>
          <w:trHeight w:val="210"/>
          <w:jc w:val="center"/>
        </w:trPr>
        <w:tc>
          <w:tcPr>
            <w:tcW w:w="534" w:type="dxa"/>
            <w:vMerge w:val="restart"/>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w:t>
            </w:r>
          </w:p>
          <w:p w:rsidR="008E660C" w:rsidRPr="00A5113D" w:rsidRDefault="008E660C" w:rsidP="00343033">
            <w:pPr>
              <w:contextualSpacing/>
              <w:jc w:val="center"/>
              <w:rPr>
                <w:rFonts w:eastAsia="Calibri"/>
                <w:sz w:val="16"/>
                <w:szCs w:val="16"/>
              </w:rPr>
            </w:pPr>
            <w:proofErr w:type="spellStart"/>
            <w:r w:rsidRPr="00A5113D">
              <w:rPr>
                <w:rFonts w:eastAsia="Calibri"/>
                <w:sz w:val="16"/>
                <w:szCs w:val="16"/>
              </w:rPr>
              <w:t>п</w:t>
            </w:r>
            <w:proofErr w:type="spellEnd"/>
            <w:r w:rsidRPr="00A5113D">
              <w:rPr>
                <w:rFonts w:eastAsia="Calibri"/>
                <w:sz w:val="16"/>
                <w:szCs w:val="16"/>
              </w:rPr>
              <w:t>/</w:t>
            </w:r>
            <w:proofErr w:type="spellStart"/>
            <w:r w:rsidRPr="00A5113D">
              <w:rPr>
                <w:rFonts w:eastAsia="Calibri"/>
                <w:sz w:val="16"/>
                <w:szCs w:val="16"/>
              </w:rPr>
              <w:t>п</w:t>
            </w:r>
            <w:proofErr w:type="spellEnd"/>
          </w:p>
        </w:tc>
        <w:tc>
          <w:tcPr>
            <w:tcW w:w="2835" w:type="dxa"/>
            <w:vMerge w:val="restart"/>
          </w:tcPr>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r w:rsidRPr="00A5113D">
              <w:rPr>
                <w:rFonts w:eastAsia="Calibri"/>
                <w:sz w:val="16"/>
                <w:szCs w:val="16"/>
              </w:rPr>
              <w:t>Ф. И. ребенка</w:t>
            </w:r>
          </w:p>
        </w:tc>
        <w:tc>
          <w:tcPr>
            <w:tcW w:w="2551" w:type="dxa"/>
            <w:gridSpan w:val="4"/>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Развитие познавательно-исследовательской деятельности</w:t>
            </w:r>
          </w:p>
        </w:tc>
        <w:tc>
          <w:tcPr>
            <w:tcW w:w="2693" w:type="dxa"/>
            <w:gridSpan w:val="4"/>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 xml:space="preserve">Приобщение к </w:t>
            </w:r>
            <w:proofErr w:type="spellStart"/>
            <w:r w:rsidRPr="00A5113D">
              <w:rPr>
                <w:rFonts w:eastAsia="Calibri"/>
                <w:sz w:val="16"/>
                <w:szCs w:val="16"/>
              </w:rPr>
              <w:t>социокультурным</w:t>
            </w:r>
            <w:proofErr w:type="spellEnd"/>
            <w:r w:rsidRPr="00A5113D">
              <w:rPr>
                <w:rFonts w:eastAsia="Calibri"/>
                <w:sz w:val="16"/>
                <w:szCs w:val="16"/>
              </w:rPr>
              <w:t xml:space="preserve"> ценностям</w:t>
            </w:r>
          </w:p>
        </w:tc>
        <w:tc>
          <w:tcPr>
            <w:tcW w:w="3289" w:type="dxa"/>
            <w:gridSpan w:val="5"/>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ФЭМП</w:t>
            </w:r>
          </w:p>
        </w:tc>
        <w:tc>
          <w:tcPr>
            <w:tcW w:w="1673" w:type="dxa"/>
            <w:gridSpan w:val="2"/>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Ознакомление с миром природы</w:t>
            </w:r>
          </w:p>
        </w:tc>
        <w:tc>
          <w:tcPr>
            <w:tcW w:w="1188" w:type="dxa"/>
            <w:vMerge w:val="restart"/>
          </w:tcPr>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r w:rsidRPr="00A5113D">
              <w:rPr>
                <w:rFonts w:eastAsia="Calibri"/>
                <w:sz w:val="16"/>
                <w:szCs w:val="16"/>
              </w:rPr>
              <w:t>Итого</w:t>
            </w:r>
          </w:p>
        </w:tc>
      </w:tr>
      <w:tr w:rsidR="008E660C" w:rsidRPr="00A5113D" w:rsidTr="00343033">
        <w:trPr>
          <w:cantSplit/>
          <w:trHeight w:val="1647"/>
          <w:jc w:val="center"/>
        </w:trPr>
        <w:tc>
          <w:tcPr>
            <w:tcW w:w="534" w:type="dxa"/>
            <w:vMerge/>
          </w:tcPr>
          <w:p w:rsidR="008E660C" w:rsidRPr="00A5113D" w:rsidRDefault="008E660C" w:rsidP="00343033">
            <w:pPr>
              <w:contextualSpacing/>
              <w:jc w:val="center"/>
              <w:rPr>
                <w:rFonts w:eastAsia="Calibri"/>
                <w:sz w:val="16"/>
                <w:szCs w:val="16"/>
              </w:rPr>
            </w:pPr>
          </w:p>
        </w:tc>
        <w:tc>
          <w:tcPr>
            <w:tcW w:w="2835" w:type="dxa"/>
            <w:vMerge/>
          </w:tcPr>
          <w:p w:rsidR="008E660C" w:rsidRPr="00A5113D" w:rsidRDefault="008E660C" w:rsidP="00343033">
            <w:pPr>
              <w:contextualSpacing/>
              <w:jc w:val="center"/>
              <w:rPr>
                <w:rFonts w:eastAsia="Calibri"/>
                <w:sz w:val="16"/>
                <w:szCs w:val="16"/>
              </w:rPr>
            </w:pPr>
          </w:p>
        </w:tc>
        <w:tc>
          <w:tcPr>
            <w:tcW w:w="850"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Первичные  представления об объектах окружающего мира</w:t>
            </w:r>
          </w:p>
          <w:p w:rsidR="008E660C" w:rsidRPr="00A5113D" w:rsidRDefault="008E660C" w:rsidP="00343033">
            <w:pPr>
              <w:ind w:right="113"/>
              <w:contextualSpacing/>
              <w:rPr>
                <w:rFonts w:eastAsia="Calibri"/>
                <w:sz w:val="16"/>
                <w:szCs w:val="16"/>
              </w:rPr>
            </w:pPr>
          </w:p>
        </w:tc>
        <w:tc>
          <w:tcPr>
            <w:tcW w:w="567"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Сенсорное развитие</w:t>
            </w:r>
          </w:p>
        </w:tc>
        <w:tc>
          <w:tcPr>
            <w:tcW w:w="567"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Проектная деятельность</w:t>
            </w:r>
          </w:p>
        </w:tc>
        <w:tc>
          <w:tcPr>
            <w:tcW w:w="567"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Дидактические игры</w:t>
            </w:r>
          </w:p>
        </w:tc>
        <w:tc>
          <w:tcPr>
            <w:tcW w:w="709"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Представление об истории человечества</w:t>
            </w:r>
          </w:p>
        </w:tc>
        <w:tc>
          <w:tcPr>
            <w:tcW w:w="567"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Представление о мире предметов</w:t>
            </w:r>
          </w:p>
        </w:tc>
        <w:tc>
          <w:tcPr>
            <w:tcW w:w="614"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Представления об эволюции</w:t>
            </w:r>
          </w:p>
        </w:tc>
        <w:tc>
          <w:tcPr>
            <w:tcW w:w="803"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Представление о разнообразии профессий</w:t>
            </w:r>
          </w:p>
        </w:tc>
        <w:tc>
          <w:tcPr>
            <w:tcW w:w="510"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Количество и счет</w:t>
            </w:r>
          </w:p>
        </w:tc>
        <w:tc>
          <w:tcPr>
            <w:tcW w:w="653"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Величина</w:t>
            </w:r>
          </w:p>
        </w:tc>
        <w:tc>
          <w:tcPr>
            <w:tcW w:w="567"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Форма</w:t>
            </w:r>
          </w:p>
        </w:tc>
        <w:tc>
          <w:tcPr>
            <w:tcW w:w="709"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Ориентировка в пространстве</w:t>
            </w:r>
          </w:p>
        </w:tc>
        <w:tc>
          <w:tcPr>
            <w:tcW w:w="850"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Ориентировка во времени</w:t>
            </w:r>
          </w:p>
        </w:tc>
        <w:tc>
          <w:tcPr>
            <w:tcW w:w="851"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Представление о природе</w:t>
            </w:r>
          </w:p>
        </w:tc>
        <w:tc>
          <w:tcPr>
            <w:tcW w:w="822"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Знание характерных особенностей  времен года</w:t>
            </w:r>
          </w:p>
        </w:tc>
        <w:tc>
          <w:tcPr>
            <w:tcW w:w="1188" w:type="dxa"/>
            <w:vMerge/>
          </w:tcPr>
          <w:p w:rsidR="008E660C" w:rsidRPr="00A5113D" w:rsidRDefault="008E660C" w:rsidP="00343033">
            <w:pPr>
              <w:contextualSpacing/>
              <w:jc w:val="center"/>
              <w:rPr>
                <w:rFonts w:eastAsia="Calibri"/>
                <w:sz w:val="16"/>
                <w:szCs w:val="16"/>
              </w:rPr>
            </w:pPr>
          </w:p>
        </w:tc>
      </w:tr>
      <w:tr w:rsidR="008E660C" w:rsidRPr="00A5113D" w:rsidTr="00343033">
        <w:trPr>
          <w:jc w:val="center"/>
        </w:trPr>
        <w:tc>
          <w:tcPr>
            <w:tcW w:w="534" w:type="dxa"/>
          </w:tcPr>
          <w:p w:rsidR="008E660C" w:rsidRPr="00A5113D" w:rsidRDefault="008E660C" w:rsidP="00343033">
            <w:pPr>
              <w:rPr>
                <w:rFonts w:eastAsia="Calibri"/>
                <w:sz w:val="20"/>
                <w:szCs w:val="20"/>
              </w:rPr>
            </w:pPr>
          </w:p>
        </w:tc>
        <w:tc>
          <w:tcPr>
            <w:tcW w:w="2835" w:type="dxa"/>
          </w:tcPr>
          <w:p w:rsidR="008E660C" w:rsidRPr="00A5113D" w:rsidRDefault="008E660C" w:rsidP="00343033">
            <w:pPr>
              <w:rPr>
                <w:rFonts w:eastAsia="Calibri"/>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556BE6"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556BE6"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556BE6"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556BE6"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556BE6"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r w:rsidR="008E660C" w:rsidRPr="00A5113D" w:rsidTr="00343033">
        <w:trPr>
          <w:jc w:val="center"/>
        </w:trPr>
        <w:tc>
          <w:tcPr>
            <w:tcW w:w="534" w:type="dxa"/>
          </w:tcPr>
          <w:p w:rsidR="008E660C" w:rsidRPr="00556BE6"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0"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614" w:type="dxa"/>
          </w:tcPr>
          <w:p w:rsidR="008E660C" w:rsidRPr="00A5113D" w:rsidRDefault="008E660C" w:rsidP="00343033">
            <w:pPr>
              <w:contextualSpacing/>
              <w:jc w:val="center"/>
              <w:rPr>
                <w:rFonts w:eastAsia="Calibri"/>
                <w:sz w:val="18"/>
                <w:szCs w:val="18"/>
              </w:rPr>
            </w:pPr>
          </w:p>
        </w:tc>
        <w:tc>
          <w:tcPr>
            <w:tcW w:w="803" w:type="dxa"/>
          </w:tcPr>
          <w:p w:rsidR="008E660C" w:rsidRPr="00A5113D" w:rsidRDefault="008E660C" w:rsidP="00343033">
            <w:pPr>
              <w:contextualSpacing/>
              <w:jc w:val="center"/>
              <w:rPr>
                <w:rFonts w:eastAsia="Calibri"/>
                <w:sz w:val="18"/>
                <w:szCs w:val="18"/>
              </w:rPr>
            </w:pPr>
          </w:p>
        </w:tc>
        <w:tc>
          <w:tcPr>
            <w:tcW w:w="510" w:type="dxa"/>
          </w:tcPr>
          <w:p w:rsidR="008E660C" w:rsidRPr="00A5113D" w:rsidRDefault="008E660C" w:rsidP="00343033">
            <w:pPr>
              <w:contextualSpacing/>
              <w:jc w:val="center"/>
              <w:rPr>
                <w:rFonts w:eastAsia="Calibri"/>
                <w:sz w:val="18"/>
                <w:szCs w:val="18"/>
              </w:rPr>
            </w:pPr>
          </w:p>
        </w:tc>
        <w:tc>
          <w:tcPr>
            <w:tcW w:w="653" w:type="dxa"/>
          </w:tcPr>
          <w:p w:rsidR="008E660C" w:rsidRPr="00A5113D" w:rsidRDefault="008E660C" w:rsidP="00343033">
            <w:pPr>
              <w:contextualSpacing/>
              <w:jc w:val="center"/>
              <w:rPr>
                <w:rFonts w:eastAsia="Calibri"/>
                <w:sz w:val="18"/>
                <w:szCs w:val="18"/>
              </w:rPr>
            </w:pPr>
          </w:p>
        </w:tc>
        <w:tc>
          <w:tcPr>
            <w:tcW w:w="56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822" w:type="dxa"/>
          </w:tcPr>
          <w:p w:rsidR="008E660C" w:rsidRPr="00A5113D" w:rsidRDefault="008E660C" w:rsidP="00343033">
            <w:pPr>
              <w:contextualSpacing/>
              <w:jc w:val="center"/>
              <w:rPr>
                <w:rFonts w:eastAsia="Calibri"/>
                <w:sz w:val="18"/>
                <w:szCs w:val="18"/>
              </w:rPr>
            </w:pPr>
          </w:p>
        </w:tc>
        <w:tc>
          <w:tcPr>
            <w:tcW w:w="1188" w:type="dxa"/>
          </w:tcPr>
          <w:p w:rsidR="008E660C" w:rsidRPr="00A5113D" w:rsidRDefault="008E660C" w:rsidP="00343033">
            <w:pPr>
              <w:contextualSpacing/>
              <w:jc w:val="center"/>
              <w:rPr>
                <w:rFonts w:eastAsia="Calibri"/>
                <w:sz w:val="18"/>
                <w:szCs w:val="18"/>
              </w:rPr>
            </w:pPr>
          </w:p>
        </w:tc>
      </w:tr>
    </w:tbl>
    <w:p w:rsidR="008E660C" w:rsidRPr="00930FEF" w:rsidRDefault="008E660C" w:rsidP="008E660C">
      <w:pPr>
        <w:spacing w:after="200" w:line="276" w:lineRule="auto"/>
        <w:contextualSpacing/>
        <w:rPr>
          <w:rFonts w:eastAsia="Calibri"/>
        </w:rPr>
      </w:pPr>
      <w:r w:rsidRPr="00A5113D">
        <w:rPr>
          <w:rFonts w:eastAsia="Calibri"/>
        </w:rPr>
        <w:t>Уровни оценки: В – высокий, С – средний, Н – низкий.</w:t>
      </w:r>
    </w:p>
    <w:p w:rsidR="008E660C" w:rsidRPr="00A5113D" w:rsidRDefault="008E660C" w:rsidP="008E660C">
      <w:pPr>
        <w:spacing w:after="200" w:line="276" w:lineRule="auto"/>
        <w:contextualSpacing/>
        <w:rPr>
          <w:rFonts w:eastAsia="Calibri"/>
        </w:rPr>
      </w:pPr>
      <w:r>
        <w:rPr>
          <w:rFonts w:eastAsia="Calibri"/>
        </w:rPr>
        <w:t xml:space="preserve">Показатели:                </w:t>
      </w:r>
    </w:p>
    <w:p w:rsidR="008E660C" w:rsidRPr="00A5113D" w:rsidRDefault="008E660C" w:rsidP="008E660C">
      <w:pPr>
        <w:spacing w:after="200" w:line="276" w:lineRule="auto"/>
        <w:contextualSpacing/>
        <w:jc w:val="center"/>
        <w:rPr>
          <w:rFonts w:eastAsia="Calibri"/>
          <w:b/>
        </w:rPr>
      </w:pPr>
      <w:r w:rsidRPr="00A5113D">
        <w:rPr>
          <w:rFonts w:eastAsia="Calibri"/>
          <w:b/>
        </w:rPr>
        <w:lastRenderedPageBreak/>
        <w:t>Педагогическая диагностика усвоения детьми содержания образовательной области</w:t>
      </w:r>
    </w:p>
    <w:p w:rsidR="008E660C" w:rsidRPr="00A5113D" w:rsidRDefault="008E660C" w:rsidP="008E660C">
      <w:pPr>
        <w:spacing w:after="200" w:line="276" w:lineRule="auto"/>
        <w:contextualSpacing/>
        <w:jc w:val="center"/>
        <w:rPr>
          <w:rFonts w:eastAsia="Calibri"/>
          <w:b/>
        </w:rPr>
      </w:pPr>
      <w:r w:rsidRPr="00930FEF">
        <w:rPr>
          <w:rFonts w:eastAsia="Calibri"/>
          <w:b/>
        </w:rPr>
        <w:t xml:space="preserve"> «</w:t>
      </w:r>
      <w:r w:rsidRPr="00A5113D">
        <w:rPr>
          <w:rFonts w:eastAsia="Calibri"/>
          <w:b/>
        </w:rPr>
        <w:t>Речевое   развитие»</w:t>
      </w:r>
    </w:p>
    <w:p w:rsidR="008E660C" w:rsidRPr="00A5113D" w:rsidRDefault="008E660C" w:rsidP="008E660C">
      <w:pPr>
        <w:spacing w:after="200" w:line="276" w:lineRule="auto"/>
        <w:contextualSpacing/>
        <w:rPr>
          <w:rFonts w:eastAsia="Calibri"/>
        </w:rPr>
      </w:pPr>
      <w:r w:rsidRPr="00A5113D">
        <w:rPr>
          <w:rFonts w:eastAsia="Calibri"/>
        </w:rPr>
        <w:t>Дата проведения</w:t>
      </w:r>
      <w:r w:rsidRPr="00930FEF">
        <w:rPr>
          <w:rFonts w:eastAsia="Calibri"/>
        </w:rPr>
        <w:t>:</w:t>
      </w:r>
      <w:r w:rsidRPr="00A5113D">
        <w:rPr>
          <w:rFonts w:eastAsia="Calibri"/>
        </w:rPr>
        <w:t xml:space="preserve"> </w:t>
      </w:r>
    </w:p>
    <w:p w:rsidR="008E660C" w:rsidRDefault="008E660C" w:rsidP="008E660C">
      <w:pPr>
        <w:spacing w:after="200" w:line="276" w:lineRule="auto"/>
        <w:contextualSpacing/>
        <w:rPr>
          <w:rFonts w:eastAsia="Calibri"/>
        </w:rPr>
      </w:pPr>
      <w:r w:rsidRPr="00A5113D">
        <w:rPr>
          <w:rFonts w:eastAsia="Calibri"/>
        </w:rPr>
        <w:t xml:space="preserve">Группа: </w:t>
      </w:r>
    </w:p>
    <w:p w:rsidR="008E660C" w:rsidRPr="00A5113D" w:rsidRDefault="008E660C" w:rsidP="008E660C">
      <w:pPr>
        <w:spacing w:after="200" w:line="276" w:lineRule="auto"/>
        <w:contextualSpacing/>
        <w:rPr>
          <w:rFonts w:eastAsia="Calibri"/>
        </w:rPr>
      </w:pPr>
      <w:r w:rsidRPr="00A5113D">
        <w:rPr>
          <w:rFonts w:eastAsia="Calibri"/>
        </w:rPr>
        <w:t xml:space="preserve">Воспитатели: </w:t>
      </w:r>
    </w:p>
    <w:p w:rsidR="008E660C" w:rsidRPr="00A5113D" w:rsidRDefault="008E660C" w:rsidP="008E660C">
      <w:pPr>
        <w:spacing w:after="200" w:line="276" w:lineRule="auto"/>
        <w:contextualSpacing/>
        <w:rPr>
          <w:rFonts w:eastAsia="Calibri"/>
          <w:i/>
        </w:rPr>
      </w:pPr>
      <w:r w:rsidRPr="00A5113D">
        <w:rPr>
          <w:rFonts w:eastAsia="Calibri"/>
        </w:rPr>
        <w:t>Старший воспитатель:</w:t>
      </w:r>
      <w:r w:rsidRPr="00930FEF">
        <w:rPr>
          <w:rFonts w:eastAsia="Calibri"/>
        </w:rPr>
        <w:t xml:space="preserve"> </w:t>
      </w:r>
    </w:p>
    <w:p w:rsidR="008E660C" w:rsidRPr="00A5113D" w:rsidRDefault="008E660C" w:rsidP="008E660C">
      <w:pPr>
        <w:spacing w:after="200" w:line="276" w:lineRule="auto"/>
        <w:contextualSpacing/>
        <w:rPr>
          <w:rFonts w:eastAsia="Calibri"/>
          <w:sz w:val="10"/>
          <w:szCs w:val="10"/>
        </w:rPr>
      </w:pPr>
    </w:p>
    <w:p w:rsidR="008E660C" w:rsidRPr="00A5113D" w:rsidRDefault="008E660C" w:rsidP="008E660C">
      <w:pPr>
        <w:spacing w:after="200" w:line="276" w:lineRule="auto"/>
        <w:contextualSpacing/>
        <w:jc w:val="center"/>
        <w:rPr>
          <w:rFonts w:eastAsia="Calibri"/>
          <w:b/>
        </w:rPr>
      </w:pPr>
      <w:r w:rsidRPr="00A5113D">
        <w:rPr>
          <w:rFonts w:eastAsia="Calibri"/>
          <w:b/>
        </w:rPr>
        <w:t xml:space="preserve">Показатели усвоения детьми содержания образовательной области </w:t>
      </w:r>
    </w:p>
    <w:p w:rsidR="008E660C" w:rsidRDefault="008E660C" w:rsidP="008E660C">
      <w:pPr>
        <w:spacing w:after="200" w:line="276" w:lineRule="auto"/>
        <w:contextualSpacing/>
        <w:jc w:val="center"/>
        <w:rPr>
          <w:rFonts w:eastAsia="Calibri"/>
          <w:b/>
        </w:rPr>
      </w:pPr>
      <w:r w:rsidRPr="00930FEF">
        <w:rPr>
          <w:rFonts w:eastAsia="Calibri"/>
          <w:b/>
        </w:rPr>
        <w:t>«</w:t>
      </w:r>
      <w:r w:rsidRPr="00A5113D">
        <w:rPr>
          <w:rFonts w:eastAsia="Calibri"/>
          <w:b/>
        </w:rPr>
        <w:t>Речевое   развитие»</w:t>
      </w:r>
    </w:p>
    <w:p w:rsidR="008E660C" w:rsidRPr="00A5113D" w:rsidRDefault="008E660C" w:rsidP="008E660C">
      <w:pPr>
        <w:spacing w:after="200" w:line="276" w:lineRule="auto"/>
        <w:contextualSpacing/>
        <w:jc w:val="center"/>
        <w:rPr>
          <w:rFonts w:eastAsia="Calibri"/>
          <w:b/>
          <w:sz w:val="10"/>
          <w:szCs w:val="10"/>
        </w:rPr>
      </w:pPr>
    </w:p>
    <w:tbl>
      <w:tblPr>
        <w:tblStyle w:val="15"/>
        <w:tblW w:w="14763" w:type="dxa"/>
        <w:tblLayout w:type="fixed"/>
        <w:tblLook w:val="04A0"/>
      </w:tblPr>
      <w:tblGrid>
        <w:gridCol w:w="421"/>
        <w:gridCol w:w="3402"/>
        <w:gridCol w:w="1275"/>
        <w:gridCol w:w="1134"/>
        <w:gridCol w:w="1134"/>
        <w:gridCol w:w="1247"/>
        <w:gridCol w:w="1305"/>
        <w:gridCol w:w="1276"/>
        <w:gridCol w:w="1134"/>
        <w:gridCol w:w="1275"/>
        <w:gridCol w:w="1160"/>
      </w:tblGrid>
      <w:tr w:rsidR="008E660C" w:rsidRPr="00A5113D" w:rsidTr="00343033">
        <w:trPr>
          <w:trHeight w:val="210"/>
        </w:trPr>
        <w:tc>
          <w:tcPr>
            <w:tcW w:w="421" w:type="dxa"/>
            <w:vMerge w:val="restart"/>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w:t>
            </w:r>
          </w:p>
          <w:p w:rsidR="008E660C" w:rsidRPr="00A5113D" w:rsidRDefault="008E660C" w:rsidP="00343033">
            <w:pPr>
              <w:contextualSpacing/>
              <w:jc w:val="center"/>
              <w:rPr>
                <w:rFonts w:eastAsia="Calibri"/>
                <w:sz w:val="16"/>
                <w:szCs w:val="16"/>
              </w:rPr>
            </w:pPr>
            <w:proofErr w:type="spellStart"/>
            <w:r w:rsidRPr="00A5113D">
              <w:rPr>
                <w:rFonts w:eastAsia="Calibri"/>
                <w:sz w:val="16"/>
                <w:szCs w:val="16"/>
              </w:rPr>
              <w:t>п</w:t>
            </w:r>
            <w:proofErr w:type="spellEnd"/>
            <w:r w:rsidRPr="00A5113D">
              <w:rPr>
                <w:rFonts w:eastAsia="Calibri"/>
                <w:sz w:val="16"/>
                <w:szCs w:val="16"/>
              </w:rPr>
              <w:t>/</w:t>
            </w:r>
            <w:proofErr w:type="spellStart"/>
            <w:r w:rsidRPr="00A5113D">
              <w:rPr>
                <w:rFonts w:eastAsia="Calibri"/>
                <w:sz w:val="16"/>
                <w:szCs w:val="16"/>
              </w:rPr>
              <w:t>п</w:t>
            </w:r>
            <w:proofErr w:type="spellEnd"/>
          </w:p>
        </w:tc>
        <w:tc>
          <w:tcPr>
            <w:tcW w:w="3402" w:type="dxa"/>
            <w:vMerge w:val="restart"/>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Ф. И. ребенка</w:t>
            </w:r>
          </w:p>
        </w:tc>
        <w:tc>
          <w:tcPr>
            <w:tcW w:w="4790" w:type="dxa"/>
            <w:gridSpan w:val="4"/>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Развитие речи</w:t>
            </w:r>
          </w:p>
        </w:tc>
        <w:tc>
          <w:tcPr>
            <w:tcW w:w="4990" w:type="dxa"/>
            <w:gridSpan w:val="4"/>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Художественная литература</w:t>
            </w:r>
          </w:p>
        </w:tc>
        <w:tc>
          <w:tcPr>
            <w:tcW w:w="1160" w:type="dxa"/>
            <w:vMerge w:val="restart"/>
            <w:vAlign w:val="center"/>
          </w:tcPr>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r w:rsidRPr="00A5113D">
              <w:rPr>
                <w:rFonts w:eastAsia="Calibri"/>
                <w:sz w:val="16"/>
                <w:szCs w:val="16"/>
              </w:rPr>
              <w:t>Итого</w:t>
            </w:r>
          </w:p>
        </w:tc>
      </w:tr>
      <w:tr w:rsidR="008E660C" w:rsidRPr="00A5113D" w:rsidTr="00343033">
        <w:trPr>
          <w:cantSplit/>
          <w:trHeight w:val="1195"/>
        </w:trPr>
        <w:tc>
          <w:tcPr>
            <w:tcW w:w="421" w:type="dxa"/>
            <w:vMerge/>
          </w:tcPr>
          <w:p w:rsidR="008E660C" w:rsidRPr="00A5113D" w:rsidRDefault="008E660C" w:rsidP="00343033">
            <w:pPr>
              <w:contextualSpacing/>
              <w:jc w:val="center"/>
              <w:rPr>
                <w:rFonts w:eastAsia="Calibri"/>
                <w:sz w:val="18"/>
                <w:szCs w:val="18"/>
              </w:rPr>
            </w:pPr>
          </w:p>
        </w:tc>
        <w:tc>
          <w:tcPr>
            <w:tcW w:w="3402" w:type="dxa"/>
            <w:vMerge/>
          </w:tcPr>
          <w:p w:rsidR="008E660C" w:rsidRPr="00A5113D" w:rsidRDefault="008E660C" w:rsidP="00343033">
            <w:pPr>
              <w:contextualSpacing/>
              <w:jc w:val="center"/>
              <w:rPr>
                <w:rFonts w:eastAsia="Calibri"/>
                <w:sz w:val="18"/>
                <w:szCs w:val="18"/>
              </w:rPr>
            </w:pPr>
          </w:p>
        </w:tc>
        <w:tc>
          <w:tcPr>
            <w:tcW w:w="1275"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Формирование словаря</w:t>
            </w:r>
          </w:p>
        </w:tc>
        <w:tc>
          <w:tcPr>
            <w:tcW w:w="1134"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Звуковая культура речи</w:t>
            </w:r>
          </w:p>
        </w:tc>
        <w:tc>
          <w:tcPr>
            <w:tcW w:w="1134"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Грамматический строй речи</w:t>
            </w:r>
          </w:p>
        </w:tc>
        <w:tc>
          <w:tcPr>
            <w:tcW w:w="1247"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Связная речь</w:t>
            </w:r>
          </w:p>
        </w:tc>
        <w:tc>
          <w:tcPr>
            <w:tcW w:w="1305"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Умение слушать худ. произв., следить за развитием  действия</w:t>
            </w:r>
          </w:p>
        </w:tc>
        <w:tc>
          <w:tcPr>
            <w:tcW w:w="1276"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Представление о жанровых особенностях произведений</w:t>
            </w:r>
          </w:p>
        </w:tc>
        <w:tc>
          <w:tcPr>
            <w:tcW w:w="1134"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Представление о средствах выразительности произведений</w:t>
            </w:r>
          </w:p>
        </w:tc>
        <w:tc>
          <w:tcPr>
            <w:tcW w:w="1275"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Интерес к книгам</w:t>
            </w:r>
          </w:p>
        </w:tc>
        <w:tc>
          <w:tcPr>
            <w:tcW w:w="1160" w:type="dxa"/>
            <w:vMerge/>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A5113D" w:rsidRDefault="008E660C" w:rsidP="00343033">
            <w:pPr>
              <w:rPr>
                <w:rFonts w:eastAsia="Calibri"/>
                <w:sz w:val="20"/>
                <w:szCs w:val="20"/>
              </w:rPr>
            </w:pPr>
          </w:p>
        </w:tc>
        <w:tc>
          <w:tcPr>
            <w:tcW w:w="3402" w:type="dxa"/>
          </w:tcPr>
          <w:p w:rsidR="008E660C" w:rsidRPr="00A5113D" w:rsidRDefault="008E660C" w:rsidP="00343033">
            <w:pPr>
              <w:rPr>
                <w:rFonts w:eastAsia="Calibri"/>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A5113D"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A5113D"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A5113D"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A5113D"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A5113D"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A5113D"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A5113D"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A5113D"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A5113D"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A5113D"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556BE6"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556BE6"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556BE6"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556BE6"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556BE6"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556BE6"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556BE6"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r w:rsidR="008E660C" w:rsidRPr="00A5113D" w:rsidTr="00343033">
        <w:tc>
          <w:tcPr>
            <w:tcW w:w="421" w:type="dxa"/>
          </w:tcPr>
          <w:p w:rsidR="008E660C" w:rsidRPr="00556BE6" w:rsidRDefault="008E660C" w:rsidP="00343033">
            <w:pPr>
              <w:rPr>
                <w:rFonts w:eastAsia="Calibri"/>
                <w:sz w:val="20"/>
                <w:szCs w:val="20"/>
              </w:rPr>
            </w:pPr>
          </w:p>
        </w:tc>
        <w:tc>
          <w:tcPr>
            <w:tcW w:w="3402" w:type="dxa"/>
          </w:tcPr>
          <w:p w:rsidR="008E660C" w:rsidRPr="00556BE6" w:rsidRDefault="008E660C" w:rsidP="00343033">
            <w:pPr>
              <w:rPr>
                <w:sz w:val="20"/>
                <w:szCs w:val="20"/>
              </w:rPr>
            </w:pPr>
          </w:p>
        </w:tc>
        <w:tc>
          <w:tcPr>
            <w:tcW w:w="1275"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47" w:type="dxa"/>
          </w:tcPr>
          <w:p w:rsidR="008E660C" w:rsidRPr="00A5113D" w:rsidRDefault="008E660C" w:rsidP="00343033">
            <w:pPr>
              <w:contextualSpacing/>
              <w:jc w:val="center"/>
              <w:rPr>
                <w:rFonts w:eastAsia="Calibri"/>
                <w:sz w:val="18"/>
                <w:szCs w:val="18"/>
              </w:rPr>
            </w:pPr>
          </w:p>
        </w:tc>
        <w:tc>
          <w:tcPr>
            <w:tcW w:w="1305" w:type="dxa"/>
          </w:tcPr>
          <w:p w:rsidR="008E660C" w:rsidRPr="00A5113D" w:rsidRDefault="008E660C" w:rsidP="00343033">
            <w:pPr>
              <w:contextualSpacing/>
              <w:jc w:val="center"/>
              <w:rPr>
                <w:rFonts w:eastAsia="Calibri"/>
                <w:sz w:val="18"/>
                <w:szCs w:val="18"/>
              </w:rPr>
            </w:pPr>
          </w:p>
        </w:tc>
        <w:tc>
          <w:tcPr>
            <w:tcW w:w="1276"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c>
          <w:tcPr>
            <w:tcW w:w="1275" w:type="dxa"/>
          </w:tcPr>
          <w:p w:rsidR="008E660C" w:rsidRPr="00A5113D" w:rsidRDefault="008E660C" w:rsidP="00343033">
            <w:pPr>
              <w:contextualSpacing/>
              <w:jc w:val="center"/>
              <w:rPr>
                <w:rFonts w:eastAsia="Calibri"/>
                <w:sz w:val="18"/>
                <w:szCs w:val="18"/>
              </w:rPr>
            </w:pPr>
          </w:p>
        </w:tc>
        <w:tc>
          <w:tcPr>
            <w:tcW w:w="1160" w:type="dxa"/>
          </w:tcPr>
          <w:p w:rsidR="008E660C" w:rsidRPr="00A5113D" w:rsidRDefault="008E660C" w:rsidP="00343033">
            <w:pPr>
              <w:contextualSpacing/>
              <w:jc w:val="center"/>
              <w:rPr>
                <w:rFonts w:eastAsia="Calibri"/>
                <w:sz w:val="18"/>
                <w:szCs w:val="18"/>
              </w:rPr>
            </w:pPr>
          </w:p>
        </w:tc>
      </w:tr>
    </w:tbl>
    <w:p w:rsidR="008E660C" w:rsidRPr="00930FEF" w:rsidRDefault="008E660C" w:rsidP="008E660C">
      <w:pPr>
        <w:spacing w:after="200" w:line="276" w:lineRule="auto"/>
        <w:contextualSpacing/>
        <w:rPr>
          <w:rFonts w:eastAsia="Calibri"/>
        </w:rPr>
      </w:pPr>
      <w:r w:rsidRPr="00A5113D">
        <w:rPr>
          <w:rFonts w:eastAsia="Calibri"/>
        </w:rPr>
        <w:t>Уровни оценки: В – высокий, С – средний, Н – низкий.</w:t>
      </w:r>
    </w:p>
    <w:p w:rsidR="008E660C" w:rsidRDefault="008E660C" w:rsidP="008E660C">
      <w:pPr>
        <w:spacing w:after="200" w:line="276" w:lineRule="auto"/>
        <w:contextualSpacing/>
        <w:rPr>
          <w:rFonts w:eastAsia="Calibri"/>
        </w:rPr>
      </w:pPr>
      <w:r>
        <w:rPr>
          <w:rFonts w:eastAsia="Calibri"/>
        </w:rPr>
        <w:t>Показатели</w:t>
      </w:r>
    </w:p>
    <w:p w:rsidR="008E660C" w:rsidRPr="00A5113D" w:rsidRDefault="008E660C" w:rsidP="008E660C">
      <w:pPr>
        <w:spacing w:after="200" w:line="276" w:lineRule="auto"/>
        <w:contextualSpacing/>
        <w:rPr>
          <w:rFonts w:eastAsia="Calibri"/>
        </w:rPr>
      </w:pPr>
    </w:p>
    <w:p w:rsidR="008E660C" w:rsidRPr="00A5113D" w:rsidRDefault="008E660C" w:rsidP="008E660C">
      <w:pPr>
        <w:spacing w:after="200" w:line="276" w:lineRule="auto"/>
        <w:contextualSpacing/>
        <w:jc w:val="center"/>
        <w:rPr>
          <w:rFonts w:eastAsia="Calibri"/>
          <w:b/>
        </w:rPr>
      </w:pPr>
      <w:r w:rsidRPr="00A5113D">
        <w:rPr>
          <w:rFonts w:eastAsia="Calibri"/>
          <w:b/>
        </w:rPr>
        <w:t>Педагогическая диагностика усвоения детьми содержания образовательной области</w:t>
      </w:r>
    </w:p>
    <w:p w:rsidR="008E660C" w:rsidRPr="00A5113D" w:rsidRDefault="008E660C" w:rsidP="008E660C">
      <w:pPr>
        <w:spacing w:after="200" w:line="276" w:lineRule="auto"/>
        <w:contextualSpacing/>
        <w:jc w:val="center"/>
        <w:rPr>
          <w:rFonts w:eastAsia="Calibri"/>
          <w:b/>
        </w:rPr>
      </w:pPr>
      <w:r w:rsidRPr="00AF5CE6">
        <w:rPr>
          <w:rFonts w:eastAsia="Calibri"/>
          <w:b/>
        </w:rPr>
        <w:t>«</w:t>
      </w:r>
      <w:r w:rsidRPr="00A5113D">
        <w:rPr>
          <w:rFonts w:eastAsia="Calibri"/>
          <w:b/>
        </w:rPr>
        <w:t>Худо</w:t>
      </w:r>
      <w:r w:rsidRPr="00AF5CE6">
        <w:rPr>
          <w:rFonts w:eastAsia="Calibri"/>
          <w:b/>
        </w:rPr>
        <w:t>жественно - эстетическое развитие</w:t>
      </w:r>
      <w:r w:rsidRPr="00A5113D">
        <w:rPr>
          <w:rFonts w:eastAsia="Calibri"/>
          <w:b/>
        </w:rPr>
        <w:t>»</w:t>
      </w:r>
    </w:p>
    <w:p w:rsidR="008E660C" w:rsidRDefault="008E660C" w:rsidP="008E660C">
      <w:pPr>
        <w:spacing w:after="200" w:line="276" w:lineRule="auto"/>
        <w:contextualSpacing/>
        <w:rPr>
          <w:rFonts w:eastAsia="Calibri"/>
        </w:rPr>
      </w:pPr>
      <w:r w:rsidRPr="00A5113D">
        <w:rPr>
          <w:rFonts w:eastAsia="Calibri"/>
        </w:rPr>
        <w:t>Дата проведения</w:t>
      </w:r>
      <w:r w:rsidRPr="00AF5CE6">
        <w:rPr>
          <w:rFonts w:eastAsia="Calibri"/>
        </w:rPr>
        <w:t>:</w:t>
      </w:r>
      <w:r w:rsidRPr="00A5113D">
        <w:rPr>
          <w:rFonts w:eastAsia="Calibri"/>
        </w:rPr>
        <w:t xml:space="preserve"> </w:t>
      </w:r>
    </w:p>
    <w:p w:rsidR="008E660C" w:rsidRDefault="008E660C" w:rsidP="008E660C">
      <w:pPr>
        <w:spacing w:after="200" w:line="276" w:lineRule="auto"/>
        <w:contextualSpacing/>
        <w:rPr>
          <w:rFonts w:eastAsia="Calibri"/>
        </w:rPr>
      </w:pPr>
      <w:r w:rsidRPr="00A5113D">
        <w:rPr>
          <w:rFonts w:eastAsia="Calibri"/>
        </w:rPr>
        <w:t xml:space="preserve">Группа: </w:t>
      </w:r>
    </w:p>
    <w:p w:rsidR="008E660C" w:rsidRPr="00A5113D" w:rsidRDefault="008E660C" w:rsidP="008E660C">
      <w:pPr>
        <w:spacing w:after="200" w:line="276" w:lineRule="auto"/>
        <w:contextualSpacing/>
        <w:rPr>
          <w:rFonts w:eastAsia="Calibri"/>
        </w:rPr>
      </w:pPr>
      <w:r w:rsidRPr="00A5113D">
        <w:rPr>
          <w:rFonts w:eastAsia="Calibri"/>
        </w:rPr>
        <w:t xml:space="preserve">Воспитатели: </w:t>
      </w:r>
    </w:p>
    <w:p w:rsidR="008E660C" w:rsidRPr="00A5113D" w:rsidRDefault="008E660C" w:rsidP="008E660C">
      <w:pPr>
        <w:spacing w:after="200" w:line="276" w:lineRule="auto"/>
        <w:contextualSpacing/>
        <w:rPr>
          <w:rFonts w:eastAsia="Calibri"/>
          <w:i/>
        </w:rPr>
      </w:pPr>
      <w:r w:rsidRPr="00A5113D">
        <w:rPr>
          <w:rFonts w:eastAsia="Calibri"/>
        </w:rPr>
        <w:t>Старший воспитатель:</w:t>
      </w:r>
      <w:r w:rsidRPr="00AF5CE6">
        <w:rPr>
          <w:rFonts w:eastAsia="Calibri"/>
        </w:rPr>
        <w:t xml:space="preserve"> </w:t>
      </w:r>
    </w:p>
    <w:p w:rsidR="008E660C" w:rsidRPr="00A5113D" w:rsidRDefault="008E660C" w:rsidP="008E660C">
      <w:pPr>
        <w:spacing w:after="200" w:line="276" w:lineRule="auto"/>
        <w:contextualSpacing/>
        <w:rPr>
          <w:rFonts w:eastAsia="Calibri"/>
          <w:sz w:val="10"/>
          <w:szCs w:val="10"/>
        </w:rPr>
      </w:pPr>
    </w:p>
    <w:p w:rsidR="008E660C" w:rsidRPr="00A5113D" w:rsidRDefault="008E660C" w:rsidP="008E660C">
      <w:pPr>
        <w:spacing w:after="200" w:line="276" w:lineRule="auto"/>
        <w:contextualSpacing/>
        <w:jc w:val="center"/>
        <w:rPr>
          <w:rFonts w:eastAsia="Calibri"/>
          <w:b/>
        </w:rPr>
      </w:pPr>
      <w:r w:rsidRPr="00A5113D">
        <w:rPr>
          <w:rFonts w:eastAsia="Calibri"/>
          <w:b/>
        </w:rPr>
        <w:t xml:space="preserve">Показатели усвоения детьми содержания образовательной области </w:t>
      </w:r>
    </w:p>
    <w:p w:rsidR="008E660C" w:rsidRDefault="008E660C" w:rsidP="008E660C">
      <w:pPr>
        <w:spacing w:after="200" w:line="276" w:lineRule="auto"/>
        <w:contextualSpacing/>
        <w:jc w:val="center"/>
        <w:rPr>
          <w:rFonts w:eastAsia="Calibri"/>
          <w:b/>
        </w:rPr>
      </w:pPr>
      <w:r w:rsidRPr="00AF5CE6">
        <w:rPr>
          <w:rFonts w:eastAsia="Calibri"/>
          <w:b/>
        </w:rPr>
        <w:t>«</w:t>
      </w:r>
      <w:r w:rsidRPr="00A5113D">
        <w:rPr>
          <w:rFonts w:eastAsia="Calibri"/>
          <w:b/>
        </w:rPr>
        <w:t>Художественно</w:t>
      </w:r>
      <w:r w:rsidRPr="00AF5CE6">
        <w:rPr>
          <w:rFonts w:eastAsia="Calibri"/>
          <w:b/>
        </w:rPr>
        <w:t xml:space="preserve"> </w:t>
      </w:r>
      <w:r w:rsidRPr="00A5113D">
        <w:rPr>
          <w:rFonts w:eastAsia="Calibri"/>
          <w:b/>
        </w:rPr>
        <w:t>-</w:t>
      </w:r>
      <w:r w:rsidRPr="00AF5CE6">
        <w:rPr>
          <w:rFonts w:eastAsia="Calibri"/>
          <w:b/>
        </w:rPr>
        <w:t xml:space="preserve"> </w:t>
      </w:r>
      <w:r w:rsidRPr="00A5113D">
        <w:rPr>
          <w:rFonts w:eastAsia="Calibri"/>
          <w:b/>
        </w:rPr>
        <w:t>эстетическое   развитие»</w:t>
      </w:r>
    </w:p>
    <w:p w:rsidR="008E660C" w:rsidRPr="00A5113D" w:rsidRDefault="008E660C" w:rsidP="008E660C">
      <w:pPr>
        <w:spacing w:after="200" w:line="276" w:lineRule="auto"/>
        <w:contextualSpacing/>
        <w:jc w:val="center"/>
        <w:rPr>
          <w:rFonts w:eastAsia="Calibri"/>
          <w:b/>
          <w:sz w:val="10"/>
          <w:szCs w:val="10"/>
        </w:rPr>
      </w:pPr>
    </w:p>
    <w:tbl>
      <w:tblPr>
        <w:tblStyle w:val="15"/>
        <w:tblW w:w="14850" w:type="dxa"/>
        <w:tblLayout w:type="fixed"/>
        <w:tblLook w:val="04A0"/>
      </w:tblPr>
      <w:tblGrid>
        <w:gridCol w:w="562"/>
        <w:gridCol w:w="2835"/>
        <w:gridCol w:w="851"/>
        <w:gridCol w:w="850"/>
        <w:gridCol w:w="851"/>
        <w:gridCol w:w="709"/>
        <w:gridCol w:w="708"/>
        <w:gridCol w:w="680"/>
        <w:gridCol w:w="709"/>
        <w:gridCol w:w="709"/>
        <w:gridCol w:w="737"/>
        <w:gridCol w:w="709"/>
        <w:gridCol w:w="851"/>
        <w:gridCol w:w="992"/>
        <w:gridCol w:w="963"/>
        <w:gridCol w:w="1134"/>
      </w:tblGrid>
      <w:tr w:rsidR="008E660C" w:rsidRPr="00A5113D" w:rsidTr="00343033">
        <w:trPr>
          <w:trHeight w:val="210"/>
        </w:trPr>
        <w:tc>
          <w:tcPr>
            <w:tcW w:w="562" w:type="dxa"/>
            <w:vMerge w:val="restart"/>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w:t>
            </w:r>
          </w:p>
          <w:p w:rsidR="008E660C" w:rsidRPr="00A5113D" w:rsidRDefault="008E660C" w:rsidP="00343033">
            <w:pPr>
              <w:contextualSpacing/>
              <w:jc w:val="center"/>
              <w:rPr>
                <w:rFonts w:eastAsia="Calibri"/>
                <w:sz w:val="16"/>
                <w:szCs w:val="16"/>
              </w:rPr>
            </w:pPr>
            <w:proofErr w:type="spellStart"/>
            <w:r w:rsidRPr="00A5113D">
              <w:rPr>
                <w:rFonts w:eastAsia="Calibri"/>
                <w:sz w:val="16"/>
                <w:szCs w:val="16"/>
              </w:rPr>
              <w:t>п</w:t>
            </w:r>
            <w:proofErr w:type="spellEnd"/>
            <w:r w:rsidRPr="00A5113D">
              <w:rPr>
                <w:rFonts w:eastAsia="Calibri"/>
                <w:sz w:val="16"/>
                <w:szCs w:val="16"/>
              </w:rPr>
              <w:t>/</w:t>
            </w:r>
            <w:proofErr w:type="spellStart"/>
            <w:r w:rsidRPr="00A5113D">
              <w:rPr>
                <w:rFonts w:eastAsia="Calibri"/>
                <w:sz w:val="16"/>
                <w:szCs w:val="16"/>
              </w:rPr>
              <w:t>п</w:t>
            </w:r>
            <w:proofErr w:type="spellEnd"/>
          </w:p>
        </w:tc>
        <w:tc>
          <w:tcPr>
            <w:tcW w:w="2835" w:type="dxa"/>
            <w:vMerge w:val="restart"/>
            <w:vAlign w:val="center"/>
          </w:tcPr>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r w:rsidRPr="00A5113D">
              <w:rPr>
                <w:rFonts w:eastAsia="Calibri"/>
                <w:sz w:val="16"/>
                <w:szCs w:val="16"/>
              </w:rPr>
              <w:t>Ф. И. ребенка</w:t>
            </w:r>
          </w:p>
        </w:tc>
        <w:tc>
          <w:tcPr>
            <w:tcW w:w="2552" w:type="dxa"/>
            <w:gridSpan w:val="3"/>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Приобщение к искусству</w:t>
            </w:r>
          </w:p>
        </w:tc>
        <w:tc>
          <w:tcPr>
            <w:tcW w:w="4961" w:type="dxa"/>
            <w:gridSpan w:val="7"/>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 xml:space="preserve">Изобразительная деятельность </w:t>
            </w:r>
          </w:p>
        </w:tc>
        <w:tc>
          <w:tcPr>
            <w:tcW w:w="2806" w:type="dxa"/>
            <w:gridSpan w:val="3"/>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Конструктивно-модельная деятельность</w:t>
            </w:r>
          </w:p>
        </w:tc>
        <w:tc>
          <w:tcPr>
            <w:tcW w:w="1134" w:type="dxa"/>
            <w:vMerge w:val="restart"/>
            <w:vAlign w:val="center"/>
          </w:tcPr>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p>
          <w:p w:rsidR="008E660C" w:rsidRPr="00A5113D" w:rsidRDefault="008E660C" w:rsidP="00343033">
            <w:pPr>
              <w:contextualSpacing/>
              <w:jc w:val="center"/>
              <w:rPr>
                <w:rFonts w:eastAsia="Calibri"/>
                <w:sz w:val="16"/>
                <w:szCs w:val="16"/>
              </w:rPr>
            </w:pPr>
            <w:r w:rsidRPr="00A5113D">
              <w:rPr>
                <w:rFonts w:eastAsia="Calibri"/>
                <w:sz w:val="16"/>
                <w:szCs w:val="16"/>
              </w:rPr>
              <w:t>Итого</w:t>
            </w:r>
          </w:p>
        </w:tc>
      </w:tr>
      <w:tr w:rsidR="008E660C" w:rsidRPr="00A5113D" w:rsidTr="00343033">
        <w:trPr>
          <w:cantSplit/>
          <w:trHeight w:val="1689"/>
        </w:trPr>
        <w:tc>
          <w:tcPr>
            <w:tcW w:w="562" w:type="dxa"/>
            <w:vMerge/>
          </w:tcPr>
          <w:p w:rsidR="008E660C" w:rsidRPr="00A5113D" w:rsidRDefault="008E660C" w:rsidP="00343033">
            <w:pPr>
              <w:contextualSpacing/>
              <w:jc w:val="center"/>
              <w:rPr>
                <w:rFonts w:eastAsia="Calibri"/>
                <w:sz w:val="18"/>
                <w:szCs w:val="18"/>
              </w:rPr>
            </w:pPr>
          </w:p>
        </w:tc>
        <w:tc>
          <w:tcPr>
            <w:tcW w:w="2835" w:type="dxa"/>
            <w:vMerge/>
          </w:tcPr>
          <w:p w:rsidR="008E660C" w:rsidRPr="00A5113D" w:rsidRDefault="008E660C" w:rsidP="00343033">
            <w:pPr>
              <w:contextualSpacing/>
              <w:jc w:val="center"/>
              <w:rPr>
                <w:rFonts w:eastAsia="Calibri"/>
                <w:sz w:val="18"/>
                <w:szCs w:val="18"/>
              </w:rPr>
            </w:pPr>
          </w:p>
        </w:tc>
        <w:tc>
          <w:tcPr>
            <w:tcW w:w="851" w:type="dxa"/>
            <w:textDirection w:val="btLr"/>
            <w:vAlign w:val="center"/>
          </w:tcPr>
          <w:p w:rsidR="008E660C" w:rsidRPr="00A5113D" w:rsidRDefault="008E660C" w:rsidP="00343033">
            <w:pPr>
              <w:ind w:right="113"/>
              <w:contextualSpacing/>
              <w:rPr>
                <w:rFonts w:eastAsia="Calibri"/>
                <w:sz w:val="16"/>
                <w:szCs w:val="16"/>
              </w:rPr>
            </w:pPr>
            <w:proofErr w:type="spellStart"/>
            <w:r w:rsidRPr="00A5113D">
              <w:rPr>
                <w:rFonts w:eastAsia="Calibri"/>
                <w:sz w:val="16"/>
                <w:szCs w:val="16"/>
              </w:rPr>
              <w:t>Сформированность</w:t>
            </w:r>
            <w:proofErr w:type="spellEnd"/>
            <w:r w:rsidRPr="00A5113D">
              <w:rPr>
                <w:rFonts w:eastAsia="Calibri"/>
                <w:sz w:val="16"/>
                <w:szCs w:val="16"/>
              </w:rPr>
              <w:t xml:space="preserve"> интереса к классическому и народному искусству</w:t>
            </w:r>
          </w:p>
        </w:tc>
        <w:tc>
          <w:tcPr>
            <w:tcW w:w="850"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Восприятие произведений искусства</w:t>
            </w:r>
          </w:p>
        </w:tc>
        <w:tc>
          <w:tcPr>
            <w:tcW w:w="851"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Представления об архитектуре</w:t>
            </w:r>
          </w:p>
        </w:tc>
        <w:tc>
          <w:tcPr>
            <w:tcW w:w="709"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 xml:space="preserve"> Предметное рисование</w:t>
            </w:r>
          </w:p>
        </w:tc>
        <w:tc>
          <w:tcPr>
            <w:tcW w:w="708"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Сюжетное рисование</w:t>
            </w:r>
          </w:p>
        </w:tc>
        <w:tc>
          <w:tcPr>
            <w:tcW w:w="680"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Декоративное рисование</w:t>
            </w:r>
          </w:p>
        </w:tc>
        <w:tc>
          <w:tcPr>
            <w:tcW w:w="709"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Лепка</w:t>
            </w:r>
          </w:p>
        </w:tc>
        <w:tc>
          <w:tcPr>
            <w:tcW w:w="709"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Декоративная лепка</w:t>
            </w:r>
          </w:p>
        </w:tc>
        <w:tc>
          <w:tcPr>
            <w:tcW w:w="737"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Аппликация</w:t>
            </w:r>
          </w:p>
        </w:tc>
        <w:tc>
          <w:tcPr>
            <w:tcW w:w="709"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Художественный труд</w:t>
            </w:r>
          </w:p>
        </w:tc>
        <w:tc>
          <w:tcPr>
            <w:tcW w:w="851"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Умение работать коллективно</w:t>
            </w:r>
          </w:p>
        </w:tc>
        <w:tc>
          <w:tcPr>
            <w:tcW w:w="992"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Конструирование из строительного материала</w:t>
            </w:r>
          </w:p>
        </w:tc>
        <w:tc>
          <w:tcPr>
            <w:tcW w:w="963"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Конструирование из деталей конструктора</w:t>
            </w:r>
          </w:p>
        </w:tc>
        <w:tc>
          <w:tcPr>
            <w:tcW w:w="1134" w:type="dxa"/>
            <w:vMerge/>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A5113D" w:rsidRDefault="008E660C" w:rsidP="00343033">
            <w:pPr>
              <w:rPr>
                <w:rFonts w:eastAsia="Calibri"/>
                <w:sz w:val="20"/>
                <w:szCs w:val="20"/>
              </w:rPr>
            </w:pPr>
          </w:p>
        </w:tc>
        <w:tc>
          <w:tcPr>
            <w:tcW w:w="2835" w:type="dxa"/>
          </w:tcPr>
          <w:p w:rsidR="008E660C" w:rsidRPr="00A5113D" w:rsidRDefault="008E660C" w:rsidP="00343033">
            <w:pPr>
              <w:rPr>
                <w:rFonts w:eastAsia="Calibri"/>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A5113D"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556BE6"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556BE6"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r w:rsidR="008E660C" w:rsidRPr="00A5113D" w:rsidTr="00343033">
        <w:tc>
          <w:tcPr>
            <w:tcW w:w="562" w:type="dxa"/>
          </w:tcPr>
          <w:p w:rsidR="008E660C" w:rsidRPr="00556BE6" w:rsidRDefault="008E660C" w:rsidP="00343033">
            <w:pPr>
              <w:rPr>
                <w:rFonts w:eastAsia="Calibri"/>
                <w:sz w:val="20"/>
                <w:szCs w:val="20"/>
              </w:rPr>
            </w:pPr>
          </w:p>
        </w:tc>
        <w:tc>
          <w:tcPr>
            <w:tcW w:w="2835" w:type="dxa"/>
          </w:tcPr>
          <w:p w:rsidR="008E660C" w:rsidRPr="00556BE6" w:rsidRDefault="008E660C" w:rsidP="00343033">
            <w:pPr>
              <w:rPr>
                <w:sz w:val="20"/>
                <w:szCs w:val="20"/>
              </w:rPr>
            </w:pPr>
          </w:p>
        </w:tc>
        <w:tc>
          <w:tcPr>
            <w:tcW w:w="851" w:type="dxa"/>
          </w:tcPr>
          <w:p w:rsidR="008E660C" w:rsidRPr="00A5113D" w:rsidRDefault="008E660C" w:rsidP="00343033">
            <w:pPr>
              <w:contextualSpacing/>
              <w:jc w:val="center"/>
              <w:rPr>
                <w:rFonts w:eastAsia="Calibri"/>
                <w:sz w:val="18"/>
                <w:szCs w:val="18"/>
              </w:rPr>
            </w:pPr>
          </w:p>
        </w:tc>
        <w:tc>
          <w:tcPr>
            <w:tcW w:w="850"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8" w:type="dxa"/>
          </w:tcPr>
          <w:p w:rsidR="008E660C" w:rsidRPr="00A5113D" w:rsidRDefault="008E660C" w:rsidP="00343033">
            <w:pPr>
              <w:contextualSpacing/>
              <w:jc w:val="center"/>
              <w:rPr>
                <w:rFonts w:eastAsia="Calibri"/>
                <w:sz w:val="18"/>
                <w:szCs w:val="18"/>
              </w:rPr>
            </w:pPr>
          </w:p>
        </w:tc>
        <w:tc>
          <w:tcPr>
            <w:tcW w:w="680"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737" w:type="dxa"/>
          </w:tcPr>
          <w:p w:rsidR="008E660C" w:rsidRPr="00A5113D" w:rsidRDefault="008E660C" w:rsidP="00343033">
            <w:pPr>
              <w:contextualSpacing/>
              <w:jc w:val="center"/>
              <w:rPr>
                <w:rFonts w:eastAsia="Calibri"/>
                <w:sz w:val="18"/>
                <w:szCs w:val="18"/>
              </w:rPr>
            </w:pPr>
          </w:p>
        </w:tc>
        <w:tc>
          <w:tcPr>
            <w:tcW w:w="709" w:type="dxa"/>
          </w:tcPr>
          <w:p w:rsidR="008E660C" w:rsidRPr="00A5113D" w:rsidRDefault="008E660C" w:rsidP="00343033">
            <w:pPr>
              <w:contextualSpacing/>
              <w:jc w:val="center"/>
              <w:rPr>
                <w:rFonts w:eastAsia="Calibri"/>
                <w:sz w:val="18"/>
                <w:szCs w:val="18"/>
              </w:rPr>
            </w:pPr>
          </w:p>
        </w:tc>
        <w:tc>
          <w:tcPr>
            <w:tcW w:w="851" w:type="dxa"/>
          </w:tcPr>
          <w:p w:rsidR="008E660C" w:rsidRPr="00A5113D" w:rsidRDefault="008E660C" w:rsidP="00343033">
            <w:pPr>
              <w:contextualSpacing/>
              <w:jc w:val="center"/>
              <w:rPr>
                <w:rFonts w:eastAsia="Calibri"/>
                <w:sz w:val="18"/>
                <w:szCs w:val="18"/>
              </w:rPr>
            </w:pPr>
          </w:p>
        </w:tc>
        <w:tc>
          <w:tcPr>
            <w:tcW w:w="992" w:type="dxa"/>
          </w:tcPr>
          <w:p w:rsidR="008E660C" w:rsidRPr="00A5113D" w:rsidRDefault="008E660C" w:rsidP="00343033">
            <w:pPr>
              <w:contextualSpacing/>
              <w:jc w:val="center"/>
              <w:rPr>
                <w:rFonts w:eastAsia="Calibri"/>
                <w:sz w:val="18"/>
                <w:szCs w:val="18"/>
              </w:rPr>
            </w:pPr>
          </w:p>
        </w:tc>
        <w:tc>
          <w:tcPr>
            <w:tcW w:w="963" w:type="dxa"/>
          </w:tcPr>
          <w:p w:rsidR="008E660C" w:rsidRPr="00A5113D" w:rsidRDefault="008E660C" w:rsidP="00343033">
            <w:pPr>
              <w:contextualSpacing/>
              <w:jc w:val="center"/>
              <w:rPr>
                <w:rFonts w:eastAsia="Calibri"/>
                <w:sz w:val="18"/>
                <w:szCs w:val="18"/>
              </w:rPr>
            </w:pPr>
          </w:p>
        </w:tc>
        <w:tc>
          <w:tcPr>
            <w:tcW w:w="1134" w:type="dxa"/>
          </w:tcPr>
          <w:p w:rsidR="008E660C" w:rsidRPr="00A5113D" w:rsidRDefault="008E660C" w:rsidP="00343033">
            <w:pPr>
              <w:contextualSpacing/>
              <w:jc w:val="center"/>
              <w:rPr>
                <w:rFonts w:eastAsia="Calibri"/>
                <w:sz w:val="18"/>
                <w:szCs w:val="18"/>
              </w:rPr>
            </w:pPr>
          </w:p>
        </w:tc>
      </w:tr>
    </w:tbl>
    <w:p w:rsidR="008E660C" w:rsidRPr="00930FEF" w:rsidRDefault="008E660C" w:rsidP="008E660C">
      <w:pPr>
        <w:spacing w:after="200" w:line="276" w:lineRule="auto"/>
        <w:contextualSpacing/>
        <w:rPr>
          <w:rFonts w:eastAsia="Calibri"/>
        </w:rPr>
      </w:pPr>
      <w:r w:rsidRPr="00A5113D">
        <w:rPr>
          <w:rFonts w:eastAsia="Calibri"/>
        </w:rPr>
        <w:t>Уровни оценки: В – высокий, С – средний, Н – низкий.</w:t>
      </w:r>
    </w:p>
    <w:p w:rsidR="008E660C" w:rsidRPr="00A5113D" w:rsidRDefault="008E660C" w:rsidP="008E660C">
      <w:pPr>
        <w:spacing w:after="200" w:line="276" w:lineRule="auto"/>
        <w:contextualSpacing/>
        <w:rPr>
          <w:rFonts w:eastAsia="Calibri"/>
        </w:rPr>
      </w:pPr>
      <w:r>
        <w:rPr>
          <w:rFonts w:eastAsia="Calibri"/>
        </w:rPr>
        <w:t xml:space="preserve">Показатели:                  </w:t>
      </w:r>
    </w:p>
    <w:p w:rsidR="000A6484" w:rsidRDefault="000A6484" w:rsidP="000A6484">
      <w:pPr>
        <w:spacing w:after="200" w:line="276" w:lineRule="auto"/>
        <w:contextualSpacing/>
        <w:rPr>
          <w:rFonts w:eastAsia="Calibri"/>
          <w:b/>
        </w:rPr>
      </w:pPr>
    </w:p>
    <w:p w:rsidR="008E660C" w:rsidRPr="00A5113D" w:rsidRDefault="008E660C" w:rsidP="000A6484">
      <w:pPr>
        <w:spacing w:after="200" w:line="276" w:lineRule="auto"/>
        <w:contextualSpacing/>
        <w:jc w:val="center"/>
        <w:rPr>
          <w:rFonts w:eastAsia="Calibri"/>
          <w:b/>
        </w:rPr>
      </w:pPr>
      <w:r w:rsidRPr="00A5113D">
        <w:rPr>
          <w:rFonts w:eastAsia="Calibri"/>
          <w:b/>
        </w:rPr>
        <w:lastRenderedPageBreak/>
        <w:t>Педагогическая диагностика усвоения детьми содержания образовательной области</w:t>
      </w:r>
    </w:p>
    <w:p w:rsidR="008E660C" w:rsidRPr="00A5113D" w:rsidRDefault="008E660C" w:rsidP="000A6484">
      <w:pPr>
        <w:spacing w:after="200" w:line="276" w:lineRule="auto"/>
        <w:contextualSpacing/>
        <w:jc w:val="center"/>
        <w:rPr>
          <w:rFonts w:eastAsia="Calibri"/>
          <w:b/>
        </w:rPr>
      </w:pPr>
      <w:r w:rsidRPr="00AF5CE6">
        <w:rPr>
          <w:rFonts w:eastAsia="Calibri"/>
          <w:b/>
        </w:rPr>
        <w:t>«</w:t>
      </w:r>
      <w:r w:rsidRPr="00A5113D">
        <w:rPr>
          <w:rFonts w:eastAsia="Calibri"/>
          <w:b/>
        </w:rPr>
        <w:t>Худо</w:t>
      </w:r>
      <w:r w:rsidRPr="00AF5CE6">
        <w:rPr>
          <w:rFonts w:eastAsia="Calibri"/>
          <w:b/>
        </w:rPr>
        <w:t>жественно - эстетическое развитие</w:t>
      </w:r>
      <w:r w:rsidRPr="00A5113D">
        <w:rPr>
          <w:rFonts w:eastAsia="Calibri"/>
          <w:b/>
        </w:rPr>
        <w:t>»</w:t>
      </w:r>
    </w:p>
    <w:p w:rsidR="008E660C" w:rsidRPr="00A5113D" w:rsidRDefault="008E660C" w:rsidP="008E660C">
      <w:pPr>
        <w:spacing w:after="200" w:line="276" w:lineRule="auto"/>
        <w:contextualSpacing/>
        <w:rPr>
          <w:rFonts w:eastAsia="Calibri"/>
        </w:rPr>
      </w:pPr>
      <w:r w:rsidRPr="00A5113D">
        <w:rPr>
          <w:rFonts w:eastAsia="Calibri"/>
        </w:rPr>
        <w:t>Дата проведения</w:t>
      </w:r>
      <w:r w:rsidRPr="00AF5CE6">
        <w:rPr>
          <w:rFonts w:eastAsia="Calibri"/>
        </w:rPr>
        <w:t>:</w:t>
      </w:r>
      <w:r w:rsidRPr="00A5113D">
        <w:rPr>
          <w:rFonts w:eastAsia="Calibri"/>
        </w:rPr>
        <w:t xml:space="preserve"> </w:t>
      </w:r>
    </w:p>
    <w:p w:rsidR="008E660C" w:rsidRPr="00A5113D" w:rsidRDefault="008E660C" w:rsidP="008E660C">
      <w:pPr>
        <w:spacing w:after="200" w:line="276" w:lineRule="auto"/>
        <w:contextualSpacing/>
        <w:rPr>
          <w:rFonts w:eastAsia="Calibri"/>
        </w:rPr>
      </w:pPr>
      <w:r w:rsidRPr="00A5113D">
        <w:rPr>
          <w:rFonts w:eastAsia="Calibri"/>
        </w:rPr>
        <w:t xml:space="preserve">Группа: </w:t>
      </w:r>
    </w:p>
    <w:p w:rsidR="008E660C" w:rsidRPr="00A5113D" w:rsidRDefault="008E660C" w:rsidP="008E660C">
      <w:pPr>
        <w:spacing w:after="200" w:line="276" w:lineRule="auto"/>
        <w:contextualSpacing/>
        <w:rPr>
          <w:rFonts w:eastAsia="Calibri"/>
        </w:rPr>
      </w:pPr>
      <w:r w:rsidRPr="00A5113D">
        <w:rPr>
          <w:rFonts w:eastAsia="Calibri"/>
        </w:rPr>
        <w:t xml:space="preserve">Воспитатели: </w:t>
      </w:r>
    </w:p>
    <w:p w:rsidR="008E660C" w:rsidRPr="00A5113D" w:rsidRDefault="008E660C" w:rsidP="008E660C">
      <w:pPr>
        <w:spacing w:after="200" w:line="276" w:lineRule="auto"/>
        <w:contextualSpacing/>
        <w:rPr>
          <w:rFonts w:eastAsia="Calibri"/>
          <w:i/>
        </w:rPr>
      </w:pPr>
      <w:r w:rsidRPr="00A5113D">
        <w:rPr>
          <w:rFonts w:eastAsia="Calibri"/>
        </w:rPr>
        <w:t>Старший воспитатель:</w:t>
      </w:r>
      <w:r w:rsidRPr="00AF5CE6">
        <w:rPr>
          <w:rFonts w:eastAsia="Calibri"/>
        </w:rPr>
        <w:t xml:space="preserve"> </w:t>
      </w:r>
    </w:p>
    <w:p w:rsidR="008E660C" w:rsidRPr="00A5113D" w:rsidRDefault="008E660C" w:rsidP="008E660C">
      <w:pPr>
        <w:spacing w:after="200" w:line="276" w:lineRule="auto"/>
        <w:contextualSpacing/>
        <w:rPr>
          <w:rFonts w:eastAsia="Calibri"/>
          <w:sz w:val="10"/>
          <w:szCs w:val="10"/>
        </w:rPr>
      </w:pPr>
    </w:p>
    <w:p w:rsidR="008E660C" w:rsidRPr="00A5113D" w:rsidRDefault="008E660C" w:rsidP="008E660C">
      <w:pPr>
        <w:spacing w:after="200" w:line="276" w:lineRule="auto"/>
        <w:contextualSpacing/>
        <w:jc w:val="center"/>
        <w:rPr>
          <w:rFonts w:eastAsia="Calibri"/>
          <w:b/>
        </w:rPr>
      </w:pPr>
      <w:r w:rsidRPr="00A5113D">
        <w:rPr>
          <w:rFonts w:eastAsia="Calibri"/>
          <w:b/>
        </w:rPr>
        <w:t xml:space="preserve">Показатели усвоения детьми содержания образовательной области </w:t>
      </w:r>
    </w:p>
    <w:p w:rsidR="008E660C" w:rsidRDefault="008E660C" w:rsidP="008E660C">
      <w:pPr>
        <w:spacing w:after="200" w:line="276" w:lineRule="auto"/>
        <w:contextualSpacing/>
        <w:jc w:val="center"/>
        <w:rPr>
          <w:rFonts w:eastAsia="Calibri"/>
          <w:b/>
        </w:rPr>
      </w:pPr>
      <w:r w:rsidRPr="00AF5CE6">
        <w:rPr>
          <w:rFonts w:eastAsia="Calibri"/>
          <w:b/>
        </w:rPr>
        <w:t>«</w:t>
      </w:r>
      <w:r w:rsidRPr="00A5113D">
        <w:rPr>
          <w:rFonts w:eastAsia="Calibri"/>
          <w:b/>
        </w:rPr>
        <w:t>Художественно</w:t>
      </w:r>
      <w:r w:rsidRPr="00AF5CE6">
        <w:rPr>
          <w:rFonts w:eastAsia="Calibri"/>
          <w:b/>
        </w:rPr>
        <w:t xml:space="preserve"> </w:t>
      </w:r>
      <w:r w:rsidRPr="00A5113D">
        <w:rPr>
          <w:rFonts w:eastAsia="Calibri"/>
          <w:b/>
        </w:rPr>
        <w:t>-</w:t>
      </w:r>
      <w:r w:rsidRPr="00AF5CE6">
        <w:rPr>
          <w:rFonts w:eastAsia="Calibri"/>
          <w:b/>
        </w:rPr>
        <w:t xml:space="preserve"> </w:t>
      </w:r>
      <w:r w:rsidRPr="00A5113D">
        <w:rPr>
          <w:rFonts w:eastAsia="Calibri"/>
          <w:b/>
        </w:rPr>
        <w:t>эстетическое   развитие»</w:t>
      </w:r>
    </w:p>
    <w:p w:rsidR="008E660C" w:rsidRPr="00A5113D" w:rsidRDefault="008E660C" w:rsidP="008E660C">
      <w:pPr>
        <w:spacing w:after="200" w:line="276" w:lineRule="auto"/>
        <w:contextualSpacing/>
        <w:jc w:val="center"/>
        <w:rPr>
          <w:rFonts w:eastAsia="Calibri"/>
          <w:b/>
          <w:sz w:val="10"/>
          <w:szCs w:val="10"/>
        </w:rPr>
      </w:pPr>
    </w:p>
    <w:tbl>
      <w:tblPr>
        <w:tblStyle w:val="15"/>
        <w:tblW w:w="0" w:type="auto"/>
        <w:tblLook w:val="04A0"/>
      </w:tblPr>
      <w:tblGrid>
        <w:gridCol w:w="433"/>
        <w:gridCol w:w="3821"/>
        <w:gridCol w:w="1253"/>
        <w:gridCol w:w="1253"/>
        <w:gridCol w:w="1253"/>
        <w:gridCol w:w="1253"/>
        <w:gridCol w:w="1253"/>
        <w:gridCol w:w="1253"/>
        <w:gridCol w:w="2194"/>
      </w:tblGrid>
      <w:tr w:rsidR="008E660C" w:rsidRPr="00A5113D" w:rsidTr="006C0BB5">
        <w:trPr>
          <w:trHeight w:val="255"/>
        </w:trPr>
        <w:tc>
          <w:tcPr>
            <w:tcW w:w="433" w:type="dxa"/>
            <w:vMerge w:val="restart"/>
            <w:vAlign w:val="center"/>
          </w:tcPr>
          <w:p w:rsidR="008E660C" w:rsidRPr="009D3658" w:rsidRDefault="008E660C" w:rsidP="00343033">
            <w:pPr>
              <w:jc w:val="center"/>
              <w:rPr>
                <w:rFonts w:eastAsia="Calibri"/>
                <w:sz w:val="16"/>
                <w:szCs w:val="16"/>
              </w:rPr>
            </w:pPr>
            <w:r w:rsidRPr="009D3658">
              <w:rPr>
                <w:rFonts w:eastAsia="Calibri"/>
                <w:sz w:val="16"/>
                <w:szCs w:val="16"/>
              </w:rPr>
              <w:t>№</w:t>
            </w:r>
          </w:p>
          <w:p w:rsidR="008E660C" w:rsidRPr="009D3658" w:rsidRDefault="008E660C" w:rsidP="00343033">
            <w:pPr>
              <w:jc w:val="center"/>
              <w:rPr>
                <w:rFonts w:eastAsia="Calibri"/>
                <w:sz w:val="16"/>
                <w:szCs w:val="16"/>
              </w:rPr>
            </w:pPr>
            <w:proofErr w:type="spellStart"/>
            <w:r w:rsidRPr="009D3658">
              <w:rPr>
                <w:rFonts w:eastAsia="Calibri"/>
                <w:sz w:val="16"/>
                <w:szCs w:val="16"/>
              </w:rPr>
              <w:t>п</w:t>
            </w:r>
            <w:proofErr w:type="spellEnd"/>
            <w:r w:rsidRPr="009D3658">
              <w:rPr>
                <w:rFonts w:eastAsia="Calibri"/>
                <w:sz w:val="16"/>
                <w:szCs w:val="16"/>
              </w:rPr>
              <w:t>/</w:t>
            </w:r>
            <w:proofErr w:type="spellStart"/>
            <w:r w:rsidRPr="009D3658">
              <w:rPr>
                <w:rFonts w:eastAsia="Calibri"/>
                <w:sz w:val="16"/>
                <w:szCs w:val="16"/>
              </w:rPr>
              <w:t>п</w:t>
            </w:r>
            <w:proofErr w:type="spellEnd"/>
          </w:p>
        </w:tc>
        <w:tc>
          <w:tcPr>
            <w:tcW w:w="3821" w:type="dxa"/>
            <w:vMerge w:val="restart"/>
            <w:vAlign w:val="center"/>
          </w:tcPr>
          <w:p w:rsidR="008E660C" w:rsidRPr="009D3658" w:rsidRDefault="008E660C" w:rsidP="00343033">
            <w:pPr>
              <w:jc w:val="center"/>
              <w:rPr>
                <w:rFonts w:eastAsia="Calibri"/>
                <w:sz w:val="16"/>
                <w:szCs w:val="16"/>
              </w:rPr>
            </w:pPr>
          </w:p>
          <w:p w:rsidR="008E660C" w:rsidRPr="009D3658" w:rsidRDefault="008E660C" w:rsidP="00343033">
            <w:pPr>
              <w:jc w:val="center"/>
              <w:rPr>
                <w:rFonts w:eastAsia="Calibri"/>
                <w:sz w:val="16"/>
                <w:szCs w:val="16"/>
              </w:rPr>
            </w:pPr>
          </w:p>
          <w:p w:rsidR="008E660C" w:rsidRPr="009D3658" w:rsidRDefault="008E660C" w:rsidP="00343033">
            <w:pPr>
              <w:jc w:val="center"/>
              <w:rPr>
                <w:rFonts w:eastAsia="Calibri"/>
                <w:sz w:val="16"/>
                <w:szCs w:val="16"/>
              </w:rPr>
            </w:pPr>
            <w:r w:rsidRPr="009D3658">
              <w:rPr>
                <w:rFonts w:eastAsia="Calibri"/>
                <w:sz w:val="16"/>
                <w:szCs w:val="16"/>
              </w:rPr>
              <w:t>Ф. И. ребенка</w:t>
            </w:r>
          </w:p>
        </w:tc>
        <w:tc>
          <w:tcPr>
            <w:tcW w:w="7518" w:type="dxa"/>
            <w:gridSpan w:val="6"/>
            <w:vAlign w:val="center"/>
          </w:tcPr>
          <w:p w:rsidR="008E660C" w:rsidRPr="009D3658" w:rsidRDefault="008E660C" w:rsidP="00343033">
            <w:pPr>
              <w:jc w:val="center"/>
              <w:rPr>
                <w:rFonts w:eastAsia="Calibri"/>
                <w:sz w:val="16"/>
                <w:szCs w:val="16"/>
              </w:rPr>
            </w:pPr>
            <w:r w:rsidRPr="009D3658">
              <w:rPr>
                <w:rFonts w:eastAsia="Calibri"/>
                <w:sz w:val="16"/>
                <w:szCs w:val="16"/>
              </w:rPr>
              <w:t>Музыкальная деятельность</w:t>
            </w:r>
          </w:p>
        </w:tc>
        <w:tc>
          <w:tcPr>
            <w:tcW w:w="2194" w:type="dxa"/>
            <w:vMerge w:val="restart"/>
            <w:vAlign w:val="center"/>
          </w:tcPr>
          <w:p w:rsidR="008E660C" w:rsidRPr="009D3658" w:rsidRDefault="008E660C" w:rsidP="00343033">
            <w:pPr>
              <w:jc w:val="center"/>
              <w:rPr>
                <w:rFonts w:eastAsia="Calibri"/>
                <w:sz w:val="16"/>
                <w:szCs w:val="16"/>
              </w:rPr>
            </w:pPr>
          </w:p>
          <w:p w:rsidR="008E660C" w:rsidRPr="009D3658" w:rsidRDefault="008E660C" w:rsidP="00343033">
            <w:pPr>
              <w:jc w:val="center"/>
              <w:rPr>
                <w:rFonts w:eastAsia="Calibri"/>
                <w:sz w:val="16"/>
                <w:szCs w:val="16"/>
              </w:rPr>
            </w:pPr>
          </w:p>
          <w:p w:rsidR="008E660C" w:rsidRPr="009D3658" w:rsidRDefault="008E660C" w:rsidP="00343033">
            <w:pPr>
              <w:jc w:val="center"/>
              <w:rPr>
                <w:rFonts w:eastAsia="Calibri"/>
                <w:sz w:val="16"/>
                <w:szCs w:val="16"/>
              </w:rPr>
            </w:pPr>
            <w:r w:rsidRPr="009D3658">
              <w:rPr>
                <w:rFonts w:eastAsia="Calibri"/>
                <w:sz w:val="16"/>
                <w:szCs w:val="16"/>
              </w:rPr>
              <w:t>Итого</w:t>
            </w:r>
          </w:p>
        </w:tc>
      </w:tr>
      <w:tr w:rsidR="008E660C" w:rsidRPr="00A5113D" w:rsidTr="006C0BB5">
        <w:trPr>
          <w:cantSplit/>
          <w:trHeight w:val="1134"/>
        </w:trPr>
        <w:tc>
          <w:tcPr>
            <w:tcW w:w="433" w:type="dxa"/>
            <w:vMerge/>
          </w:tcPr>
          <w:p w:rsidR="008E660C" w:rsidRPr="009D3658" w:rsidRDefault="008E660C" w:rsidP="00343033">
            <w:pPr>
              <w:jc w:val="center"/>
              <w:rPr>
                <w:rFonts w:eastAsia="Calibri"/>
                <w:sz w:val="16"/>
                <w:szCs w:val="16"/>
              </w:rPr>
            </w:pPr>
          </w:p>
        </w:tc>
        <w:tc>
          <w:tcPr>
            <w:tcW w:w="3821" w:type="dxa"/>
            <w:vMerge/>
          </w:tcPr>
          <w:p w:rsidR="008E660C" w:rsidRPr="009D3658" w:rsidRDefault="008E660C" w:rsidP="00343033">
            <w:pPr>
              <w:jc w:val="center"/>
              <w:rPr>
                <w:rFonts w:eastAsia="Calibri"/>
                <w:sz w:val="16"/>
                <w:szCs w:val="16"/>
              </w:rPr>
            </w:pPr>
          </w:p>
        </w:tc>
        <w:tc>
          <w:tcPr>
            <w:tcW w:w="1253" w:type="dxa"/>
            <w:textDirection w:val="btLr"/>
            <w:vAlign w:val="center"/>
          </w:tcPr>
          <w:p w:rsidR="008E660C" w:rsidRPr="009D3658" w:rsidRDefault="008E660C" w:rsidP="00343033">
            <w:pPr>
              <w:ind w:right="113"/>
              <w:rPr>
                <w:rFonts w:eastAsia="Calibri"/>
                <w:sz w:val="16"/>
                <w:szCs w:val="16"/>
              </w:rPr>
            </w:pPr>
            <w:r w:rsidRPr="009D3658">
              <w:rPr>
                <w:rFonts w:eastAsia="Calibri"/>
                <w:sz w:val="16"/>
                <w:szCs w:val="16"/>
              </w:rPr>
              <w:t>Слушание</w:t>
            </w:r>
          </w:p>
        </w:tc>
        <w:tc>
          <w:tcPr>
            <w:tcW w:w="1253" w:type="dxa"/>
            <w:textDirection w:val="btLr"/>
            <w:vAlign w:val="center"/>
          </w:tcPr>
          <w:p w:rsidR="008E660C" w:rsidRPr="009D3658" w:rsidRDefault="008E660C" w:rsidP="00343033">
            <w:pPr>
              <w:ind w:right="113"/>
              <w:rPr>
                <w:rFonts w:eastAsia="Calibri"/>
                <w:sz w:val="16"/>
                <w:szCs w:val="16"/>
              </w:rPr>
            </w:pPr>
            <w:r w:rsidRPr="009D3658">
              <w:rPr>
                <w:rFonts w:eastAsia="Calibri"/>
                <w:sz w:val="16"/>
                <w:szCs w:val="16"/>
              </w:rPr>
              <w:t>Пение</w:t>
            </w:r>
          </w:p>
        </w:tc>
        <w:tc>
          <w:tcPr>
            <w:tcW w:w="1253" w:type="dxa"/>
            <w:textDirection w:val="btLr"/>
            <w:vAlign w:val="center"/>
          </w:tcPr>
          <w:p w:rsidR="008E660C" w:rsidRPr="009D3658" w:rsidRDefault="008E660C" w:rsidP="00343033">
            <w:pPr>
              <w:ind w:right="113"/>
              <w:rPr>
                <w:rFonts w:eastAsia="Calibri"/>
                <w:sz w:val="16"/>
                <w:szCs w:val="16"/>
              </w:rPr>
            </w:pPr>
            <w:r w:rsidRPr="009D3658">
              <w:rPr>
                <w:rFonts w:eastAsia="Calibri"/>
                <w:sz w:val="16"/>
                <w:szCs w:val="16"/>
              </w:rPr>
              <w:t>Песенное творчество</w:t>
            </w:r>
          </w:p>
        </w:tc>
        <w:tc>
          <w:tcPr>
            <w:tcW w:w="1253" w:type="dxa"/>
            <w:textDirection w:val="btLr"/>
            <w:vAlign w:val="center"/>
          </w:tcPr>
          <w:p w:rsidR="008E660C" w:rsidRPr="009D3658" w:rsidRDefault="008E660C" w:rsidP="00343033">
            <w:pPr>
              <w:ind w:right="113"/>
              <w:rPr>
                <w:rFonts w:eastAsia="Calibri"/>
                <w:sz w:val="16"/>
                <w:szCs w:val="16"/>
              </w:rPr>
            </w:pPr>
            <w:r w:rsidRPr="009D3658">
              <w:rPr>
                <w:rFonts w:eastAsia="Calibri"/>
                <w:sz w:val="16"/>
                <w:szCs w:val="16"/>
              </w:rPr>
              <w:t>Музыкально- ритмические движения</w:t>
            </w:r>
          </w:p>
        </w:tc>
        <w:tc>
          <w:tcPr>
            <w:tcW w:w="1253" w:type="dxa"/>
            <w:textDirection w:val="btLr"/>
            <w:vAlign w:val="center"/>
          </w:tcPr>
          <w:p w:rsidR="008E660C" w:rsidRPr="009D3658" w:rsidRDefault="008E660C" w:rsidP="00343033">
            <w:pPr>
              <w:ind w:right="113"/>
              <w:rPr>
                <w:rFonts w:eastAsia="Calibri"/>
                <w:sz w:val="16"/>
                <w:szCs w:val="16"/>
              </w:rPr>
            </w:pPr>
            <w:r w:rsidRPr="009D3658">
              <w:rPr>
                <w:rFonts w:eastAsia="Calibri"/>
                <w:sz w:val="16"/>
                <w:szCs w:val="16"/>
              </w:rPr>
              <w:t>Музыкально-игровое и танцевальное творчество</w:t>
            </w:r>
          </w:p>
        </w:tc>
        <w:tc>
          <w:tcPr>
            <w:tcW w:w="1253" w:type="dxa"/>
            <w:textDirection w:val="btLr"/>
            <w:vAlign w:val="center"/>
          </w:tcPr>
          <w:p w:rsidR="008E660C" w:rsidRPr="009D3658" w:rsidRDefault="008E660C" w:rsidP="00343033">
            <w:pPr>
              <w:ind w:right="113"/>
              <w:rPr>
                <w:rFonts w:eastAsia="Calibri"/>
                <w:sz w:val="16"/>
                <w:szCs w:val="16"/>
              </w:rPr>
            </w:pPr>
            <w:r w:rsidRPr="009D3658">
              <w:rPr>
                <w:rFonts w:eastAsia="Calibri"/>
                <w:sz w:val="16"/>
                <w:szCs w:val="16"/>
              </w:rPr>
              <w:t>Игра на детских музыкальных инструментах</w:t>
            </w:r>
          </w:p>
        </w:tc>
        <w:tc>
          <w:tcPr>
            <w:tcW w:w="2194" w:type="dxa"/>
            <w:vMerge/>
          </w:tcPr>
          <w:p w:rsidR="008E660C" w:rsidRPr="009D3658" w:rsidRDefault="008E660C" w:rsidP="00343033">
            <w:pPr>
              <w:jc w:val="center"/>
              <w:rPr>
                <w:rFonts w:eastAsia="Calibri"/>
                <w:sz w:val="16"/>
                <w:szCs w:val="16"/>
              </w:rPr>
            </w:pPr>
          </w:p>
        </w:tc>
      </w:tr>
      <w:tr w:rsidR="008E660C" w:rsidRPr="00A5113D" w:rsidTr="006C0BB5">
        <w:tc>
          <w:tcPr>
            <w:tcW w:w="433" w:type="dxa"/>
          </w:tcPr>
          <w:p w:rsidR="008E660C" w:rsidRPr="009D3658" w:rsidRDefault="008E660C" w:rsidP="00343033">
            <w:pPr>
              <w:rPr>
                <w:rFonts w:eastAsia="Calibri"/>
                <w:sz w:val="20"/>
                <w:szCs w:val="20"/>
              </w:rPr>
            </w:pPr>
          </w:p>
        </w:tc>
        <w:tc>
          <w:tcPr>
            <w:tcW w:w="3821" w:type="dxa"/>
          </w:tcPr>
          <w:p w:rsidR="008E660C" w:rsidRPr="009D3658" w:rsidRDefault="008E660C" w:rsidP="00343033">
            <w:pPr>
              <w:rPr>
                <w:rFonts w:eastAsia="Calibri"/>
                <w:sz w:val="20"/>
                <w:szCs w:val="20"/>
              </w:rPr>
            </w:pPr>
          </w:p>
        </w:tc>
        <w:tc>
          <w:tcPr>
            <w:tcW w:w="1253" w:type="dxa"/>
          </w:tcPr>
          <w:p w:rsidR="008E660C" w:rsidRPr="009D3658" w:rsidRDefault="008E660C" w:rsidP="00343033">
            <w:pPr>
              <w:jc w:val="center"/>
              <w:rPr>
                <w:rFonts w:eastAsia="Calibri"/>
                <w:sz w:val="18"/>
                <w:szCs w:val="18"/>
              </w:rPr>
            </w:pPr>
          </w:p>
        </w:tc>
        <w:tc>
          <w:tcPr>
            <w:tcW w:w="1253" w:type="dxa"/>
          </w:tcPr>
          <w:p w:rsidR="008E660C" w:rsidRPr="009D3658" w:rsidRDefault="008E660C" w:rsidP="00343033">
            <w:pPr>
              <w:jc w:val="center"/>
              <w:rPr>
                <w:rFonts w:eastAsia="Calibri"/>
                <w:sz w:val="18"/>
                <w:szCs w:val="18"/>
              </w:rPr>
            </w:pPr>
          </w:p>
        </w:tc>
        <w:tc>
          <w:tcPr>
            <w:tcW w:w="1253" w:type="dxa"/>
          </w:tcPr>
          <w:p w:rsidR="008E660C" w:rsidRPr="009D3658" w:rsidRDefault="008E660C" w:rsidP="00343033">
            <w:pPr>
              <w:jc w:val="center"/>
              <w:rPr>
                <w:rFonts w:eastAsia="Calibri"/>
                <w:sz w:val="18"/>
                <w:szCs w:val="18"/>
              </w:rPr>
            </w:pPr>
          </w:p>
        </w:tc>
        <w:tc>
          <w:tcPr>
            <w:tcW w:w="1253" w:type="dxa"/>
          </w:tcPr>
          <w:p w:rsidR="008E660C" w:rsidRPr="009D3658" w:rsidRDefault="008E660C" w:rsidP="00343033">
            <w:pPr>
              <w:jc w:val="center"/>
              <w:rPr>
                <w:rFonts w:eastAsia="Calibri"/>
                <w:sz w:val="18"/>
                <w:szCs w:val="18"/>
              </w:rPr>
            </w:pPr>
          </w:p>
        </w:tc>
        <w:tc>
          <w:tcPr>
            <w:tcW w:w="1253" w:type="dxa"/>
          </w:tcPr>
          <w:p w:rsidR="008E660C" w:rsidRPr="009D3658" w:rsidRDefault="008E660C" w:rsidP="00343033">
            <w:pPr>
              <w:jc w:val="center"/>
              <w:rPr>
                <w:rFonts w:eastAsia="Calibri"/>
                <w:sz w:val="18"/>
                <w:szCs w:val="18"/>
              </w:rPr>
            </w:pPr>
          </w:p>
        </w:tc>
        <w:tc>
          <w:tcPr>
            <w:tcW w:w="1253" w:type="dxa"/>
          </w:tcPr>
          <w:p w:rsidR="008E660C" w:rsidRPr="009D3658" w:rsidRDefault="008E660C" w:rsidP="00343033">
            <w:pPr>
              <w:jc w:val="center"/>
              <w:rPr>
                <w:rFonts w:eastAsia="Calibri"/>
                <w:sz w:val="18"/>
                <w:szCs w:val="18"/>
              </w:rPr>
            </w:pPr>
          </w:p>
        </w:tc>
        <w:tc>
          <w:tcPr>
            <w:tcW w:w="2194" w:type="dxa"/>
          </w:tcPr>
          <w:p w:rsidR="008E660C" w:rsidRPr="009D3658" w:rsidRDefault="008E660C" w:rsidP="00343033">
            <w:pPr>
              <w:jc w:val="center"/>
              <w:rPr>
                <w:rFonts w:eastAsia="Calibri"/>
                <w:sz w:val="18"/>
                <w:szCs w:val="18"/>
              </w:rPr>
            </w:pPr>
          </w:p>
        </w:tc>
      </w:tr>
      <w:tr w:rsidR="008E660C" w:rsidRPr="00A5113D" w:rsidTr="006C0BB5">
        <w:tc>
          <w:tcPr>
            <w:tcW w:w="433" w:type="dxa"/>
          </w:tcPr>
          <w:p w:rsidR="008E660C" w:rsidRPr="00A5113D"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A5113D"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A5113D"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A5113D"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A5113D"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A5113D"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A5113D"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A5113D"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A5113D"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A5113D"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556BE6"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556BE6"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556BE6"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556BE6"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556BE6"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556BE6"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556BE6"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r w:rsidR="008E660C" w:rsidRPr="00A5113D" w:rsidTr="006C0BB5">
        <w:tc>
          <w:tcPr>
            <w:tcW w:w="433" w:type="dxa"/>
          </w:tcPr>
          <w:p w:rsidR="008E660C" w:rsidRPr="00556BE6" w:rsidRDefault="008E660C" w:rsidP="00343033">
            <w:pPr>
              <w:rPr>
                <w:rFonts w:eastAsia="Calibri"/>
                <w:sz w:val="20"/>
                <w:szCs w:val="20"/>
              </w:rPr>
            </w:pPr>
          </w:p>
        </w:tc>
        <w:tc>
          <w:tcPr>
            <w:tcW w:w="3821" w:type="dxa"/>
          </w:tcPr>
          <w:p w:rsidR="008E660C" w:rsidRPr="00556BE6" w:rsidRDefault="008E660C" w:rsidP="00343033">
            <w:pPr>
              <w:rPr>
                <w:sz w:val="20"/>
                <w:szCs w:val="20"/>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1253" w:type="dxa"/>
          </w:tcPr>
          <w:p w:rsidR="008E660C" w:rsidRPr="00A5113D" w:rsidRDefault="008E660C" w:rsidP="00343033">
            <w:pPr>
              <w:jc w:val="center"/>
              <w:rPr>
                <w:rFonts w:eastAsia="Calibri"/>
                <w:sz w:val="18"/>
                <w:szCs w:val="18"/>
              </w:rPr>
            </w:pPr>
          </w:p>
        </w:tc>
        <w:tc>
          <w:tcPr>
            <w:tcW w:w="2194" w:type="dxa"/>
          </w:tcPr>
          <w:p w:rsidR="008E660C" w:rsidRPr="00A5113D" w:rsidRDefault="008E660C" w:rsidP="00343033">
            <w:pPr>
              <w:jc w:val="center"/>
              <w:rPr>
                <w:rFonts w:eastAsia="Calibri"/>
                <w:sz w:val="18"/>
                <w:szCs w:val="18"/>
              </w:rPr>
            </w:pPr>
          </w:p>
        </w:tc>
      </w:tr>
    </w:tbl>
    <w:p w:rsidR="008E660C" w:rsidRPr="00930FEF" w:rsidRDefault="008E660C" w:rsidP="008E660C">
      <w:pPr>
        <w:spacing w:after="200" w:line="276" w:lineRule="auto"/>
        <w:contextualSpacing/>
        <w:rPr>
          <w:rFonts w:eastAsia="Calibri"/>
        </w:rPr>
      </w:pPr>
      <w:r w:rsidRPr="00A5113D">
        <w:rPr>
          <w:rFonts w:eastAsia="Calibri"/>
        </w:rPr>
        <w:t>Уровни оценки: В – высокий, С – средний, Н – низкий.</w:t>
      </w:r>
    </w:p>
    <w:p w:rsidR="00F27336" w:rsidRDefault="008E660C" w:rsidP="00F27336">
      <w:pPr>
        <w:spacing w:after="200" w:line="276" w:lineRule="auto"/>
        <w:contextualSpacing/>
        <w:rPr>
          <w:rFonts w:eastAsia="Calibri"/>
        </w:rPr>
      </w:pPr>
      <w:r>
        <w:rPr>
          <w:rFonts w:eastAsia="Calibri"/>
        </w:rPr>
        <w:t xml:space="preserve">Показатели:                  </w:t>
      </w:r>
    </w:p>
    <w:p w:rsidR="008E660C" w:rsidRPr="00F27336" w:rsidRDefault="008E660C" w:rsidP="00F27336">
      <w:pPr>
        <w:spacing w:after="200" w:line="276" w:lineRule="auto"/>
        <w:contextualSpacing/>
        <w:jc w:val="center"/>
        <w:rPr>
          <w:rFonts w:eastAsia="Calibri"/>
        </w:rPr>
      </w:pPr>
      <w:r w:rsidRPr="00A5113D">
        <w:rPr>
          <w:rFonts w:eastAsia="Calibri"/>
          <w:b/>
        </w:rPr>
        <w:lastRenderedPageBreak/>
        <w:t>Педагогическая диагностика усвоения детьми содержания образовательной области</w:t>
      </w:r>
    </w:p>
    <w:p w:rsidR="008E660C" w:rsidRPr="00A5113D" w:rsidRDefault="008E660C" w:rsidP="00F27336">
      <w:pPr>
        <w:spacing w:after="200" w:line="276" w:lineRule="auto"/>
        <w:contextualSpacing/>
        <w:jc w:val="center"/>
        <w:rPr>
          <w:rFonts w:eastAsia="Calibri"/>
          <w:b/>
        </w:rPr>
      </w:pPr>
      <w:r w:rsidRPr="00001989">
        <w:rPr>
          <w:rFonts w:eastAsia="Calibri"/>
          <w:b/>
        </w:rPr>
        <w:t>«Физическое  развитие</w:t>
      </w:r>
      <w:r w:rsidRPr="00A5113D">
        <w:rPr>
          <w:rFonts w:eastAsia="Calibri"/>
          <w:b/>
        </w:rPr>
        <w:t>»</w:t>
      </w:r>
    </w:p>
    <w:p w:rsidR="008E660C" w:rsidRDefault="008E660C" w:rsidP="008E660C">
      <w:pPr>
        <w:spacing w:after="200" w:line="276" w:lineRule="auto"/>
        <w:contextualSpacing/>
        <w:rPr>
          <w:rFonts w:eastAsia="Calibri"/>
        </w:rPr>
      </w:pPr>
      <w:r w:rsidRPr="00A5113D">
        <w:rPr>
          <w:rFonts w:eastAsia="Calibri"/>
        </w:rPr>
        <w:t>Дата проведения</w:t>
      </w:r>
      <w:r w:rsidRPr="00001989">
        <w:rPr>
          <w:rFonts w:eastAsia="Calibri"/>
        </w:rPr>
        <w:t>:</w:t>
      </w:r>
      <w:r w:rsidRPr="00A5113D">
        <w:rPr>
          <w:rFonts w:eastAsia="Calibri"/>
        </w:rPr>
        <w:t xml:space="preserve"> </w:t>
      </w:r>
    </w:p>
    <w:p w:rsidR="008E660C" w:rsidRPr="00A5113D" w:rsidRDefault="008E660C" w:rsidP="008E660C">
      <w:pPr>
        <w:spacing w:after="200" w:line="276" w:lineRule="auto"/>
        <w:contextualSpacing/>
        <w:rPr>
          <w:rFonts w:eastAsia="Calibri"/>
        </w:rPr>
      </w:pPr>
      <w:r w:rsidRPr="00A5113D">
        <w:rPr>
          <w:rFonts w:eastAsia="Calibri"/>
        </w:rPr>
        <w:t xml:space="preserve">Группа: </w:t>
      </w:r>
    </w:p>
    <w:p w:rsidR="008E660C" w:rsidRPr="00A5113D" w:rsidRDefault="008E660C" w:rsidP="008E660C">
      <w:pPr>
        <w:spacing w:after="200" w:line="276" w:lineRule="auto"/>
        <w:contextualSpacing/>
        <w:rPr>
          <w:rFonts w:eastAsia="Calibri"/>
        </w:rPr>
      </w:pPr>
      <w:r w:rsidRPr="00A5113D">
        <w:rPr>
          <w:rFonts w:eastAsia="Calibri"/>
        </w:rPr>
        <w:t xml:space="preserve">Воспитатели: </w:t>
      </w:r>
    </w:p>
    <w:p w:rsidR="008E660C" w:rsidRPr="00A5113D" w:rsidRDefault="008E660C" w:rsidP="008E660C">
      <w:pPr>
        <w:spacing w:after="200" w:line="276" w:lineRule="auto"/>
        <w:contextualSpacing/>
        <w:rPr>
          <w:rFonts w:eastAsia="Calibri"/>
          <w:i/>
        </w:rPr>
      </w:pPr>
      <w:r w:rsidRPr="00A5113D">
        <w:rPr>
          <w:rFonts w:eastAsia="Calibri"/>
        </w:rPr>
        <w:t>Старший воспитатель:</w:t>
      </w:r>
      <w:r w:rsidRPr="00001989">
        <w:rPr>
          <w:rFonts w:eastAsia="Calibri"/>
        </w:rPr>
        <w:t xml:space="preserve"> </w:t>
      </w:r>
    </w:p>
    <w:p w:rsidR="008E660C" w:rsidRPr="00001989" w:rsidRDefault="008E660C" w:rsidP="008E660C">
      <w:pPr>
        <w:spacing w:after="200" w:line="276" w:lineRule="auto"/>
        <w:contextualSpacing/>
        <w:jc w:val="center"/>
        <w:rPr>
          <w:rFonts w:eastAsia="Calibri"/>
          <w:b/>
          <w:sz w:val="10"/>
          <w:szCs w:val="10"/>
        </w:rPr>
      </w:pPr>
    </w:p>
    <w:p w:rsidR="008E660C" w:rsidRPr="00A5113D" w:rsidRDefault="008E660C" w:rsidP="008E660C">
      <w:pPr>
        <w:spacing w:after="200" w:line="276" w:lineRule="auto"/>
        <w:contextualSpacing/>
        <w:jc w:val="center"/>
        <w:rPr>
          <w:rFonts w:eastAsia="Calibri"/>
          <w:b/>
        </w:rPr>
      </w:pPr>
      <w:r w:rsidRPr="00A5113D">
        <w:rPr>
          <w:rFonts w:eastAsia="Calibri"/>
          <w:b/>
        </w:rPr>
        <w:t xml:space="preserve">Показатели усвоения детьми содержания образовательной области </w:t>
      </w:r>
    </w:p>
    <w:p w:rsidR="008E660C" w:rsidRDefault="008E660C" w:rsidP="008E660C">
      <w:pPr>
        <w:spacing w:after="200" w:line="276" w:lineRule="auto"/>
        <w:contextualSpacing/>
        <w:jc w:val="center"/>
        <w:rPr>
          <w:rFonts w:eastAsia="Calibri"/>
          <w:b/>
        </w:rPr>
      </w:pPr>
      <w:r w:rsidRPr="00001989">
        <w:rPr>
          <w:rFonts w:eastAsia="Calibri"/>
          <w:b/>
        </w:rPr>
        <w:t>«</w:t>
      </w:r>
      <w:r w:rsidRPr="00A5113D">
        <w:rPr>
          <w:rFonts w:eastAsia="Calibri"/>
          <w:b/>
        </w:rPr>
        <w:t>Физическое    развитие: формирование начальных представлений о здоровом образе жизни»</w:t>
      </w:r>
    </w:p>
    <w:p w:rsidR="008E660C" w:rsidRPr="00A5113D" w:rsidRDefault="008E660C" w:rsidP="008E660C">
      <w:pPr>
        <w:spacing w:after="200" w:line="276" w:lineRule="auto"/>
        <w:contextualSpacing/>
        <w:jc w:val="center"/>
        <w:rPr>
          <w:rFonts w:eastAsia="Calibri"/>
          <w:b/>
          <w:sz w:val="10"/>
          <w:szCs w:val="10"/>
        </w:rPr>
      </w:pPr>
    </w:p>
    <w:tbl>
      <w:tblPr>
        <w:tblStyle w:val="15"/>
        <w:tblW w:w="0" w:type="auto"/>
        <w:tblInd w:w="-5" w:type="dxa"/>
        <w:tblLook w:val="04A0"/>
      </w:tblPr>
      <w:tblGrid>
        <w:gridCol w:w="712"/>
        <w:gridCol w:w="3119"/>
        <w:gridCol w:w="1276"/>
        <w:gridCol w:w="1275"/>
        <w:gridCol w:w="1418"/>
        <w:gridCol w:w="1417"/>
        <w:gridCol w:w="1418"/>
        <w:gridCol w:w="1316"/>
        <w:gridCol w:w="1490"/>
      </w:tblGrid>
      <w:tr w:rsidR="008E660C" w:rsidRPr="00A5113D" w:rsidTr="00343033">
        <w:trPr>
          <w:cantSplit/>
          <w:trHeight w:val="1297"/>
        </w:trPr>
        <w:tc>
          <w:tcPr>
            <w:tcW w:w="712" w:type="dxa"/>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w:t>
            </w:r>
          </w:p>
          <w:p w:rsidR="008E660C" w:rsidRPr="00A5113D" w:rsidRDefault="008E660C" w:rsidP="00343033">
            <w:pPr>
              <w:contextualSpacing/>
              <w:jc w:val="center"/>
              <w:rPr>
                <w:rFonts w:eastAsia="Calibri"/>
                <w:sz w:val="16"/>
                <w:szCs w:val="16"/>
              </w:rPr>
            </w:pPr>
            <w:proofErr w:type="spellStart"/>
            <w:r w:rsidRPr="00A5113D">
              <w:rPr>
                <w:rFonts w:eastAsia="Calibri"/>
                <w:sz w:val="16"/>
                <w:szCs w:val="16"/>
              </w:rPr>
              <w:t>п</w:t>
            </w:r>
            <w:proofErr w:type="spellEnd"/>
            <w:r w:rsidRPr="00A5113D">
              <w:rPr>
                <w:rFonts w:eastAsia="Calibri"/>
                <w:sz w:val="16"/>
                <w:szCs w:val="16"/>
              </w:rPr>
              <w:t>/</w:t>
            </w:r>
            <w:proofErr w:type="spellStart"/>
            <w:r w:rsidRPr="00A5113D">
              <w:rPr>
                <w:rFonts w:eastAsia="Calibri"/>
                <w:sz w:val="16"/>
                <w:szCs w:val="16"/>
              </w:rPr>
              <w:t>п</w:t>
            </w:r>
            <w:proofErr w:type="spellEnd"/>
          </w:p>
        </w:tc>
        <w:tc>
          <w:tcPr>
            <w:tcW w:w="3119" w:type="dxa"/>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Ф. И. ребенка</w:t>
            </w:r>
          </w:p>
        </w:tc>
        <w:tc>
          <w:tcPr>
            <w:tcW w:w="1276"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Представление о рациональном питании</w:t>
            </w:r>
          </w:p>
        </w:tc>
        <w:tc>
          <w:tcPr>
            <w:tcW w:w="1275"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Представление я о значении двигательной активности</w:t>
            </w:r>
          </w:p>
        </w:tc>
        <w:tc>
          <w:tcPr>
            <w:tcW w:w="1418"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Представление об активном отдыхе</w:t>
            </w:r>
          </w:p>
        </w:tc>
        <w:tc>
          <w:tcPr>
            <w:tcW w:w="1417"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Представление о правилах  и видах закаливания</w:t>
            </w:r>
          </w:p>
        </w:tc>
        <w:tc>
          <w:tcPr>
            <w:tcW w:w="1418" w:type="dxa"/>
            <w:textDirection w:val="btLr"/>
            <w:vAlign w:val="center"/>
          </w:tcPr>
          <w:p w:rsidR="008E660C" w:rsidRPr="00A5113D" w:rsidRDefault="008E660C" w:rsidP="00343033">
            <w:pPr>
              <w:ind w:right="113"/>
              <w:contextualSpacing/>
              <w:rPr>
                <w:rFonts w:eastAsia="Calibri"/>
                <w:sz w:val="16"/>
                <w:szCs w:val="16"/>
              </w:rPr>
            </w:pPr>
            <w:r w:rsidRPr="00A5113D">
              <w:rPr>
                <w:rFonts w:eastAsia="Calibri"/>
                <w:sz w:val="16"/>
                <w:szCs w:val="16"/>
              </w:rPr>
              <w:t>Представление роли природных факторов на здоровье человека</w:t>
            </w:r>
          </w:p>
        </w:tc>
        <w:tc>
          <w:tcPr>
            <w:tcW w:w="1316" w:type="dxa"/>
            <w:textDirection w:val="btLr"/>
            <w:vAlign w:val="center"/>
          </w:tcPr>
          <w:p w:rsidR="008E660C" w:rsidRPr="00A5113D" w:rsidRDefault="008E660C" w:rsidP="00343033">
            <w:pPr>
              <w:ind w:right="113"/>
              <w:contextualSpacing/>
              <w:rPr>
                <w:rFonts w:eastAsia="Calibri"/>
                <w:sz w:val="16"/>
                <w:szCs w:val="16"/>
              </w:rPr>
            </w:pPr>
            <w:proofErr w:type="spellStart"/>
            <w:r w:rsidRPr="00A5113D">
              <w:rPr>
                <w:rFonts w:eastAsia="Calibri"/>
                <w:sz w:val="16"/>
                <w:szCs w:val="16"/>
              </w:rPr>
              <w:t>Сформированность</w:t>
            </w:r>
            <w:proofErr w:type="spellEnd"/>
            <w:r w:rsidRPr="00A5113D">
              <w:rPr>
                <w:rFonts w:eastAsia="Calibri"/>
                <w:sz w:val="16"/>
                <w:szCs w:val="16"/>
              </w:rPr>
              <w:t xml:space="preserve"> потребности в здоровом образе жизни</w:t>
            </w:r>
          </w:p>
        </w:tc>
        <w:tc>
          <w:tcPr>
            <w:tcW w:w="1490" w:type="dxa"/>
            <w:vAlign w:val="center"/>
          </w:tcPr>
          <w:p w:rsidR="008E660C" w:rsidRPr="00A5113D" w:rsidRDefault="008E660C" w:rsidP="00343033">
            <w:pPr>
              <w:contextualSpacing/>
              <w:jc w:val="center"/>
              <w:rPr>
                <w:rFonts w:eastAsia="Calibri"/>
                <w:sz w:val="16"/>
                <w:szCs w:val="16"/>
              </w:rPr>
            </w:pPr>
            <w:r w:rsidRPr="00A5113D">
              <w:rPr>
                <w:rFonts w:eastAsia="Calibri"/>
                <w:sz w:val="16"/>
                <w:szCs w:val="16"/>
              </w:rPr>
              <w:t>Итого</w:t>
            </w:r>
          </w:p>
        </w:tc>
      </w:tr>
      <w:tr w:rsidR="008E660C" w:rsidRPr="00A5113D" w:rsidTr="00343033">
        <w:tc>
          <w:tcPr>
            <w:tcW w:w="712" w:type="dxa"/>
          </w:tcPr>
          <w:p w:rsidR="008E660C" w:rsidRPr="00A5113D" w:rsidRDefault="008E660C" w:rsidP="00343033">
            <w:pPr>
              <w:rPr>
                <w:rFonts w:eastAsia="Calibri"/>
                <w:sz w:val="20"/>
                <w:szCs w:val="20"/>
              </w:rPr>
            </w:pPr>
          </w:p>
        </w:tc>
        <w:tc>
          <w:tcPr>
            <w:tcW w:w="3119" w:type="dxa"/>
          </w:tcPr>
          <w:p w:rsidR="008E660C" w:rsidRPr="00A5113D" w:rsidRDefault="008E660C" w:rsidP="00343033">
            <w:pPr>
              <w:rPr>
                <w:rFonts w:eastAsia="Calibri"/>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A5113D"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A5113D"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A5113D"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A5113D"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A5113D"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A5113D"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A5113D"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A5113D"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A5113D"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A5113D"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556BE6"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556BE6"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556BE6"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556BE6"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556BE6"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556BE6"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556BE6"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r w:rsidR="008E660C" w:rsidRPr="00A5113D" w:rsidTr="00343033">
        <w:tc>
          <w:tcPr>
            <w:tcW w:w="712" w:type="dxa"/>
          </w:tcPr>
          <w:p w:rsidR="008E660C" w:rsidRPr="00556BE6" w:rsidRDefault="008E660C" w:rsidP="00343033">
            <w:pPr>
              <w:rPr>
                <w:rFonts w:eastAsia="Calibri"/>
                <w:sz w:val="20"/>
                <w:szCs w:val="20"/>
              </w:rPr>
            </w:pPr>
          </w:p>
        </w:tc>
        <w:tc>
          <w:tcPr>
            <w:tcW w:w="3119" w:type="dxa"/>
          </w:tcPr>
          <w:p w:rsidR="008E660C" w:rsidRPr="00556BE6" w:rsidRDefault="008E660C" w:rsidP="00343033">
            <w:pPr>
              <w:rPr>
                <w:sz w:val="20"/>
                <w:szCs w:val="20"/>
              </w:rPr>
            </w:pPr>
          </w:p>
        </w:tc>
        <w:tc>
          <w:tcPr>
            <w:tcW w:w="1276" w:type="dxa"/>
          </w:tcPr>
          <w:p w:rsidR="008E660C" w:rsidRPr="00DD56FA" w:rsidRDefault="008E660C" w:rsidP="00343033">
            <w:pPr>
              <w:contextualSpacing/>
              <w:jc w:val="center"/>
              <w:rPr>
                <w:rFonts w:eastAsia="Calibri"/>
                <w:sz w:val="18"/>
                <w:szCs w:val="18"/>
              </w:rPr>
            </w:pPr>
          </w:p>
        </w:tc>
        <w:tc>
          <w:tcPr>
            <w:tcW w:w="1275"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417" w:type="dxa"/>
          </w:tcPr>
          <w:p w:rsidR="008E660C" w:rsidRPr="00DD56FA" w:rsidRDefault="008E660C" w:rsidP="00343033">
            <w:pPr>
              <w:contextualSpacing/>
              <w:jc w:val="center"/>
              <w:rPr>
                <w:rFonts w:eastAsia="Calibri"/>
                <w:sz w:val="18"/>
                <w:szCs w:val="18"/>
              </w:rPr>
            </w:pPr>
          </w:p>
        </w:tc>
        <w:tc>
          <w:tcPr>
            <w:tcW w:w="1418" w:type="dxa"/>
          </w:tcPr>
          <w:p w:rsidR="008E660C" w:rsidRPr="00DD56FA" w:rsidRDefault="008E660C" w:rsidP="00343033">
            <w:pPr>
              <w:contextualSpacing/>
              <w:jc w:val="center"/>
              <w:rPr>
                <w:rFonts w:eastAsia="Calibri"/>
                <w:sz w:val="18"/>
                <w:szCs w:val="18"/>
              </w:rPr>
            </w:pPr>
          </w:p>
        </w:tc>
        <w:tc>
          <w:tcPr>
            <w:tcW w:w="1316" w:type="dxa"/>
          </w:tcPr>
          <w:p w:rsidR="008E660C" w:rsidRPr="00DD56FA" w:rsidRDefault="008E660C" w:rsidP="00343033">
            <w:pPr>
              <w:contextualSpacing/>
              <w:jc w:val="center"/>
              <w:rPr>
                <w:rFonts w:eastAsia="Calibri"/>
                <w:sz w:val="18"/>
                <w:szCs w:val="18"/>
              </w:rPr>
            </w:pPr>
          </w:p>
        </w:tc>
        <w:tc>
          <w:tcPr>
            <w:tcW w:w="1490" w:type="dxa"/>
          </w:tcPr>
          <w:p w:rsidR="008E660C" w:rsidRPr="00DD56FA" w:rsidRDefault="008E660C" w:rsidP="00343033">
            <w:pPr>
              <w:contextualSpacing/>
              <w:jc w:val="center"/>
              <w:rPr>
                <w:rFonts w:eastAsia="Calibri"/>
                <w:sz w:val="18"/>
                <w:szCs w:val="18"/>
              </w:rPr>
            </w:pPr>
          </w:p>
        </w:tc>
      </w:tr>
    </w:tbl>
    <w:p w:rsidR="008E660C" w:rsidRDefault="008E660C" w:rsidP="008E660C">
      <w:pPr>
        <w:spacing w:after="200" w:line="276" w:lineRule="auto"/>
        <w:contextualSpacing/>
        <w:rPr>
          <w:rFonts w:eastAsia="Calibri"/>
        </w:rPr>
      </w:pPr>
    </w:p>
    <w:p w:rsidR="008E660C" w:rsidRPr="00930FEF" w:rsidRDefault="008E660C" w:rsidP="008E660C">
      <w:pPr>
        <w:spacing w:after="200" w:line="276" w:lineRule="auto"/>
        <w:contextualSpacing/>
        <w:rPr>
          <w:rFonts w:eastAsia="Calibri"/>
        </w:rPr>
      </w:pPr>
      <w:r w:rsidRPr="00A5113D">
        <w:rPr>
          <w:rFonts w:eastAsia="Calibri"/>
        </w:rPr>
        <w:t>Уровни оценки: В – высокий, С – средний, Н – низкий.</w:t>
      </w:r>
    </w:p>
    <w:p w:rsidR="008E660C" w:rsidRPr="00A5113D" w:rsidRDefault="008E660C" w:rsidP="008E660C">
      <w:pPr>
        <w:spacing w:after="200" w:line="276" w:lineRule="auto"/>
        <w:contextualSpacing/>
        <w:rPr>
          <w:rFonts w:eastAsia="Calibri"/>
        </w:rPr>
      </w:pPr>
      <w:r>
        <w:rPr>
          <w:rFonts w:eastAsia="Calibri"/>
        </w:rPr>
        <w:t xml:space="preserve">Показатели:                  </w:t>
      </w:r>
    </w:p>
    <w:p w:rsidR="008E660C" w:rsidRPr="00A5113D" w:rsidRDefault="008E660C" w:rsidP="00C15C37">
      <w:pPr>
        <w:spacing w:after="200" w:line="276" w:lineRule="auto"/>
        <w:contextualSpacing/>
        <w:jc w:val="center"/>
        <w:rPr>
          <w:rFonts w:eastAsia="Calibri"/>
          <w:b/>
        </w:rPr>
      </w:pPr>
      <w:r w:rsidRPr="00A5113D">
        <w:rPr>
          <w:rFonts w:eastAsia="Calibri"/>
          <w:b/>
        </w:rPr>
        <w:lastRenderedPageBreak/>
        <w:t>Педагогическая диагностика усвоения детьми содержания образовательной области</w:t>
      </w:r>
    </w:p>
    <w:p w:rsidR="008E660C" w:rsidRPr="00A5113D" w:rsidRDefault="008E660C" w:rsidP="00C15C37">
      <w:pPr>
        <w:spacing w:after="200" w:line="276" w:lineRule="auto"/>
        <w:contextualSpacing/>
        <w:jc w:val="center"/>
        <w:rPr>
          <w:rFonts w:eastAsia="Calibri"/>
          <w:b/>
        </w:rPr>
      </w:pPr>
      <w:r w:rsidRPr="00556BE6">
        <w:rPr>
          <w:rFonts w:eastAsia="Calibri"/>
          <w:b/>
        </w:rPr>
        <w:t>«Физическое  развитие</w:t>
      </w:r>
      <w:r w:rsidRPr="00A5113D">
        <w:rPr>
          <w:rFonts w:eastAsia="Calibri"/>
          <w:b/>
        </w:rPr>
        <w:t>»</w:t>
      </w:r>
    </w:p>
    <w:p w:rsidR="008E660C" w:rsidRPr="00A5113D" w:rsidRDefault="008E660C" w:rsidP="008E660C">
      <w:pPr>
        <w:spacing w:after="200" w:line="276" w:lineRule="auto"/>
        <w:contextualSpacing/>
        <w:rPr>
          <w:rFonts w:eastAsia="Calibri"/>
        </w:rPr>
      </w:pPr>
      <w:r w:rsidRPr="00A5113D">
        <w:rPr>
          <w:rFonts w:eastAsia="Calibri"/>
        </w:rPr>
        <w:t>Дата проведения</w:t>
      </w:r>
      <w:r w:rsidRPr="00556BE6">
        <w:rPr>
          <w:rFonts w:eastAsia="Calibri"/>
        </w:rPr>
        <w:t>:</w:t>
      </w:r>
      <w:r w:rsidRPr="00A5113D">
        <w:rPr>
          <w:rFonts w:eastAsia="Calibri"/>
        </w:rPr>
        <w:t xml:space="preserve"> </w:t>
      </w:r>
    </w:p>
    <w:p w:rsidR="008E660C" w:rsidRPr="00A5113D" w:rsidRDefault="008E660C" w:rsidP="008E660C">
      <w:pPr>
        <w:spacing w:after="200" w:line="276" w:lineRule="auto"/>
        <w:contextualSpacing/>
        <w:rPr>
          <w:rFonts w:eastAsia="Calibri"/>
        </w:rPr>
      </w:pPr>
      <w:r w:rsidRPr="00A5113D">
        <w:rPr>
          <w:rFonts w:eastAsia="Calibri"/>
        </w:rPr>
        <w:t xml:space="preserve">Группа: </w:t>
      </w:r>
    </w:p>
    <w:p w:rsidR="008E660C" w:rsidRPr="00A5113D" w:rsidRDefault="008E660C" w:rsidP="008E660C">
      <w:pPr>
        <w:spacing w:after="200" w:line="276" w:lineRule="auto"/>
        <w:contextualSpacing/>
        <w:rPr>
          <w:rFonts w:eastAsia="Calibri"/>
        </w:rPr>
      </w:pPr>
      <w:r w:rsidRPr="00A5113D">
        <w:rPr>
          <w:rFonts w:eastAsia="Calibri"/>
        </w:rPr>
        <w:t xml:space="preserve">Воспитатели: </w:t>
      </w:r>
    </w:p>
    <w:p w:rsidR="008E660C" w:rsidRPr="00A5113D" w:rsidRDefault="008E660C" w:rsidP="008E660C">
      <w:pPr>
        <w:spacing w:after="200" w:line="276" w:lineRule="auto"/>
        <w:contextualSpacing/>
        <w:rPr>
          <w:rFonts w:eastAsia="Calibri"/>
          <w:i/>
        </w:rPr>
      </w:pPr>
      <w:r w:rsidRPr="00A5113D">
        <w:rPr>
          <w:rFonts w:eastAsia="Calibri"/>
        </w:rPr>
        <w:t>Старший воспитатель:</w:t>
      </w:r>
      <w:r w:rsidRPr="00556BE6">
        <w:rPr>
          <w:rFonts w:eastAsia="Calibri"/>
        </w:rPr>
        <w:t xml:space="preserve"> </w:t>
      </w:r>
    </w:p>
    <w:p w:rsidR="008E660C" w:rsidRPr="00A5113D" w:rsidRDefault="008E660C" w:rsidP="008E660C">
      <w:pPr>
        <w:spacing w:after="200" w:line="276" w:lineRule="auto"/>
        <w:contextualSpacing/>
        <w:rPr>
          <w:rFonts w:eastAsia="Calibri"/>
          <w:sz w:val="10"/>
          <w:szCs w:val="10"/>
        </w:rPr>
      </w:pPr>
    </w:p>
    <w:p w:rsidR="008E660C" w:rsidRPr="00A5113D" w:rsidRDefault="008E660C" w:rsidP="008E660C">
      <w:pPr>
        <w:spacing w:after="200" w:line="276" w:lineRule="auto"/>
        <w:contextualSpacing/>
        <w:jc w:val="center"/>
        <w:rPr>
          <w:rFonts w:eastAsia="Calibri"/>
          <w:b/>
        </w:rPr>
      </w:pPr>
      <w:r w:rsidRPr="00A5113D">
        <w:rPr>
          <w:rFonts w:eastAsia="Calibri"/>
          <w:b/>
        </w:rPr>
        <w:t xml:space="preserve">Показатели усвоения детьми содержания образовательной области </w:t>
      </w:r>
    </w:p>
    <w:p w:rsidR="008E660C" w:rsidRPr="00556BE6" w:rsidRDefault="008E660C" w:rsidP="008E660C">
      <w:pPr>
        <w:spacing w:after="200" w:line="276" w:lineRule="auto"/>
        <w:contextualSpacing/>
        <w:jc w:val="center"/>
        <w:rPr>
          <w:rFonts w:eastAsia="Calibri"/>
          <w:b/>
        </w:rPr>
      </w:pPr>
      <w:r w:rsidRPr="00556BE6">
        <w:rPr>
          <w:rFonts w:eastAsia="Calibri"/>
          <w:b/>
        </w:rPr>
        <w:t>«</w:t>
      </w:r>
      <w:r w:rsidRPr="00A5113D">
        <w:rPr>
          <w:rFonts w:eastAsia="Calibri"/>
          <w:b/>
        </w:rPr>
        <w:t>Физическое  развитие: физическая культура»</w:t>
      </w:r>
    </w:p>
    <w:p w:rsidR="008E660C" w:rsidRPr="00A5113D" w:rsidRDefault="008E660C" w:rsidP="008E660C">
      <w:pPr>
        <w:spacing w:after="200" w:line="276" w:lineRule="auto"/>
        <w:contextualSpacing/>
        <w:jc w:val="center"/>
        <w:rPr>
          <w:rFonts w:eastAsia="Calibri"/>
          <w:b/>
          <w:sz w:val="10"/>
          <w:szCs w:val="10"/>
        </w:rPr>
      </w:pPr>
    </w:p>
    <w:tbl>
      <w:tblPr>
        <w:tblStyle w:val="15"/>
        <w:tblW w:w="0" w:type="auto"/>
        <w:tblLook w:val="04A0"/>
      </w:tblPr>
      <w:tblGrid>
        <w:gridCol w:w="432"/>
        <w:gridCol w:w="2101"/>
        <w:gridCol w:w="1071"/>
        <w:gridCol w:w="1202"/>
        <w:gridCol w:w="1185"/>
        <w:gridCol w:w="1221"/>
        <w:gridCol w:w="1198"/>
        <w:gridCol w:w="1071"/>
        <w:gridCol w:w="1202"/>
        <w:gridCol w:w="1148"/>
        <w:gridCol w:w="1124"/>
        <w:gridCol w:w="1011"/>
      </w:tblGrid>
      <w:tr w:rsidR="008E660C" w:rsidRPr="00A5113D" w:rsidTr="00C15C37">
        <w:trPr>
          <w:cantSplit/>
          <w:trHeight w:val="1473"/>
        </w:trPr>
        <w:tc>
          <w:tcPr>
            <w:tcW w:w="432" w:type="dxa"/>
            <w:vAlign w:val="center"/>
          </w:tcPr>
          <w:p w:rsidR="008E660C" w:rsidRPr="00A5113D" w:rsidRDefault="008E660C" w:rsidP="00343033">
            <w:pPr>
              <w:jc w:val="center"/>
              <w:rPr>
                <w:rFonts w:eastAsia="Calibri"/>
                <w:sz w:val="16"/>
                <w:szCs w:val="16"/>
              </w:rPr>
            </w:pPr>
            <w:r w:rsidRPr="00A5113D">
              <w:rPr>
                <w:rFonts w:eastAsia="Calibri"/>
                <w:sz w:val="16"/>
                <w:szCs w:val="16"/>
              </w:rPr>
              <w:t>№</w:t>
            </w:r>
          </w:p>
          <w:p w:rsidR="008E660C" w:rsidRPr="00A5113D" w:rsidRDefault="008E660C" w:rsidP="00343033">
            <w:pPr>
              <w:jc w:val="center"/>
              <w:rPr>
                <w:rFonts w:eastAsia="Calibri"/>
                <w:sz w:val="16"/>
                <w:szCs w:val="16"/>
              </w:rPr>
            </w:pPr>
            <w:proofErr w:type="spellStart"/>
            <w:r w:rsidRPr="00A5113D">
              <w:rPr>
                <w:rFonts w:eastAsia="Calibri"/>
                <w:sz w:val="16"/>
                <w:szCs w:val="16"/>
              </w:rPr>
              <w:t>п</w:t>
            </w:r>
            <w:proofErr w:type="spellEnd"/>
            <w:r w:rsidRPr="00A5113D">
              <w:rPr>
                <w:rFonts w:eastAsia="Calibri"/>
                <w:sz w:val="16"/>
                <w:szCs w:val="16"/>
              </w:rPr>
              <w:t>/</w:t>
            </w:r>
            <w:proofErr w:type="spellStart"/>
            <w:r w:rsidRPr="00A5113D">
              <w:rPr>
                <w:rFonts w:eastAsia="Calibri"/>
                <w:sz w:val="16"/>
                <w:szCs w:val="16"/>
              </w:rPr>
              <w:t>п</w:t>
            </w:r>
            <w:proofErr w:type="spellEnd"/>
          </w:p>
        </w:tc>
        <w:tc>
          <w:tcPr>
            <w:tcW w:w="2101" w:type="dxa"/>
            <w:vAlign w:val="center"/>
          </w:tcPr>
          <w:p w:rsidR="008E660C" w:rsidRPr="00A5113D" w:rsidRDefault="008E660C" w:rsidP="00343033">
            <w:pPr>
              <w:jc w:val="center"/>
              <w:rPr>
                <w:rFonts w:eastAsia="Calibri"/>
                <w:sz w:val="16"/>
                <w:szCs w:val="16"/>
              </w:rPr>
            </w:pPr>
            <w:r w:rsidRPr="00A5113D">
              <w:rPr>
                <w:rFonts w:eastAsia="Calibri"/>
                <w:sz w:val="16"/>
                <w:szCs w:val="16"/>
              </w:rPr>
              <w:t>Ф. И. ребенка</w:t>
            </w:r>
          </w:p>
        </w:tc>
        <w:tc>
          <w:tcPr>
            <w:tcW w:w="1071" w:type="dxa"/>
            <w:textDirection w:val="btLr"/>
            <w:vAlign w:val="center"/>
          </w:tcPr>
          <w:p w:rsidR="008E660C" w:rsidRPr="00A5113D" w:rsidRDefault="008E660C" w:rsidP="00343033">
            <w:pPr>
              <w:ind w:right="113"/>
              <w:rPr>
                <w:rFonts w:eastAsia="Calibri"/>
                <w:sz w:val="16"/>
                <w:szCs w:val="16"/>
              </w:rPr>
            </w:pPr>
            <w:proofErr w:type="spellStart"/>
            <w:r w:rsidRPr="00A5113D">
              <w:rPr>
                <w:rFonts w:eastAsia="Calibri"/>
                <w:sz w:val="16"/>
                <w:szCs w:val="16"/>
              </w:rPr>
              <w:t>Сформированность</w:t>
            </w:r>
            <w:proofErr w:type="spellEnd"/>
            <w:r w:rsidRPr="00A5113D">
              <w:rPr>
                <w:rFonts w:eastAsia="Calibri"/>
                <w:sz w:val="16"/>
                <w:szCs w:val="16"/>
              </w:rPr>
              <w:t xml:space="preserve"> правильной осанки</w:t>
            </w:r>
          </w:p>
        </w:tc>
        <w:tc>
          <w:tcPr>
            <w:tcW w:w="1202" w:type="dxa"/>
            <w:textDirection w:val="btLr"/>
            <w:vAlign w:val="center"/>
          </w:tcPr>
          <w:p w:rsidR="008E660C" w:rsidRPr="00A5113D" w:rsidRDefault="008E660C" w:rsidP="00343033">
            <w:pPr>
              <w:ind w:right="113"/>
              <w:rPr>
                <w:rFonts w:eastAsia="Calibri"/>
                <w:sz w:val="16"/>
                <w:szCs w:val="16"/>
              </w:rPr>
            </w:pPr>
            <w:r w:rsidRPr="00A5113D">
              <w:rPr>
                <w:rFonts w:eastAsia="Calibri"/>
                <w:sz w:val="16"/>
                <w:szCs w:val="16"/>
              </w:rPr>
              <w:t>Умение перелезать по гимнастической стенке</w:t>
            </w:r>
          </w:p>
        </w:tc>
        <w:tc>
          <w:tcPr>
            <w:tcW w:w="1185" w:type="dxa"/>
            <w:textDirection w:val="btLr"/>
            <w:vAlign w:val="center"/>
          </w:tcPr>
          <w:p w:rsidR="008E660C" w:rsidRPr="00A5113D" w:rsidRDefault="008E660C" w:rsidP="00343033">
            <w:pPr>
              <w:ind w:right="113"/>
              <w:rPr>
                <w:rFonts w:eastAsia="Calibri"/>
                <w:sz w:val="16"/>
                <w:szCs w:val="16"/>
              </w:rPr>
            </w:pPr>
            <w:r w:rsidRPr="00A5113D">
              <w:rPr>
                <w:rFonts w:eastAsia="Calibri"/>
                <w:sz w:val="16"/>
                <w:szCs w:val="16"/>
              </w:rPr>
              <w:t>Умение прыгать в длину, высоту , с разбега</w:t>
            </w:r>
          </w:p>
        </w:tc>
        <w:tc>
          <w:tcPr>
            <w:tcW w:w="1221" w:type="dxa"/>
            <w:textDirection w:val="btLr"/>
            <w:vAlign w:val="center"/>
          </w:tcPr>
          <w:p w:rsidR="008E660C" w:rsidRPr="00A5113D" w:rsidRDefault="008E660C" w:rsidP="00343033">
            <w:pPr>
              <w:ind w:right="113"/>
              <w:rPr>
                <w:rFonts w:eastAsia="Calibri"/>
                <w:sz w:val="16"/>
                <w:szCs w:val="16"/>
              </w:rPr>
            </w:pPr>
            <w:r w:rsidRPr="00A5113D">
              <w:rPr>
                <w:rFonts w:eastAsia="Calibri"/>
                <w:sz w:val="16"/>
                <w:szCs w:val="16"/>
              </w:rPr>
              <w:t>Умение метать мяч</w:t>
            </w:r>
          </w:p>
        </w:tc>
        <w:tc>
          <w:tcPr>
            <w:tcW w:w="1198" w:type="dxa"/>
            <w:textDirection w:val="btLr"/>
            <w:vAlign w:val="center"/>
          </w:tcPr>
          <w:p w:rsidR="008E660C" w:rsidRPr="00A5113D" w:rsidRDefault="008E660C" w:rsidP="00343033">
            <w:pPr>
              <w:ind w:right="113"/>
              <w:rPr>
                <w:rFonts w:eastAsia="Calibri"/>
                <w:sz w:val="16"/>
                <w:szCs w:val="16"/>
              </w:rPr>
            </w:pPr>
            <w:r w:rsidRPr="00A5113D">
              <w:rPr>
                <w:rFonts w:eastAsia="Calibri"/>
                <w:sz w:val="16"/>
                <w:szCs w:val="16"/>
              </w:rPr>
              <w:t>Развитие координации, равновесия</w:t>
            </w:r>
          </w:p>
        </w:tc>
        <w:tc>
          <w:tcPr>
            <w:tcW w:w="1071" w:type="dxa"/>
            <w:textDirection w:val="btLr"/>
            <w:vAlign w:val="center"/>
          </w:tcPr>
          <w:p w:rsidR="008E660C" w:rsidRPr="00A5113D" w:rsidRDefault="008E660C" w:rsidP="00343033">
            <w:pPr>
              <w:ind w:right="113"/>
              <w:rPr>
                <w:rFonts w:eastAsia="Calibri"/>
                <w:sz w:val="16"/>
                <w:szCs w:val="16"/>
              </w:rPr>
            </w:pPr>
            <w:r w:rsidRPr="00A5113D">
              <w:rPr>
                <w:rFonts w:eastAsia="Calibri"/>
                <w:sz w:val="16"/>
                <w:szCs w:val="16"/>
              </w:rPr>
              <w:t>Умение бегать наперегонки с преодолением препятствий</w:t>
            </w:r>
          </w:p>
        </w:tc>
        <w:tc>
          <w:tcPr>
            <w:tcW w:w="1202" w:type="dxa"/>
            <w:textDirection w:val="btLr"/>
            <w:vAlign w:val="center"/>
          </w:tcPr>
          <w:p w:rsidR="008E660C" w:rsidRPr="00A5113D" w:rsidRDefault="008E660C" w:rsidP="00343033">
            <w:pPr>
              <w:ind w:right="113"/>
              <w:rPr>
                <w:rFonts w:eastAsia="Calibri"/>
                <w:sz w:val="16"/>
                <w:szCs w:val="16"/>
              </w:rPr>
            </w:pPr>
            <w:r w:rsidRPr="00A5113D">
              <w:rPr>
                <w:rFonts w:eastAsia="Calibri"/>
                <w:sz w:val="16"/>
                <w:szCs w:val="16"/>
              </w:rPr>
              <w:t>Умение играть в игры с элементами соревнования</w:t>
            </w:r>
          </w:p>
        </w:tc>
        <w:tc>
          <w:tcPr>
            <w:tcW w:w="1148" w:type="dxa"/>
            <w:textDirection w:val="btLr"/>
            <w:vAlign w:val="center"/>
          </w:tcPr>
          <w:p w:rsidR="008E660C" w:rsidRPr="00A5113D" w:rsidRDefault="008E660C" w:rsidP="00343033">
            <w:pPr>
              <w:ind w:right="113"/>
              <w:rPr>
                <w:rFonts w:eastAsia="Calibri"/>
                <w:sz w:val="16"/>
                <w:szCs w:val="16"/>
              </w:rPr>
            </w:pPr>
            <w:r w:rsidRPr="00A5113D">
              <w:rPr>
                <w:rFonts w:eastAsia="Calibri"/>
                <w:sz w:val="16"/>
                <w:szCs w:val="16"/>
              </w:rPr>
              <w:t>Умение готовить спортивный инвентарь, убирать его на место</w:t>
            </w:r>
          </w:p>
        </w:tc>
        <w:tc>
          <w:tcPr>
            <w:tcW w:w="1124" w:type="dxa"/>
            <w:textDirection w:val="btLr"/>
            <w:vAlign w:val="center"/>
          </w:tcPr>
          <w:p w:rsidR="008E660C" w:rsidRPr="00A5113D" w:rsidRDefault="008E660C" w:rsidP="00343033">
            <w:pPr>
              <w:ind w:right="113"/>
              <w:rPr>
                <w:rFonts w:eastAsia="Calibri"/>
                <w:sz w:val="16"/>
                <w:szCs w:val="16"/>
              </w:rPr>
            </w:pPr>
            <w:r w:rsidRPr="00A5113D">
              <w:rPr>
                <w:rFonts w:eastAsia="Calibri"/>
                <w:sz w:val="16"/>
                <w:szCs w:val="16"/>
              </w:rPr>
              <w:t>Подвижные игры</w:t>
            </w:r>
          </w:p>
        </w:tc>
        <w:tc>
          <w:tcPr>
            <w:tcW w:w="1011" w:type="dxa"/>
            <w:vAlign w:val="center"/>
          </w:tcPr>
          <w:p w:rsidR="008E660C" w:rsidRPr="00A5113D" w:rsidRDefault="008E660C" w:rsidP="00343033">
            <w:pPr>
              <w:jc w:val="center"/>
              <w:rPr>
                <w:rFonts w:eastAsia="Calibri"/>
                <w:sz w:val="16"/>
                <w:szCs w:val="16"/>
              </w:rPr>
            </w:pPr>
            <w:r w:rsidRPr="00A5113D">
              <w:rPr>
                <w:rFonts w:eastAsia="Calibri"/>
                <w:sz w:val="16"/>
                <w:szCs w:val="16"/>
              </w:rPr>
              <w:t>Итого</w:t>
            </w:r>
          </w:p>
        </w:tc>
      </w:tr>
      <w:tr w:rsidR="008E660C" w:rsidRPr="00A5113D" w:rsidTr="00C15C37">
        <w:tc>
          <w:tcPr>
            <w:tcW w:w="432" w:type="dxa"/>
          </w:tcPr>
          <w:p w:rsidR="008E660C" w:rsidRPr="00A5113D" w:rsidRDefault="008E660C" w:rsidP="00343033">
            <w:pPr>
              <w:rPr>
                <w:rFonts w:eastAsia="Calibri"/>
                <w:sz w:val="18"/>
                <w:szCs w:val="18"/>
              </w:rPr>
            </w:pPr>
          </w:p>
        </w:tc>
        <w:tc>
          <w:tcPr>
            <w:tcW w:w="2101" w:type="dxa"/>
          </w:tcPr>
          <w:p w:rsidR="008E660C" w:rsidRPr="00A5113D" w:rsidRDefault="008E660C" w:rsidP="00343033">
            <w:pP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Pr="00A5113D"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Pr="00A5113D"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Pr="00A5113D"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Pr="00A5113D"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Pr="00A5113D"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Pr="00A5113D"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Pr="00A5113D"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Pr="00A5113D"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Pr="00A5113D"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Pr="00A5113D"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r w:rsidR="008E660C" w:rsidRPr="00A5113D" w:rsidTr="00C15C37">
        <w:tc>
          <w:tcPr>
            <w:tcW w:w="432" w:type="dxa"/>
          </w:tcPr>
          <w:p w:rsidR="008E660C" w:rsidRDefault="008E660C" w:rsidP="00343033">
            <w:pPr>
              <w:rPr>
                <w:rFonts w:eastAsia="Calibri"/>
                <w:sz w:val="18"/>
                <w:szCs w:val="18"/>
              </w:rPr>
            </w:pPr>
          </w:p>
        </w:tc>
        <w:tc>
          <w:tcPr>
            <w:tcW w:w="2101" w:type="dxa"/>
          </w:tcPr>
          <w:p w:rsidR="008E660C" w:rsidRPr="00556BE6" w:rsidRDefault="008E660C" w:rsidP="00343033">
            <w:pPr>
              <w:rPr>
                <w:sz w:val="20"/>
                <w:szCs w:val="20"/>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85" w:type="dxa"/>
          </w:tcPr>
          <w:p w:rsidR="008E660C" w:rsidRPr="00315D6E" w:rsidRDefault="008E660C" w:rsidP="00343033">
            <w:pPr>
              <w:jc w:val="center"/>
              <w:rPr>
                <w:rFonts w:eastAsia="Calibri"/>
                <w:sz w:val="18"/>
                <w:szCs w:val="18"/>
              </w:rPr>
            </w:pPr>
          </w:p>
        </w:tc>
        <w:tc>
          <w:tcPr>
            <w:tcW w:w="1221" w:type="dxa"/>
          </w:tcPr>
          <w:p w:rsidR="008E660C" w:rsidRPr="00315D6E" w:rsidRDefault="008E660C" w:rsidP="00343033">
            <w:pPr>
              <w:jc w:val="center"/>
              <w:rPr>
                <w:rFonts w:eastAsia="Calibri"/>
                <w:sz w:val="18"/>
                <w:szCs w:val="18"/>
              </w:rPr>
            </w:pPr>
          </w:p>
        </w:tc>
        <w:tc>
          <w:tcPr>
            <w:tcW w:w="1198" w:type="dxa"/>
          </w:tcPr>
          <w:p w:rsidR="008E660C" w:rsidRPr="00315D6E" w:rsidRDefault="008E660C" w:rsidP="00343033">
            <w:pPr>
              <w:jc w:val="center"/>
              <w:rPr>
                <w:rFonts w:eastAsia="Calibri"/>
                <w:sz w:val="18"/>
                <w:szCs w:val="18"/>
              </w:rPr>
            </w:pPr>
          </w:p>
        </w:tc>
        <w:tc>
          <w:tcPr>
            <w:tcW w:w="1071" w:type="dxa"/>
          </w:tcPr>
          <w:p w:rsidR="008E660C" w:rsidRPr="00315D6E" w:rsidRDefault="008E660C" w:rsidP="00343033">
            <w:pPr>
              <w:jc w:val="center"/>
              <w:rPr>
                <w:rFonts w:eastAsia="Calibri"/>
                <w:sz w:val="18"/>
                <w:szCs w:val="18"/>
              </w:rPr>
            </w:pPr>
          </w:p>
        </w:tc>
        <w:tc>
          <w:tcPr>
            <w:tcW w:w="1202" w:type="dxa"/>
          </w:tcPr>
          <w:p w:rsidR="008E660C" w:rsidRPr="00315D6E" w:rsidRDefault="008E660C" w:rsidP="00343033">
            <w:pPr>
              <w:jc w:val="center"/>
              <w:rPr>
                <w:rFonts w:eastAsia="Calibri"/>
                <w:sz w:val="18"/>
                <w:szCs w:val="18"/>
              </w:rPr>
            </w:pPr>
          </w:p>
        </w:tc>
        <w:tc>
          <w:tcPr>
            <w:tcW w:w="1148" w:type="dxa"/>
          </w:tcPr>
          <w:p w:rsidR="008E660C" w:rsidRPr="00315D6E" w:rsidRDefault="008E660C" w:rsidP="00343033">
            <w:pPr>
              <w:jc w:val="center"/>
              <w:rPr>
                <w:rFonts w:eastAsia="Calibri"/>
                <w:sz w:val="18"/>
                <w:szCs w:val="18"/>
              </w:rPr>
            </w:pPr>
          </w:p>
        </w:tc>
        <w:tc>
          <w:tcPr>
            <w:tcW w:w="1124" w:type="dxa"/>
          </w:tcPr>
          <w:p w:rsidR="008E660C" w:rsidRPr="00315D6E" w:rsidRDefault="008E660C" w:rsidP="00343033">
            <w:pPr>
              <w:jc w:val="center"/>
              <w:rPr>
                <w:rFonts w:eastAsia="Calibri"/>
                <w:sz w:val="18"/>
                <w:szCs w:val="18"/>
              </w:rPr>
            </w:pPr>
          </w:p>
        </w:tc>
        <w:tc>
          <w:tcPr>
            <w:tcW w:w="1011" w:type="dxa"/>
          </w:tcPr>
          <w:p w:rsidR="008E660C" w:rsidRPr="00315D6E" w:rsidRDefault="008E660C" w:rsidP="00343033">
            <w:pPr>
              <w:jc w:val="center"/>
              <w:rPr>
                <w:rFonts w:eastAsia="Calibri"/>
                <w:sz w:val="18"/>
                <w:szCs w:val="18"/>
              </w:rPr>
            </w:pPr>
          </w:p>
        </w:tc>
      </w:tr>
    </w:tbl>
    <w:p w:rsidR="00C15C37" w:rsidRDefault="008E660C" w:rsidP="008E660C">
      <w:pPr>
        <w:spacing w:after="200" w:line="276" w:lineRule="auto"/>
        <w:contextualSpacing/>
        <w:rPr>
          <w:rFonts w:eastAsia="Calibri"/>
        </w:rPr>
      </w:pPr>
      <w:r w:rsidRPr="00A5113D">
        <w:rPr>
          <w:rFonts w:eastAsia="Calibri"/>
        </w:rPr>
        <w:t>Уровни оценки: В – высокий, С – средний, Н – низкий.</w:t>
      </w:r>
    </w:p>
    <w:p w:rsidR="003D158C" w:rsidRDefault="008E660C" w:rsidP="003D158C">
      <w:pPr>
        <w:spacing w:after="200" w:line="276" w:lineRule="auto"/>
        <w:contextualSpacing/>
        <w:rPr>
          <w:rFonts w:eastAsia="Calibri"/>
        </w:rPr>
      </w:pPr>
      <w:r>
        <w:rPr>
          <w:rFonts w:eastAsia="Calibri"/>
        </w:rPr>
        <w:t xml:space="preserve">Показатели:                  </w:t>
      </w:r>
    </w:p>
    <w:p w:rsidR="00440219" w:rsidRPr="003D158C" w:rsidRDefault="00343033" w:rsidP="003D158C">
      <w:pPr>
        <w:spacing w:after="200" w:line="276" w:lineRule="auto"/>
        <w:contextualSpacing/>
        <w:jc w:val="center"/>
        <w:rPr>
          <w:rStyle w:val="11"/>
          <w:rFonts w:eastAsia="Calibri"/>
          <w:color w:val="auto"/>
          <w:shd w:val="clear" w:color="auto" w:fill="auto"/>
        </w:rPr>
      </w:pPr>
      <w:r w:rsidRPr="00343033">
        <w:rPr>
          <w:rStyle w:val="11"/>
          <w:rFonts w:eastAsia="Franklin Gothic Demi"/>
          <w:b/>
        </w:rPr>
        <w:lastRenderedPageBreak/>
        <w:t>Педагогическая диагностика образовательного процесса</w:t>
      </w:r>
    </w:p>
    <w:p w:rsidR="0075731A" w:rsidRDefault="0075731A" w:rsidP="00E37F7D">
      <w:pPr>
        <w:pStyle w:val="53"/>
        <w:shd w:val="clear" w:color="auto" w:fill="auto"/>
        <w:spacing w:after="0" w:line="240" w:lineRule="auto"/>
        <w:ind w:right="20" w:firstLine="400"/>
        <w:jc w:val="both"/>
        <w:rPr>
          <w:rStyle w:val="11"/>
          <w:rFonts w:eastAsia="Franklin Gothic Demi"/>
          <w:b/>
          <w:sz w:val="24"/>
          <w:szCs w:val="24"/>
        </w:rPr>
      </w:pPr>
      <w:r>
        <w:rPr>
          <w:rStyle w:val="11"/>
          <w:rFonts w:eastAsia="Franklin Gothic Demi"/>
          <w:b/>
          <w:sz w:val="24"/>
          <w:szCs w:val="24"/>
        </w:rPr>
        <w:t>Итоговая</w:t>
      </w:r>
    </w:p>
    <w:p w:rsidR="0075731A" w:rsidRDefault="0075731A" w:rsidP="00E37F7D">
      <w:pPr>
        <w:pStyle w:val="53"/>
        <w:shd w:val="clear" w:color="auto" w:fill="auto"/>
        <w:spacing w:after="0" w:line="240" w:lineRule="auto"/>
        <w:ind w:right="20" w:firstLine="400"/>
        <w:jc w:val="both"/>
        <w:rPr>
          <w:rStyle w:val="11"/>
          <w:rFonts w:eastAsia="Franklin Gothic Demi"/>
          <w:b/>
          <w:sz w:val="24"/>
          <w:szCs w:val="24"/>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699"/>
        <w:gridCol w:w="1138"/>
        <w:gridCol w:w="850"/>
        <w:gridCol w:w="992"/>
        <w:gridCol w:w="1560"/>
        <w:gridCol w:w="1701"/>
        <w:gridCol w:w="2641"/>
        <w:gridCol w:w="52"/>
        <w:gridCol w:w="2268"/>
      </w:tblGrid>
      <w:tr w:rsidR="0075731A" w:rsidTr="00DC0BAE">
        <w:trPr>
          <w:cantSplit/>
        </w:trPr>
        <w:tc>
          <w:tcPr>
            <w:tcW w:w="14034" w:type="dxa"/>
            <w:gridSpan w:val="10"/>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pPr>
            <w:r>
              <w:t xml:space="preserve">Группа детского сада </w:t>
            </w:r>
            <w:r>
              <w:rPr>
                <w:b/>
              </w:rPr>
              <w:t xml:space="preserve">№ </w:t>
            </w:r>
          </w:p>
        </w:tc>
      </w:tr>
      <w:tr w:rsidR="0075731A" w:rsidTr="00DC0BAE">
        <w:trPr>
          <w:cantSplit/>
        </w:trPr>
        <w:tc>
          <w:tcPr>
            <w:tcW w:w="14034" w:type="dxa"/>
            <w:gridSpan w:val="10"/>
            <w:tcBorders>
              <w:top w:val="nil"/>
              <w:left w:val="single" w:sz="4" w:space="0" w:color="auto"/>
              <w:bottom w:val="single" w:sz="4" w:space="0" w:color="auto"/>
              <w:right w:val="single" w:sz="4" w:space="0" w:color="auto"/>
            </w:tcBorders>
            <w:hideMark/>
          </w:tcPr>
          <w:p w:rsidR="0075731A" w:rsidRDefault="0075731A" w:rsidP="00B33FC8">
            <w:pPr>
              <w:pStyle w:val="23"/>
              <w:spacing w:line="276" w:lineRule="auto"/>
              <w:ind w:firstLine="0"/>
            </w:pPr>
            <w:r>
              <w:t xml:space="preserve">Дата проведения мониторинга </w:t>
            </w:r>
          </w:p>
        </w:tc>
      </w:tr>
      <w:tr w:rsidR="0075731A" w:rsidTr="00DC0BAE">
        <w:trPr>
          <w:cantSplit/>
        </w:trPr>
        <w:tc>
          <w:tcPr>
            <w:tcW w:w="14034" w:type="dxa"/>
            <w:gridSpan w:val="10"/>
            <w:tcBorders>
              <w:top w:val="nil"/>
              <w:left w:val="single" w:sz="4" w:space="0" w:color="auto"/>
              <w:bottom w:val="single" w:sz="4" w:space="0" w:color="auto"/>
              <w:right w:val="single" w:sz="4" w:space="0" w:color="auto"/>
            </w:tcBorders>
            <w:hideMark/>
          </w:tcPr>
          <w:p w:rsidR="0075731A" w:rsidRDefault="0075731A" w:rsidP="00B33FC8">
            <w:pPr>
              <w:pStyle w:val="23"/>
              <w:spacing w:line="276" w:lineRule="auto"/>
              <w:ind w:firstLine="0"/>
            </w:pPr>
            <w:r>
              <w:t xml:space="preserve">Воспитатели: </w:t>
            </w:r>
          </w:p>
        </w:tc>
      </w:tr>
      <w:tr w:rsidR="0075731A" w:rsidTr="00DC0BAE">
        <w:trPr>
          <w:cantSplit/>
        </w:trPr>
        <w:tc>
          <w:tcPr>
            <w:tcW w:w="1133" w:type="dxa"/>
            <w:vMerge w:val="restart"/>
            <w:tcBorders>
              <w:top w:val="single" w:sz="4" w:space="0" w:color="auto"/>
              <w:left w:val="single" w:sz="4" w:space="0" w:color="auto"/>
              <w:bottom w:val="single" w:sz="4" w:space="0" w:color="auto"/>
              <w:right w:val="single" w:sz="4" w:space="0" w:color="auto"/>
            </w:tcBorders>
          </w:tcPr>
          <w:p w:rsidR="0075731A" w:rsidRDefault="0075731A" w:rsidP="00B33FC8">
            <w:pPr>
              <w:pStyle w:val="23"/>
              <w:spacing w:line="276" w:lineRule="auto"/>
              <w:ind w:firstLine="0"/>
              <w:jc w:val="center"/>
            </w:pPr>
          </w:p>
          <w:p w:rsidR="0075731A" w:rsidRDefault="0075731A" w:rsidP="00B33FC8">
            <w:pPr>
              <w:pStyle w:val="23"/>
              <w:spacing w:line="276" w:lineRule="auto"/>
              <w:ind w:firstLine="0"/>
              <w:jc w:val="center"/>
            </w:pPr>
          </w:p>
          <w:p w:rsidR="0075731A" w:rsidRDefault="0075731A" w:rsidP="00B33FC8">
            <w:pPr>
              <w:pStyle w:val="23"/>
              <w:spacing w:line="276" w:lineRule="auto"/>
              <w:ind w:firstLine="0"/>
              <w:jc w:val="center"/>
            </w:pPr>
          </w:p>
          <w:p w:rsidR="0075731A" w:rsidRDefault="0075731A" w:rsidP="00B33FC8">
            <w:pPr>
              <w:pStyle w:val="23"/>
              <w:spacing w:line="276" w:lineRule="auto"/>
              <w:ind w:firstLine="0"/>
              <w:jc w:val="center"/>
            </w:pPr>
          </w:p>
          <w:p w:rsidR="0075731A" w:rsidRDefault="0075731A" w:rsidP="00B33FC8">
            <w:pPr>
              <w:pStyle w:val="23"/>
              <w:spacing w:line="276" w:lineRule="auto"/>
              <w:ind w:firstLine="0"/>
              <w:jc w:val="center"/>
            </w:pPr>
          </w:p>
        </w:tc>
        <w:tc>
          <w:tcPr>
            <w:tcW w:w="1699" w:type="dxa"/>
            <w:vMerge w:val="restart"/>
            <w:tcBorders>
              <w:top w:val="single" w:sz="4" w:space="0" w:color="auto"/>
              <w:left w:val="single" w:sz="4" w:space="0" w:color="auto"/>
              <w:bottom w:val="single" w:sz="4" w:space="0" w:color="auto"/>
              <w:right w:val="single" w:sz="4" w:space="0" w:color="auto"/>
            </w:tcBorders>
          </w:tcPr>
          <w:p w:rsidR="0075731A" w:rsidRDefault="0075731A" w:rsidP="00B33FC8">
            <w:pPr>
              <w:pStyle w:val="23"/>
              <w:spacing w:line="276" w:lineRule="auto"/>
              <w:ind w:firstLine="0"/>
              <w:jc w:val="center"/>
            </w:pPr>
            <w:r>
              <w:t>Уровни по группе</w:t>
            </w:r>
          </w:p>
          <w:p w:rsidR="0075731A" w:rsidRDefault="0075731A" w:rsidP="00B33FC8">
            <w:pPr>
              <w:pStyle w:val="23"/>
              <w:spacing w:line="276" w:lineRule="auto"/>
              <w:ind w:firstLine="0"/>
              <w:jc w:val="center"/>
            </w:pPr>
          </w:p>
          <w:p w:rsidR="0075731A" w:rsidRDefault="0075731A" w:rsidP="00B33FC8">
            <w:pPr>
              <w:pStyle w:val="23"/>
              <w:spacing w:line="276" w:lineRule="auto"/>
              <w:ind w:firstLine="0"/>
              <w:jc w:val="center"/>
            </w:pPr>
          </w:p>
          <w:p w:rsidR="0075731A" w:rsidRDefault="0075731A" w:rsidP="00B33FC8">
            <w:pPr>
              <w:pStyle w:val="23"/>
              <w:spacing w:line="276" w:lineRule="auto"/>
              <w:ind w:firstLine="0"/>
              <w:jc w:val="center"/>
            </w:pPr>
          </w:p>
          <w:p w:rsidR="0075731A" w:rsidRDefault="0075731A" w:rsidP="00B33FC8">
            <w:pPr>
              <w:pStyle w:val="23"/>
              <w:spacing w:line="276" w:lineRule="auto"/>
              <w:jc w:val="center"/>
            </w:pPr>
          </w:p>
        </w:tc>
        <w:tc>
          <w:tcPr>
            <w:tcW w:w="11202" w:type="dxa"/>
            <w:gridSpan w:val="8"/>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r>
              <w:t>Уровень овладения навыками и умениями по образовательным областям</w:t>
            </w:r>
          </w:p>
        </w:tc>
      </w:tr>
      <w:tr w:rsidR="0075731A" w:rsidTr="00DC0BAE">
        <w:trPr>
          <w:cantSplit/>
          <w:trHeight w:val="2221"/>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75731A" w:rsidRDefault="0075731A" w:rsidP="00B33FC8"/>
        </w:tc>
        <w:tc>
          <w:tcPr>
            <w:tcW w:w="1699" w:type="dxa"/>
            <w:vMerge/>
            <w:tcBorders>
              <w:top w:val="single" w:sz="4" w:space="0" w:color="auto"/>
              <w:left w:val="single" w:sz="4" w:space="0" w:color="auto"/>
              <w:bottom w:val="single" w:sz="4" w:space="0" w:color="auto"/>
              <w:right w:val="single" w:sz="4" w:space="0" w:color="auto"/>
            </w:tcBorders>
            <w:vAlign w:val="center"/>
            <w:hideMark/>
          </w:tcPr>
          <w:p w:rsidR="0075731A" w:rsidRDefault="0075731A" w:rsidP="00B33FC8"/>
        </w:tc>
        <w:tc>
          <w:tcPr>
            <w:tcW w:w="1138" w:type="dxa"/>
            <w:tcBorders>
              <w:top w:val="single" w:sz="4" w:space="0" w:color="auto"/>
              <w:left w:val="single" w:sz="4" w:space="0" w:color="auto"/>
              <w:bottom w:val="single" w:sz="4" w:space="0" w:color="auto"/>
              <w:right w:val="single" w:sz="4" w:space="0" w:color="auto"/>
            </w:tcBorders>
            <w:textDirection w:val="btLr"/>
            <w:hideMark/>
          </w:tcPr>
          <w:p w:rsidR="0075731A" w:rsidRDefault="0075731A" w:rsidP="00B33FC8">
            <w:pPr>
              <w:pStyle w:val="23"/>
              <w:spacing w:line="276" w:lineRule="auto"/>
              <w:ind w:left="113" w:right="113" w:firstLine="0"/>
            </w:pPr>
            <w:r>
              <w:t>Социально-коммуникативное развитие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75731A" w:rsidRDefault="0075731A" w:rsidP="00B33FC8">
            <w:pPr>
              <w:pStyle w:val="23"/>
              <w:spacing w:line="276" w:lineRule="auto"/>
              <w:ind w:left="113" w:right="113" w:firstLine="0"/>
            </w:pPr>
            <w: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5731A" w:rsidRDefault="0075731A" w:rsidP="00B33FC8">
            <w:pPr>
              <w:pStyle w:val="23"/>
              <w:spacing w:line="276" w:lineRule="auto"/>
              <w:ind w:left="113" w:right="113" w:firstLine="0"/>
            </w:pPr>
            <w:r>
              <w:t>Речевое развитие</w:t>
            </w:r>
          </w:p>
        </w:tc>
        <w:tc>
          <w:tcPr>
            <w:tcW w:w="3261" w:type="dxa"/>
            <w:gridSpan w:val="2"/>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pPr>
          </w:p>
          <w:p w:rsidR="0075731A" w:rsidRDefault="0075731A" w:rsidP="00B33FC8">
            <w:pPr>
              <w:pStyle w:val="23"/>
              <w:spacing w:line="276" w:lineRule="auto"/>
              <w:ind w:firstLine="0"/>
              <w:jc w:val="center"/>
            </w:pPr>
            <w:r>
              <w:t>Художественно-эстетическое развитие</w:t>
            </w:r>
          </w:p>
        </w:tc>
        <w:tc>
          <w:tcPr>
            <w:tcW w:w="4961" w:type="dxa"/>
            <w:gridSpan w:val="3"/>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p w:rsidR="0075731A" w:rsidRDefault="0075731A" w:rsidP="00B33FC8">
            <w:pPr>
              <w:pStyle w:val="23"/>
              <w:spacing w:line="276" w:lineRule="auto"/>
              <w:ind w:firstLine="0"/>
              <w:jc w:val="center"/>
            </w:pPr>
          </w:p>
          <w:p w:rsidR="0075731A" w:rsidRDefault="0075731A" w:rsidP="00B33FC8">
            <w:pPr>
              <w:pStyle w:val="23"/>
              <w:spacing w:line="276" w:lineRule="auto"/>
              <w:ind w:firstLine="0"/>
              <w:jc w:val="center"/>
            </w:pPr>
            <w:r>
              <w:t>Физическое развитие</w:t>
            </w:r>
          </w:p>
        </w:tc>
      </w:tr>
      <w:tr w:rsidR="0075731A" w:rsidRPr="00265935" w:rsidTr="00DC0BAE">
        <w:trPr>
          <w:cantSplit/>
          <w:trHeight w:val="344"/>
        </w:trPr>
        <w:tc>
          <w:tcPr>
            <w:tcW w:w="1133" w:type="dxa"/>
            <w:tcBorders>
              <w:top w:val="single" w:sz="4" w:space="0" w:color="auto"/>
              <w:left w:val="single" w:sz="4" w:space="0" w:color="auto"/>
              <w:bottom w:val="single" w:sz="4" w:space="0" w:color="auto"/>
              <w:right w:val="single" w:sz="4" w:space="0" w:color="auto"/>
            </w:tcBorders>
          </w:tcPr>
          <w:p w:rsidR="0075731A" w:rsidRDefault="0075731A" w:rsidP="00B33FC8">
            <w:pPr>
              <w:pStyle w:val="23"/>
              <w:spacing w:line="276" w:lineRule="auto"/>
              <w:ind w:firstLine="0"/>
              <w:jc w:val="both"/>
            </w:pPr>
          </w:p>
        </w:tc>
        <w:tc>
          <w:tcPr>
            <w:tcW w:w="1699" w:type="dxa"/>
            <w:tcBorders>
              <w:top w:val="single" w:sz="4" w:space="0" w:color="auto"/>
              <w:left w:val="single" w:sz="4" w:space="0" w:color="auto"/>
              <w:bottom w:val="single" w:sz="4" w:space="0" w:color="auto"/>
              <w:right w:val="single" w:sz="4" w:space="0" w:color="auto"/>
            </w:tcBorders>
          </w:tcPr>
          <w:p w:rsidR="0075731A" w:rsidRDefault="0075731A" w:rsidP="00B33FC8">
            <w:pPr>
              <w:pStyle w:val="23"/>
              <w:spacing w:line="276" w:lineRule="auto"/>
              <w:ind w:firstLine="0"/>
              <w:jc w:val="both"/>
            </w:pPr>
          </w:p>
        </w:tc>
        <w:tc>
          <w:tcPr>
            <w:tcW w:w="1138" w:type="dxa"/>
            <w:tcBorders>
              <w:top w:val="single" w:sz="4" w:space="0" w:color="auto"/>
              <w:left w:val="single" w:sz="4" w:space="0" w:color="auto"/>
              <w:bottom w:val="single" w:sz="4" w:space="0" w:color="auto"/>
              <w:right w:val="single" w:sz="4" w:space="0" w:color="auto"/>
            </w:tcBorders>
          </w:tcPr>
          <w:p w:rsidR="0075731A" w:rsidRDefault="0075731A" w:rsidP="00B33FC8">
            <w:pPr>
              <w:pStyle w:val="23"/>
              <w:spacing w:line="276" w:lineRule="auto"/>
              <w:ind w:firstLine="0"/>
            </w:pPr>
          </w:p>
        </w:tc>
        <w:tc>
          <w:tcPr>
            <w:tcW w:w="850" w:type="dxa"/>
            <w:tcBorders>
              <w:top w:val="single" w:sz="4" w:space="0" w:color="auto"/>
              <w:left w:val="single" w:sz="4" w:space="0" w:color="auto"/>
              <w:bottom w:val="single" w:sz="4" w:space="0" w:color="auto"/>
              <w:right w:val="single" w:sz="4" w:space="0" w:color="auto"/>
            </w:tcBorders>
          </w:tcPr>
          <w:p w:rsidR="0075731A" w:rsidRDefault="0075731A" w:rsidP="00B33FC8">
            <w:pPr>
              <w:pStyle w:val="23"/>
              <w:spacing w:line="276" w:lineRule="auto"/>
              <w:ind w:firstLine="0"/>
            </w:pPr>
          </w:p>
        </w:tc>
        <w:tc>
          <w:tcPr>
            <w:tcW w:w="992" w:type="dxa"/>
            <w:tcBorders>
              <w:top w:val="single" w:sz="4" w:space="0" w:color="auto"/>
              <w:left w:val="single" w:sz="4" w:space="0" w:color="auto"/>
              <w:bottom w:val="single" w:sz="4" w:space="0" w:color="auto"/>
              <w:right w:val="single" w:sz="4" w:space="0" w:color="auto"/>
            </w:tcBorders>
          </w:tcPr>
          <w:p w:rsidR="0075731A" w:rsidRDefault="0075731A" w:rsidP="00B33FC8">
            <w:pPr>
              <w:pStyle w:val="23"/>
              <w:spacing w:line="276" w:lineRule="auto"/>
              <w:ind w:firstLine="0"/>
            </w:pPr>
          </w:p>
        </w:tc>
        <w:tc>
          <w:tcPr>
            <w:tcW w:w="1560" w:type="dxa"/>
            <w:tcBorders>
              <w:top w:val="single" w:sz="4" w:space="0" w:color="auto"/>
              <w:left w:val="single" w:sz="4" w:space="0" w:color="auto"/>
              <w:bottom w:val="single" w:sz="4" w:space="0" w:color="auto"/>
              <w:right w:val="single" w:sz="4" w:space="0" w:color="auto"/>
            </w:tcBorders>
          </w:tcPr>
          <w:p w:rsidR="0075731A" w:rsidRDefault="0075731A" w:rsidP="00B33FC8">
            <w:pPr>
              <w:pStyle w:val="23"/>
              <w:spacing w:line="276" w:lineRule="auto"/>
              <w:ind w:firstLine="0"/>
            </w:pPr>
          </w:p>
        </w:tc>
        <w:tc>
          <w:tcPr>
            <w:tcW w:w="1701" w:type="dxa"/>
            <w:tcBorders>
              <w:top w:val="single" w:sz="4" w:space="0" w:color="auto"/>
              <w:left w:val="single" w:sz="4" w:space="0" w:color="auto"/>
              <w:bottom w:val="single" w:sz="4" w:space="0" w:color="auto"/>
              <w:right w:val="single" w:sz="4" w:space="0" w:color="auto"/>
            </w:tcBorders>
            <w:hideMark/>
          </w:tcPr>
          <w:p w:rsidR="0075731A" w:rsidRPr="00265935" w:rsidRDefault="0075731A" w:rsidP="00B33FC8">
            <w:pPr>
              <w:pStyle w:val="23"/>
              <w:spacing w:line="276" w:lineRule="auto"/>
              <w:ind w:firstLine="0"/>
              <w:jc w:val="center"/>
              <w:rPr>
                <w:sz w:val="20"/>
                <w:szCs w:val="20"/>
              </w:rPr>
            </w:pPr>
            <w:r w:rsidRPr="00265935">
              <w:rPr>
                <w:sz w:val="20"/>
                <w:szCs w:val="20"/>
              </w:rPr>
              <w:t>Музыкальная деятельность</w:t>
            </w:r>
          </w:p>
        </w:tc>
        <w:tc>
          <w:tcPr>
            <w:tcW w:w="2641" w:type="dxa"/>
            <w:tcBorders>
              <w:top w:val="single" w:sz="4" w:space="0" w:color="auto"/>
              <w:left w:val="single" w:sz="4" w:space="0" w:color="auto"/>
              <w:bottom w:val="single" w:sz="4" w:space="0" w:color="auto"/>
              <w:right w:val="single" w:sz="4" w:space="0" w:color="auto"/>
            </w:tcBorders>
          </w:tcPr>
          <w:p w:rsidR="0075731A" w:rsidRPr="00265935" w:rsidRDefault="0075731A" w:rsidP="00B33FC8">
            <w:pPr>
              <w:pStyle w:val="23"/>
              <w:spacing w:line="276" w:lineRule="auto"/>
              <w:ind w:firstLine="0"/>
              <w:rPr>
                <w:sz w:val="20"/>
                <w:szCs w:val="20"/>
              </w:rPr>
            </w:pPr>
            <w:r w:rsidRPr="00265935">
              <w:rPr>
                <w:sz w:val="20"/>
                <w:szCs w:val="20"/>
              </w:rPr>
              <w:t xml:space="preserve">Формирование начальных представлений о здоровом образе жизни </w:t>
            </w:r>
          </w:p>
        </w:tc>
        <w:tc>
          <w:tcPr>
            <w:tcW w:w="2320" w:type="dxa"/>
            <w:gridSpan w:val="2"/>
            <w:tcBorders>
              <w:top w:val="single" w:sz="4" w:space="0" w:color="auto"/>
              <w:left w:val="single" w:sz="4" w:space="0" w:color="auto"/>
              <w:bottom w:val="single" w:sz="4" w:space="0" w:color="auto"/>
              <w:right w:val="single" w:sz="4" w:space="0" w:color="auto"/>
            </w:tcBorders>
          </w:tcPr>
          <w:p w:rsidR="0075731A" w:rsidRPr="00265935" w:rsidRDefault="0075731A" w:rsidP="00B33FC8">
            <w:pPr>
              <w:pStyle w:val="23"/>
              <w:spacing w:line="276" w:lineRule="auto"/>
              <w:ind w:firstLine="0"/>
              <w:rPr>
                <w:sz w:val="20"/>
                <w:szCs w:val="20"/>
              </w:rPr>
            </w:pPr>
            <w:r w:rsidRPr="00265935">
              <w:rPr>
                <w:sz w:val="20"/>
                <w:szCs w:val="20"/>
              </w:rPr>
              <w:t>Физическая культура</w:t>
            </w:r>
          </w:p>
        </w:tc>
      </w:tr>
      <w:tr w:rsidR="0075731A" w:rsidTr="00DC0BAE">
        <w:trPr>
          <w:cantSplit/>
          <w:trHeight w:val="331"/>
        </w:trPr>
        <w:tc>
          <w:tcPr>
            <w:tcW w:w="14034" w:type="dxa"/>
            <w:gridSpan w:val="10"/>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left="113" w:right="113" w:firstLine="0"/>
              <w:rPr>
                <w:b/>
              </w:rPr>
            </w:pPr>
            <w:r>
              <w:rPr>
                <w:b/>
              </w:rPr>
              <w:t>Начало учебного года</w:t>
            </w:r>
          </w:p>
        </w:tc>
      </w:tr>
      <w:tr w:rsidR="0075731A" w:rsidTr="00DC0BAE">
        <w:tc>
          <w:tcPr>
            <w:tcW w:w="1133"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699"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both"/>
            </w:pPr>
            <w:r>
              <w:t>В</w:t>
            </w:r>
          </w:p>
        </w:tc>
        <w:tc>
          <w:tcPr>
            <w:tcW w:w="1138"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850"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992"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560"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701" w:type="dxa"/>
            <w:tcBorders>
              <w:top w:val="single" w:sz="4" w:space="0" w:color="auto"/>
              <w:left w:val="single" w:sz="4" w:space="0" w:color="auto"/>
              <w:bottom w:val="single" w:sz="4" w:space="0" w:color="auto"/>
              <w:right w:val="single" w:sz="4" w:space="0" w:color="auto"/>
            </w:tcBorders>
            <w:hideMark/>
          </w:tcPr>
          <w:p w:rsidR="0075731A" w:rsidRDefault="0075731A" w:rsidP="00B33FC8">
            <w:pPr>
              <w:spacing w:line="276" w:lineRule="auto"/>
              <w:rPr>
                <w:rFonts w:asciiTheme="minorHAnsi" w:eastAsiaTheme="minorEastAsia" w:hAnsiTheme="minorHAnsi"/>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2268"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r>
      <w:tr w:rsidR="0075731A" w:rsidTr="00DC0BAE">
        <w:tc>
          <w:tcPr>
            <w:tcW w:w="1133"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699"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both"/>
            </w:pPr>
            <w:r>
              <w:t>С</w:t>
            </w:r>
          </w:p>
        </w:tc>
        <w:tc>
          <w:tcPr>
            <w:tcW w:w="1138"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850"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992"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560"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701" w:type="dxa"/>
            <w:tcBorders>
              <w:top w:val="single" w:sz="4" w:space="0" w:color="auto"/>
              <w:left w:val="single" w:sz="4" w:space="0" w:color="auto"/>
              <w:bottom w:val="single" w:sz="4" w:space="0" w:color="auto"/>
              <w:right w:val="single" w:sz="4" w:space="0" w:color="auto"/>
            </w:tcBorders>
            <w:hideMark/>
          </w:tcPr>
          <w:p w:rsidR="0075731A" w:rsidRDefault="0075731A" w:rsidP="00B33FC8">
            <w:pPr>
              <w:spacing w:line="276" w:lineRule="auto"/>
              <w:rPr>
                <w:rFonts w:asciiTheme="minorHAnsi" w:eastAsiaTheme="minorEastAsia" w:hAnsiTheme="minorHAnsi"/>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2268"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r>
      <w:tr w:rsidR="0075731A" w:rsidTr="00DC0BAE">
        <w:tc>
          <w:tcPr>
            <w:tcW w:w="1133"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699"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both"/>
            </w:pPr>
            <w:r>
              <w:t>Н</w:t>
            </w:r>
          </w:p>
        </w:tc>
        <w:tc>
          <w:tcPr>
            <w:tcW w:w="1138"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850"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992"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560"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701" w:type="dxa"/>
            <w:tcBorders>
              <w:top w:val="single" w:sz="4" w:space="0" w:color="auto"/>
              <w:left w:val="single" w:sz="4" w:space="0" w:color="auto"/>
              <w:bottom w:val="single" w:sz="4" w:space="0" w:color="auto"/>
              <w:right w:val="single" w:sz="4" w:space="0" w:color="auto"/>
            </w:tcBorders>
            <w:hideMark/>
          </w:tcPr>
          <w:p w:rsidR="0075731A" w:rsidRDefault="0075731A" w:rsidP="00B33FC8">
            <w:pPr>
              <w:spacing w:line="276" w:lineRule="auto"/>
              <w:rPr>
                <w:rFonts w:asciiTheme="minorHAnsi" w:eastAsiaTheme="minorEastAsia" w:hAnsiTheme="minorHAnsi"/>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2268"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r>
      <w:tr w:rsidR="0075731A" w:rsidTr="00DC0BAE">
        <w:tc>
          <w:tcPr>
            <w:tcW w:w="14034" w:type="dxa"/>
            <w:gridSpan w:val="10"/>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rPr>
                <w:b/>
              </w:rPr>
            </w:pPr>
            <w:r>
              <w:rPr>
                <w:b/>
              </w:rPr>
              <w:t>Конец учебного года</w:t>
            </w:r>
          </w:p>
        </w:tc>
      </w:tr>
      <w:tr w:rsidR="0075731A" w:rsidTr="00DC0BAE">
        <w:tc>
          <w:tcPr>
            <w:tcW w:w="1133"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699"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both"/>
            </w:pPr>
            <w:r>
              <w:t>В</w:t>
            </w:r>
          </w:p>
        </w:tc>
        <w:tc>
          <w:tcPr>
            <w:tcW w:w="1138"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850"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992"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560"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701" w:type="dxa"/>
            <w:tcBorders>
              <w:top w:val="single" w:sz="4" w:space="0" w:color="auto"/>
              <w:left w:val="single" w:sz="4" w:space="0" w:color="auto"/>
              <w:bottom w:val="single" w:sz="4" w:space="0" w:color="auto"/>
              <w:right w:val="single" w:sz="4" w:space="0" w:color="auto"/>
            </w:tcBorders>
            <w:hideMark/>
          </w:tcPr>
          <w:p w:rsidR="0075731A" w:rsidRDefault="0075731A" w:rsidP="00B33FC8">
            <w:pPr>
              <w:spacing w:line="276" w:lineRule="auto"/>
              <w:rPr>
                <w:rFonts w:asciiTheme="minorHAnsi" w:eastAsiaTheme="minorEastAsia" w:hAnsiTheme="minorHAnsi"/>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2268" w:type="dxa"/>
            <w:tcBorders>
              <w:top w:val="single" w:sz="4" w:space="0" w:color="auto"/>
              <w:left w:val="single" w:sz="4" w:space="0" w:color="auto"/>
              <w:bottom w:val="single" w:sz="4" w:space="0" w:color="auto"/>
              <w:right w:val="single" w:sz="4" w:space="0" w:color="auto"/>
            </w:tcBorders>
            <w:hideMark/>
          </w:tcPr>
          <w:p w:rsidR="0075731A" w:rsidRDefault="0075731A" w:rsidP="00B33FC8">
            <w:pPr>
              <w:spacing w:line="276" w:lineRule="auto"/>
              <w:rPr>
                <w:rFonts w:asciiTheme="minorHAnsi" w:eastAsiaTheme="minorEastAsia" w:hAnsiTheme="minorHAnsi"/>
              </w:rPr>
            </w:pPr>
          </w:p>
        </w:tc>
      </w:tr>
      <w:tr w:rsidR="0075731A" w:rsidTr="00DC0BAE">
        <w:tc>
          <w:tcPr>
            <w:tcW w:w="1133"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699"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both"/>
            </w:pPr>
            <w:r>
              <w:t>С</w:t>
            </w:r>
          </w:p>
        </w:tc>
        <w:tc>
          <w:tcPr>
            <w:tcW w:w="1138"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850"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992"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560"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701" w:type="dxa"/>
            <w:tcBorders>
              <w:top w:val="single" w:sz="4" w:space="0" w:color="auto"/>
              <w:left w:val="single" w:sz="4" w:space="0" w:color="auto"/>
              <w:bottom w:val="single" w:sz="4" w:space="0" w:color="auto"/>
              <w:right w:val="single" w:sz="4" w:space="0" w:color="auto"/>
            </w:tcBorders>
            <w:hideMark/>
          </w:tcPr>
          <w:p w:rsidR="0075731A" w:rsidRDefault="0075731A" w:rsidP="00B33FC8">
            <w:pPr>
              <w:spacing w:line="276" w:lineRule="auto"/>
              <w:rPr>
                <w:rFonts w:asciiTheme="minorHAnsi" w:eastAsiaTheme="minorEastAsia" w:hAnsiTheme="minorHAnsi"/>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2268" w:type="dxa"/>
            <w:tcBorders>
              <w:top w:val="single" w:sz="4" w:space="0" w:color="auto"/>
              <w:left w:val="single" w:sz="4" w:space="0" w:color="auto"/>
              <w:bottom w:val="single" w:sz="4" w:space="0" w:color="auto"/>
              <w:right w:val="single" w:sz="4" w:space="0" w:color="auto"/>
            </w:tcBorders>
            <w:hideMark/>
          </w:tcPr>
          <w:p w:rsidR="0075731A" w:rsidRDefault="0075731A" w:rsidP="00B33FC8">
            <w:pPr>
              <w:spacing w:line="276" w:lineRule="auto"/>
              <w:rPr>
                <w:rFonts w:asciiTheme="minorHAnsi" w:eastAsiaTheme="minorEastAsia" w:hAnsiTheme="minorHAnsi"/>
              </w:rPr>
            </w:pPr>
          </w:p>
        </w:tc>
      </w:tr>
      <w:tr w:rsidR="0075731A" w:rsidTr="00DC0BAE">
        <w:trPr>
          <w:trHeight w:val="559"/>
        </w:trPr>
        <w:tc>
          <w:tcPr>
            <w:tcW w:w="1133"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699"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both"/>
            </w:pPr>
            <w:r>
              <w:t>Н</w:t>
            </w:r>
          </w:p>
        </w:tc>
        <w:tc>
          <w:tcPr>
            <w:tcW w:w="1138"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850"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992"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560" w:type="dxa"/>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1701" w:type="dxa"/>
            <w:tcBorders>
              <w:top w:val="single" w:sz="4" w:space="0" w:color="auto"/>
              <w:left w:val="single" w:sz="4" w:space="0" w:color="auto"/>
              <w:bottom w:val="single" w:sz="4" w:space="0" w:color="auto"/>
              <w:right w:val="single" w:sz="4" w:space="0" w:color="auto"/>
            </w:tcBorders>
            <w:hideMark/>
          </w:tcPr>
          <w:p w:rsidR="0075731A" w:rsidRDefault="0075731A" w:rsidP="00B33FC8">
            <w:pPr>
              <w:spacing w:line="276" w:lineRule="auto"/>
              <w:rPr>
                <w:rFonts w:asciiTheme="minorHAnsi" w:eastAsiaTheme="minorEastAsia" w:hAnsiTheme="minorHAnsi"/>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5731A" w:rsidRDefault="0075731A" w:rsidP="00B33FC8">
            <w:pPr>
              <w:pStyle w:val="23"/>
              <w:spacing w:line="276" w:lineRule="auto"/>
              <w:ind w:firstLine="0"/>
              <w:jc w:val="center"/>
            </w:pPr>
          </w:p>
        </w:tc>
        <w:tc>
          <w:tcPr>
            <w:tcW w:w="2268" w:type="dxa"/>
            <w:tcBorders>
              <w:top w:val="single" w:sz="4" w:space="0" w:color="auto"/>
              <w:left w:val="single" w:sz="4" w:space="0" w:color="auto"/>
              <w:bottom w:val="single" w:sz="4" w:space="0" w:color="auto"/>
              <w:right w:val="single" w:sz="4" w:space="0" w:color="auto"/>
            </w:tcBorders>
            <w:hideMark/>
          </w:tcPr>
          <w:p w:rsidR="0075731A" w:rsidRDefault="0075731A" w:rsidP="00B33FC8">
            <w:pPr>
              <w:spacing w:line="276" w:lineRule="auto"/>
              <w:rPr>
                <w:rFonts w:asciiTheme="minorHAnsi" w:eastAsiaTheme="minorEastAsia" w:hAnsiTheme="minorHAnsi"/>
              </w:rPr>
            </w:pPr>
          </w:p>
        </w:tc>
      </w:tr>
    </w:tbl>
    <w:p w:rsidR="00343033" w:rsidRPr="00343033" w:rsidRDefault="00343033" w:rsidP="00E37F7D">
      <w:pPr>
        <w:pStyle w:val="53"/>
        <w:shd w:val="clear" w:color="auto" w:fill="auto"/>
        <w:spacing w:after="0" w:line="240" w:lineRule="auto"/>
        <w:ind w:right="20" w:firstLine="400"/>
        <w:jc w:val="both"/>
        <w:rPr>
          <w:rStyle w:val="11"/>
          <w:rFonts w:eastAsia="Franklin Gothic Demi"/>
          <w:b/>
          <w:sz w:val="24"/>
          <w:szCs w:val="24"/>
        </w:rPr>
      </w:pPr>
    </w:p>
    <w:p w:rsidR="00440219" w:rsidRPr="00B10712" w:rsidRDefault="00440219" w:rsidP="00E37F7D">
      <w:pPr>
        <w:pStyle w:val="53"/>
        <w:shd w:val="clear" w:color="auto" w:fill="auto"/>
        <w:spacing w:after="0" w:line="240" w:lineRule="auto"/>
        <w:ind w:right="20" w:firstLine="400"/>
        <w:jc w:val="both"/>
        <w:rPr>
          <w:rStyle w:val="11"/>
          <w:rFonts w:eastAsia="Franklin Gothic Demi"/>
          <w:sz w:val="24"/>
          <w:szCs w:val="24"/>
        </w:rPr>
      </w:pPr>
    </w:p>
    <w:p w:rsidR="00CF5784" w:rsidRDefault="00CF5784" w:rsidP="00A01B02">
      <w:pPr>
        <w:pStyle w:val="53"/>
        <w:shd w:val="clear" w:color="auto" w:fill="auto"/>
        <w:tabs>
          <w:tab w:val="left" w:pos="514"/>
        </w:tabs>
        <w:spacing w:after="375" w:line="240" w:lineRule="auto"/>
        <w:jc w:val="both"/>
        <w:rPr>
          <w:b/>
          <w:sz w:val="28"/>
          <w:szCs w:val="28"/>
        </w:rPr>
      </w:pPr>
    </w:p>
    <w:p w:rsidR="00E37F7D" w:rsidRPr="004B46A5" w:rsidRDefault="00E37F7D" w:rsidP="004B46A5">
      <w:pPr>
        <w:spacing w:after="200" w:line="276" w:lineRule="auto"/>
      </w:pPr>
      <w:r w:rsidRPr="00384BBD">
        <w:rPr>
          <w:b/>
          <w:sz w:val="28"/>
          <w:szCs w:val="28"/>
          <w:lang w:val="en-US"/>
        </w:rPr>
        <w:lastRenderedPageBreak/>
        <w:t>II</w:t>
      </w:r>
      <w:r w:rsidRPr="00384BBD">
        <w:rPr>
          <w:b/>
          <w:sz w:val="28"/>
          <w:szCs w:val="28"/>
        </w:rPr>
        <w:t>. С</w:t>
      </w:r>
      <w:r w:rsidR="00384BBD">
        <w:rPr>
          <w:b/>
          <w:sz w:val="28"/>
          <w:szCs w:val="28"/>
        </w:rPr>
        <w:t>ОДЕРЖАТЕЛЬНЫЙ РАЗДЕЛ ПРОГРАММЫ</w:t>
      </w:r>
    </w:p>
    <w:p w:rsidR="00E37F7D" w:rsidRDefault="00E37F7D" w:rsidP="00A01B02">
      <w:pPr>
        <w:pStyle w:val="53"/>
        <w:shd w:val="clear" w:color="auto" w:fill="auto"/>
        <w:tabs>
          <w:tab w:val="left" w:pos="514"/>
        </w:tabs>
        <w:spacing w:after="375" w:line="240" w:lineRule="auto"/>
        <w:jc w:val="both"/>
        <w:rPr>
          <w:b/>
          <w:sz w:val="24"/>
          <w:szCs w:val="24"/>
        </w:rPr>
      </w:pPr>
      <w:r w:rsidRPr="00B10712">
        <w:rPr>
          <w:b/>
          <w:sz w:val="24"/>
          <w:szCs w:val="24"/>
        </w:rPr>
        <w:t>2.1.Описание образовательной деятельности в соответствии с направлениями развития ребенка и с учетом программ и методических пособий.</w:t>
      </w:r>
    </w:p>
    <w:p w:rsidR="00FB383E" w:rsidRDefault="00FB383E" w:rsidP="00FB383E">
      <w:pPr>
        <w:pStyle w:val="ad"/>
        <w:spacing w:line="276" w:lineRule="auto"/>
        <w:ind w:firstLine="360"/>
        <w:jc w:val="both"/>
        <w:rPr>
          <w:rFonts w:ascii="Times New Roman" w:eastAsia="Times New Roman" w:hAnsi="Times New Roman"/>
          <w:sz w:val="24"/>
          <w:szCs w:val="24"/>
        </w:rPr>
      </w:pPr>
      <w:r w:rsidRPr="00695315">
        <w:rPr>
          <w:rFonts w:ascii="Times New Roman" w:eastAsia="Times New Roman" w:hAnsi="Times New Roman"/>
          <w:sz w:val="24"/>
          <w:szCs w:val="24"/>
        </w:rPr>
        <w:t>Содержание психолого-педагогической работы ориентировано на разностороннее развитие дошкольнико</w:t>
      </w:r>
      <w:r>
        <w:rPr>
          <w:rFonts w:ascii="Times New Roman" w:eastAsia="Times New Roman" w:hAnsi="Times New Roman"/>
          <w:sz w:val="24"/>
          <w:szCs w:val="24"/>
        </w:rPr>
        <w:t>в с учетом их возрастных и инди</w:t>
      </w:r>
      <w:r w:rsidRPr="00695315">
        <w:rPr>
          <w:rFonts w:ascii="Times New Roman" w:eastAsia="Times New Roman" w:hAnsi="Times New Roman"/>
          <w:sz w:val="24"/>
          <w:szCs w:val="24"/>
        </w:rPr>
        <w:t>виду</w:t>
      </w:r>
      <w:r>
        <w:rPr>
          <w:rFonts w:ascii="Times New Roman" w:eastAsia="Times New Roman" w:hAnsi="Times New Roman"/>
          <w:sz w:val="24"/>
          <w:szCs w:val="24"/>
        </w:rPr>
        <w:t xml:space="preserve">альных особенностей и может реализовываться в различных видах деятельности: </w:t>
      </w:r>
    </w:p>
    <w:p w:rsidR="00FB383E" w:rsidRDefault="00AD0B1C" w:rsidP="00FB383E">
      <w:pPr>
        <w:pStyle w:val="ad"/>
        <w:spacing w:line="276" w:lineRule="auto"/>
        <w:ind w:firstLine="360"/>
        <w:jc w:val="both"/>
        <w:rPr>
          <w:rFonts w:ascii="Times New Roman" w:eastAsia="Times New Roman" w:hAnsi="Times New Roman"/>
          <w:sz w:val="24"/>
          <w:szCs w:val="24"/>
        </w:rPr>
      </w:pPr>
      <w:r>
        <w:rPr>
          <w:rFonts w:ascii="Times New Roman" w:eastAsia="Times New Roman" w:hAnsi="Times New Roman"/>
          <w:noProof/>
          <w:sz w:val="24"/>
          <w:szCs w:val="24"/>
        </w:rPr>
        <w:pict>
          <v:rect id="_x0000_s1633" style="position:absolute;left:0;text-align:left;margin-left:10.3pt;margin-top:10pt;width:705pt;height:46.1pt;z-index:-251317248"/>
        </w:pict>
      </w:r>
    </w:p>
    <w:p w:rsidR="00FB383E" w:rsidRPr="008045BF" w:rsidRDefault="00FB383E" w:rsidP="00FB383E">
      <w:pPr>
        <w:pStyle w:val="ad"/>
        <w:spacing w:line="276" w:lineRule="auto"/>
        <w:ind w:firstLine="360"/>
        <w:jc w:val="center"/>
        <w:rPr>
          <w:rFonts w:ascii="Times New Roman" w:eastAsia="Times New Roman" w:hAnsi="Times New Roman"/>
          <w:b/>
          <w:sz w:val="24"/>
          <w:szCs w:val="24"/>
        </w:rPr>
      </w:pPr>
      <w:r w:rsidRPr="008045BF">
        <w:rPr>
          <w:rFonts w:ascii="Times New Roman" w:eastAsia="Times New Roman" w:hAnsi="Times New Roman"/>
          <w:b/>
          <w:sz w:val="24"/>
          <w:szCs w:val="24"/>
        </w:rPr>
        <w:t>Предметная деятельность – ведущий вид деятельности</w:t>
      </w:r>
    </w:p>
    <w:p w:rsidR="00FB383E" w:rsidRPr="008045BF" w:rsidRDefault="00FB383E" w:rsidP="00FB383E">
      <w:pPr>
        <w:pStyle w:val="ad"/>
        <w:spacing w:line="276" w:lineRule="auto"/>
        <w:ind w:firstLine="360"/>
        <w:jc w:val="center"/>
        <w:rPr>
          <w:rFonts w:ascii="Times New Roman" w:eastAsia="Times New Roman" w:hAnsi="Times New Roman"/>
          <w:b/>
          <w:sz w:val="24"/>
          <w:szCs w:val="24"/>
        </w:rPr>
      </w:pPr>
      <w:r w:rsidRPr="008045BF">
        <w:rPr>
          <w:rFonts w:ascii="Times New Roman" w:eastAsia="Times New Roman" w:hAnsi="Times New Roman"/>
          <w:b/>
          <w:sz w:val="24"/>
          <w:szCs w:val="24"/>
        </w:rPr>
        <w:t>в раннем возрасте</w:t>
      </w:r>
    </w:p>
    <w:p w:rsidR="00FB383E" w:rsidRDefault="00AD0B1C" w:rsidP="00FB383E">
      <w:pPr>
        <w:pStyle w:val="ad"/>
        <w:spacing w:line="276" w:lineRule="auto"/>
        <w:jc w:val="both"/>
        <w:rPr>
          <w:rFonts w:ascii="Times New Roman" w:eastAsia="Times New Roman" w:hAnsi="Times New Roman"/>
          <w:sz w:val="24"/>
          <w:szCs w:val="24"/>
        </w:rPr>
      </w:pPr>
      <w:r>
        <w:rPr>
          <w:rFonts w:ascii="Times New Roman" w:eastAsia="Times New Roman" w:hAnsi="Times New Roman"/>
          <w:noProof/>
          <w:sz w:val="24"/>
          <w:szCs w:val="24"/>
        </w:rPr>
        <w:pict>
          <v:shape id="_x0000_s1651" type="#_x0000_t32" style="position:absolute;left:0;text-align:left;margin-left:292.5pt;margin-top:8.5pt;width:0;height:23.45pt;z-index:252017664" o:connectortype="straight">
            <v:stroke startarrow="block" endarrow="block"/>
          </v:shape>
        </w:pict>
      </w:r>
    </w:p>
    <w:p w:rsidR="00FB383E" w:rsidRDefault="00FB383E" w:rsidP="00FB383E">
      <w:pPr>
        <w:pStyle w:val="ad"/>
        <w:spacing w:line="276" w:lineRule="auto"/>
        <w:ind w:firstLine="360"/>
        <w:jc w:val="both"/>
        <w:rPr>
          <w:rFonts w:ascii="Times New Roman" w:eastAsia="Times New Roman" w:hAnsi="Times New Roman"/>
          <w:sz w:val="24"/>
          <w:szCs w:val="24"/>
        </w:rPr>
      </w:pPr>
    </w:p>
    <w:p w:rsidR="00FB383E" w:rsidRDefault="00AD0B1C" w:rsidP="00FB383E">
      <w:pPr>
        <w:pStyle w:val="ad"/>
        <w:spacing w:line="276" w:lineRule="auto"/>
        <w:ind w:firstLine="360"/>
        <w:jc w:val="center"/>
        <w:rPr>
          <w:rFonts w:ascii="Times New Roman" w:eastAsia="Times New Roman" w:hAnsi="Times New Roman"/>
          <w:sz w:val="24"/>
          <w:szCs w:val="24"/>
        </w:rPr>
      </w:pPr>
      <w:r>
        <w:rPr>
          <w:rFonts w:ascii="Times New Roman" w:eastAsia="Times New Roman" w:hAnsi="Times New Roman"/>
          <w:noProof/>
          <w:sz w:val="24"/>
          <w:szCs w:val="24"/>
        </w:rPr>
        <w:pict>
          <v:rect id="_x0000_s1634" style="position:absolute;left:0;text-align:left;margin-left:-3.3pt;margin-top:.25pt;width:718.6pt;height:63.6pt;z-index:-251316224"/>
        </w:pict>
      </w:r>
      <w:r w:rsidR="00FB383E">
        <w:rPr>
          <w:rFonts w:ascii="Times New Roman" w:eastAsia="Times New Roman" w:hAnsi="Times New Roman"/>
          <w:sz w:val="24"/>
          <w:szCs w:val="24"/>
        </w:rPr>
        <w:t>Содержание предметной деятельности: передача взрослым и освоение ребенком способов употребления предметов, овладение ребенком орудийными действиями на основе действий взрослого, взятых за образец. Освоение ребенком предметной деятельности происходит во взаимодействии со взрослым.</w:t>
      </w:r>
    </w:p>
    <w:p w:rsidR="00FB383E" w:rsidRDefault="00FB383E" w:rsidP="00FB383E">
      <w:pPr>
        <w:pStyle w:val="ad"/>
        <w:spacing w:line="276" w:lineRule="auto"/>
        <w:ind w:firstLine="360"/>
        <w:jc w:val="both"/>
        <w:rPr>
          <w:rFonts w:ascii="Times New Roman" w:eastAsia="Times New Roman" w:hAnsi="Times New Roman"/>
          <w:sz w:val="24"/>
          <w:szCs w:val="24"/>
        </w:rPr>
      </w:pPr>
    </w:p>
    <w:p w:rsidR="00FB383E" w:rsidRDefault="00AD0B1C" w:rsidP="00FB383E">
      <w:pPr>
        <w:pStyle w:val="ad"/>
        <w:spacing w:line="276" w:lineRule="auto"/>
        <w:ind w:firstLine="360"/>
        <w:jc w:val="both"/>
        <w:rPr>
          <w:rFonts w:ascii="Times New Roman" w:eastAsia="Times New Roman" w:hAnsi="Times New Roman"/>
          <w:sz w:val="24"/>
          <w:szCs w:val="24"/>
        </w:rPr>
      </w:pPr>
      <w:r>
        <w:rPr>
          <w:rFonts w:ascii="Times New Roman" w:eastAsia="Times New Roman" w:hAnsi="Times New Roman"/>
          <w:noProof/>
          <w:sz w:val="24"/>
          <w:szCs w:val="24"/>
        </w:rPr>
        <w:pict>
          <v:rect id="_x0000_s1635" style="position:absolute;left:0;text-align:left;margin-left:-12.3pt;margin-top:7.95pt;width:727.6pt;height:125.6pt;z-index:-251315200"/>
        </w:pict>
      </w:r>
      <w:r w:rsidR="00FB383E" w:rsidRPr="00695315">
        <w:rPr>
          <w:rFonts w:ascii="Times New Roman" w:eastAsia="Times New Roman" w:hAnsi="Times New Roman"/>
          <w:sz w:val="24"/>
          <w:szCs w:val="24"/>
        </w:rPr>
        <w:t xml:space="preserve"> </w:t>
      </w:r>
    </w:p>
    <w:p w:rsidR="00FB383E" w:rsidRDefault="00FB383E" w:rsidP="00FB383E">
      <w:pPr>
        <w:pStyle w:val="ad"/>
        <w:spacing w:line="276" w:lineRule="auto"/>
        <w:ind w:firstLine="360"/>
        <w:jc w:val="center"/>
        <w:rPr>
          <w:rFonts w:ascii="Times New Roman" w:eastAsia="Times New Roman" w:hAnsi="Times New Roman"/>
          <w:sz w:val="24"/>
          <w:szCs w:val="24"/>
        </w:rPr>
      </w:pPr>
      <w:r>
        <w:rPr>
          <w:rFonts w:ascii="Times New Roman" w:eastAsia="Times New Roman" w:hAnsi="Times New Roman"/>
          <w:sz w:val="24"/>
          <w:szCs w:val="24"/>
        </w:rPr>
        <w:t>Наличие предметного окружения – внешний мотив и стимул развития предметной деятельности</w:t>
      </w:r>
    </w:p>
    <w:p w:rsidR="00FB383E" w:rsidRDefault="00AD0B1C" w:rsidP="00FB383E">
      <w:pPr>
        <w:pStyle w:val="ad"/>
        <w:spacing w:line="276" w:lineRule="auto"/>
        <w:ind w:firstLine="360"/>
        <w:jc w:val="both"/>
        <w:rPr>
          <w:rFonts w:ascii="Times New Roman" w:eastAsia="Times New Roman" w:hAnsi="Times New Roman"/>
          <w:sz w:val="24"/>
          <w:szCs w:val="24"/>
        </w:rPr>
      </w:pPr>
      <w:r>
        <w:rPr>
          <w:rFonts w:ascii="Times New Roman" w:eastAsia="Times New Roman" w:hAnsi="Times New Roman"/>
          <w:noProof/>
          <w:sz w:val="24"/>
          <w:szCs w:val="24"/>
        </w:rPr>
        <w:pict>
          <v:rect id="_x0000_s1638" style="position:absolute;left:0;text-align:left;margin-left:411.2pt;margin-top:5.5pt;width:127.85pt;height:71.8pt;z-index:-251312128"/>
        </w:pict>
      </w:r>
      <w:r>
        <w:rPr>
          <w:rFonts w:ascii="Times New Roman" w:eastAsia="Times New Roman" w:hAnsi="Times New Roman"/>
          <w:noProof/>
          <w:sz w:val="24"/>
          <w:szCs w:val="24"/>
        </w:rPr>
        <w:pict>
          <v:rect id="_x0000_s1636" style="position:absolute;left:0;text-align:left;margin-left:-3.3pt;margin-top:5.5pt;width:119.1pt;height:75.35pt;z-index:-251314176"/>
        </w:pict>
      </w:r>
      <w:r>
        <w:rPr>
          <w:rFonts w:ascii="Times New Roman" w:eastAsia="Times New Roman" w:hAnsi="Times New Roman"/>
          <w:noProof/>
          <w:sz w:val="24"/>
          <w:szCs w:val="24"/>
        </w:rPr>
        <w:pict>
          <v:rect id="_x0000_s1637" style="position:absolute;left:0;text-align:left;margin-left:132pt;margin-top:5.5pt;width:117pt;height:75.35pt;z-index:-251313152"/>
        </w:pict>
      </w:r>
      <w:r>
        <w:rPr>
          <w:rFonts w:ascii="Times New Roman" w:eastAsia="Times New Roman" w:hAnsi="Times New Roman"/>
          <w:noProof/>
          <w:sz w:val="24"/>
          <w:szCs w:val="24"/>
        </w:rPr>
        <w:pict>
          <v:rect id="_x0000_s1639" style="position:absolute;left:0;text-align:left;margin-left:254.75pt;margin-top:5.5pt;width:132.25pt;height:75.35pt;z-index:-251311104"/>
        </w:pict>
      </w:r>
    </w:p>
    <w:p w:rsidR="00FB383E" w:rsidRDefault="00FB383E" w:rsidP="00FB383E">
      <w:pPr>
        <w:pStyle w:val="ad"/>
        <w:rPr>
          <w:rFonts w:ascii="Times New Roman" w:eastAsia="Times New Roman" w:hAnsi="Times New Roman"/>
        </w:rPr>
      </w:pPr>
      <w:r>
        <w:rPr>
          <w:rFonts w:ascii="Times New Roman" w:eastAsia="Times New Roman" w:hAnsi="Times New Roman"/>
        </w:rPr>
        <w:t xml:space="preserve">     </w:t>
      </w:r>
      <w:r w:rsidRPr="00DB0A19">
        <w:rPr>
          <w:rFonts w:ascii="Times New Roman" w:eastAsia="Times New Roman" w:hAnsi="Times New Roman"/>
        </w:rPr>
        <w:t xml:space="preserve">Выделение </w:t>
      </w:r>
      <w:r>
        <w:rPr>
          <w:rFonts w:ascii="Times New Roman" w:eastAsia="Times New Roman" w:hAnsi="Times New Roman"/>
        </w:rPr>
        <w:t xml:space="preserve">функции         Освоение </w:t>
      </w:r>
      <w:proofErr w:type="spellStart"/>
      <w:r>
        <w:rPr>
          <w:rFonts w:ascii="Times New Roman" w:eastAsia="Times New Roman" w:hAnsi="Times New Roman"/>
        </w:rPr>
        <w:t>операцио</w:t>
      </w:r>
      <w:proofErr w:type="spellEnd"/>
      <w:r>
        <w:rPr>
          <w:rFonts w:ascii="Times New Roman" w:eastAsia="Times New Roman" w:hAnsi="Times New Roman"/>
        </w:rPr>
        <w:t xml:space="preserve">-                  Обобщение предметов                 Перенос </w:t>
      </w:r>
    </w:p>
    <w:p w:rsidR="00FB383E" w:rsidRPr="00DB0A19" w:rsidRDefault="00FB383E" w:rsidP="00FB383E">
      <w:pPr>
        <w:pStyle w:val="ad"/>
        <w:rPr>
          <w:rFonts w:ascii="Times New Roman" w:eastAsia="Times New Roman" w:hAnsi="Times New Roman"/>
        </w:rPr>
      </w:pPr>
      <w:r>
        <w:rPr>
          <w:rFonts w:ascii="Times New Roman" w:eastAsia="Times New Roman" w:hAnsi="Times New Roman"/>
        </w:rPr>
        <w:t xml:space="preserve">действия в </w:t>
      </w:r>
    </w:p>
    <w:p w:rsidR="00FB383E" w:rsidRDefault="00FB383E" w:rsidP="00FB383E">
      <w:pPr>
        <w:pStyle w:val="ad"/>
        <w:rPr>
          <w:rFonts w:ascii="Times New Roman" w:eastAsia="Times New Roman" w:hAnsi="Times New Roman"/>
        </w:rPr>
      </w:pPr>
      <w:r>
        <w:rPr>
          <w:rFonts w:ascii="Times New Roman" w:eastAsia="Times New Roman" w:hAnsi="Times New Roman"/>
          <w:sz w:val="24"/>
          <w:szCs w:val="24"/>
        </w:rPr>
        <w:t xml:space="preserve">    </w:t>
      </w:r>
      <w:r w:rsidRPr="00DB0A19">
        <w:rPr>
          <w:rFonts w:ascii="Times New Roman" w:eastAsia="Times New Roman" w:hAnsi="Times New Roman"/>
        </w:rPr>
        <w:t>предмета и смысла</w:t>
      </w:r>
      <w:r>
        <w:rPr>
          <w:rFonts w:ascii="Times New Roman" w:eastAsia="Times New Roman" w:hAnsi="Times New Roman"/>
        </w:rPr>
        <w:t xml:space="preserve">            </w:t>
      </w:r>
      <w:proofErr w:type="spellStart"/>
      <w:r>
        <w:rPr>
          <w:rFonts w:ascii="Times New Roman" w:eastAsia="Times New Roman" w:hAnsi="Times New Roman"/>
        </w:rPr>
        <w:t>нально-технической</w:t>
      </w:r>
      <w:proofErr w:type="spellEnd"/>
      <w:r>
        <w:rPr>
          <w:rFonts w:ascii="Times New Roman" w:eastAsia="Times New Roman" w:hAnsi="Times New Roman"/>
        </w:rPr>
        <w:t xml:space="preserve">                        по функции                                  </w:t>
      </w:r>
    </w:p>
    <w:p w:rsidR="00FB383E" w:rsidRPr="00DB0A19" w:rsidRDefault="00FB383E" w:rsidP="00FB383E">
      <w:pPr>
        <w:pStyle w:val="ad"/>
        <w:rPr>
          <w:rFonts w:ascii="Times New Roman" w:eastAsia="Times New Roman" w:hAnsi="Times New Roman"/>
        </w:rPr>
      </w:pPr>
      <w:r>
        <w:rPr>
          <w:rFonts w:ascii="Times New Roman" w:eastAsia="Times New Roman" w:hAnsi="Times New Roman"/>
        </w:rPr>
        <w:t xml:space="preserve"> новые условия </w:t>
      </w:r>
    </w:p>
    <w:p w:rsidR="00FB383E" w:rsidRPr="00DB0A19" w:rsidRDefault="00AD0B1C" w:rsidP="00FB383E">
      <w:pPr>
        <w:pStyle w:val="ad"/>
        <w:ind w:firstLine="360"/>
        <w:rPr>
          <w:rFonts w:ascii="Times New Roman" w:eastAsia="Times New Roman" w:hAnsi="Times New Roman"/>
        </w:rPr>
      </w:pPr>
      <w:r>
        <w:rPr>
          <w:rFonts w:ascii="Times New Roman" w:eastAsia="Times New Roman" w:hAnsi="Times New Roman"/>
          <w:noProof/>
        </w:rPr>
        <w:pict>
          <v:shape id="_x0000_s1641" type="#_x0000_t32" style="position:absolute;left:0;text-align:left;margin-left:237.5pt;margin-top:10.85pt;width:16.2pt;height:0;z-index:252007424" o:connectortype="straight">
            <v:stroke endarrow="block"/>
          </v:shape>
        </w:pict>
      </w:r>
      <w:r>
        <w:rPr>
          <w:rFonts w:ascii="Times New Roman" w:eastAsia="Times New Roman" w:hAnsi="Times New Roman"/>
          <w:noProof/>
        </w:rPr>
        <w:pict>
          <v:shape id="_x0000_s1642" type="#_x0000_t32" style="position:absolute;left:0;text-align:left;margin-left:356.9pt;margin-top:10.85pt;width:16.2pt;height:0;z-index:252008448" o:connectortype="straight">
            <v:stroke endarrow="block"/>
          </v:shape>
        </w:pict>
      </w:r>
      <w:r>
        <w:rPr>
          <w:rFonts w:ascii="Times New Roman" w:eastAsia="Times New Roman" w:hAnsi="Times New Roman"/>
          <w:noProof/>
        </w:rPr>
        <w:pict>
          <v:shape id="_x0000_s1640" type="#_x0000_t32" style="position:absolute;left:0;text-align:left;margin-left:115.8pt;margin-top:10.85pt;width:16.2pt;height:0;z-index:252006400" o:connectortype="straight">
            <v:stroke endarrow="block"/>
          </v:shape>
        </w:pict>
      </w:r>
      <w:r w:rsidR="00FB383E">
        <w:rPr>
          <w:rFonts w:ascii="Times New Roman" w:eastAsia="Times New Roman" w:hAnsi="Times New Roman"/>
        </w:rPr>
        <w:t xml:space="preserve">        </w:t>
      </w:r>
      <w:r w:rsidR="00FB383E" w:rsidRPr="00DB0A19">
        <w:rPr>
          <w:rFonts w:ascii="Times New Roman" w:eastAsia="Times New Roman" w:hAnsi="Times New Roman"/>
        </w:rPr>
        <w:t>действия</w:t>
      </w:r>
      <w:r w:rsidR="00FB383E">
        <w:rPr>
          <w:rFonts w:ascii="Times New Roman" w:eastAsia="Times New Roman" w:hAnsi="Times New Roman"/>
        </w:rPr>
        <w:t xml:space="preserve">                    стороны действия                          (назначению)</w:t>
      </w:r>
    </w:p>
    <w:p w:rsidR="00FB383E" w:rsidRDefault="00FB383E" w:rsidP="00FB383E">
      <w:pPr>
        <w:pStyle w:val="ad"/>
        <w:spacing w:line="276" w:lineRule="auto"/>
        <w:ind w:firstLine="360"/>
        <w:jc w:val="both"/>
        <w:rPr>
          <w:rFonts w:ascii="Times New Roman" w:eastAsia="Times New Roman" w:hAnsi="Times New Roman"/>
          <w:sz w:val="24"/>
          <w:szCs w:val="24"/>
        </w:rPr>
      </w:pPr>
    </w:p>
    <w:p w:rsidR="00FB383E" w:rsidRDefault="00AD0B1C" w:rsidP="000E45D0">
      <w:pPr>
        <w:pStyle w:val="ad"/>
        <w:spacing w:line="276" w:lineRule="auto"/>
        <w:jc w:val="both"/>
        <w:rPr>
          <w:rFonts w:ascii="Times New Roman" w:eastAsia="Times New Roman" w:hAnsi="Times New Roman"/>
          <w:sz w:val="24"/>
          <w:szCs w:val="24"/>
        </w:rPr>
      </w:pPr>
      <w:r>
        <w:rPr>
          <w:rFonts w:ascii="Times New Roman" w:eastAsia="Times New Roman" w:hAnsi="Times New Roman"/>
          <w:noProof/>
          <w:sz w:val="24"/>
          <w:szCs w:val="24"/>
        </w:rPr>
        <w:pict>
          <v:shape id="_x0000_s1649" type="#_x0000_t32" style="position:absolute;left:0;text-align:left;margin-left:232.15pt;margin-top:14.55pt;width:21.55pt;height:0;z-index:252015616" o:connectortype="straight"/>
        </w:pict>
      </w:r>
      <w:r>
        <w:rPr>
          <w:rFonts w:ascii="Times New Roman" w:eastAsia="Times New Roman" w:hAnsi="Times New Roman"/>
          <w:noProof/>
          <w:sz w:val="24"/>
          <w:szCs w:val="24"/>
        </w:rPr>
        <w:pict>
          <v:shape id="_x0000_s1648" type="#_x0000_t32" style="position:absolute;left:0;text-align:left;margin-left:243.9pt;margin-top:5.65pt;width:0;height:18.9pt;z-index:252014592" o:connectortype="straight"/>
        </w:pict>
      </w:r>
      <w:r>
        <w:rPr>
          <w:rFonts w:ascii="Times New Roman" w:eastAsia="Times New Roman" w:hAnsi="Times New Roman"/>
          <w:noProof/>
          <w:sz w:val="24"/>
          <w:szCs w:val="24"/>
        </w:rPr>
        <w:pict>
          <v:rect id="_x0000_s1643" style="position:absolute;left:0;text-align:left;margin-left:-12.3pt;margin-top:13.15pt;width:727.6pt;height:85.15pt;z-index:-251307008"/>
        </w:pict>
      </w:r>
    </w:p>
    <w:p w:rsidR="00FB383E" w:rsidRDefault="00FB383E" w:rsidP="00FB383E">
      <w:pPr>
        <w:pStyle w:val="ad"/>
        <w:spacing w:line="276" w:lineRule="auto"/>
        <w:ind w:firstLine="360"/>
        <w:jc w:val="center"/>
        <w:rPr>
          <w:rFonts w:ascii="Times New Roman" w:eastAsia="Times New Roman" w:hAnsi="Times New Roman"/>
          <w:sz w:val="24"/>
          <w:szCs w:val="24"/>
        </w:rPr>
      </w:pPr>
      <w:r>
        <w:rPr>
          <w:rFonts w:ascii="Times New Roman" w:eastAsia="Times New Roman" w:hAnsi="Times New Roman"/>
          <w:sz w:val="24"/>
          <w:szCs w:val="24"/>
        </w:rPr>
        <w:t>Развитие сенсомоторной исследовательской деятельности</w:t>
      </w:r>
    </w:p>
    <w:p w:rsidR="00FB383E" w:rsidRDefault="00AD0B1C" w:rsidP="00FB383E">
      <w:pPr>
        <w:pStyle w:val="ad"/>
        <w:ind w:firstLine="360"/>
        <w:jc w:val="both"/>
        <w:rPr>
          <w:rFonts w:ascii="Times New Roman" w:eastAsia="Times New Roman" w:hAnsi="Times New Roman"/>
        </w:rPr>
      </w:pPr>
      <w:r w:rsidRPr="00AD0B1C">
        <w:rPr>
          <w:rFonts w:ascii="Times New Roman" w:eastAsia="Times New Roman" w:hAnsi="Times New Roman"/>
          <w:noProof/>
          <w:sz w:val="24"/>
          <w:szCs w:val="24"/>
        </w:rPr>
        <w:pict>
          <v:rect id="_x0000_s1645" style="position:absolute;left:0;text-align:left;margin-left:400.45pt;margin-top:8.9pt;width:267.55pt;height:52pt;z-index:-251304960"/>
        </w:pict>
      </w:r>
      <w:r w:rsidRPr="00AD0B1C">
        <w:rPr>
          <w:rFonts w:ascii="Times New Roman" w:eastAsia="Times New Roman" w:hAnsi="Times New Roman"/>
          <w:noProof/>
          <w:sz w:val="24"/>
          <w:szCs w:val="24"/>
        </w:rPr>
        <w:pict>
          <v:rect id="_x0000_s1644" style="position:absolute;left:0;text-align:left;margin-left:166.85pt;margin-top:8.9pt;width:166.15pt;height:52pt;z-index:-251305984"/>
        </w:pict>
      </w:r>
      <w:r w:rsidRPr="00AD0B1C">
        <w:rPr>
          <w:rFonts w:ascii="Times New Roman" w:eastAsia="Times New Roman" w:hAnsi="Times New Roman"/>
          <w:noProof/>
          <w:sz w:val="24"/>
          <w:szCs w:val="24"/>
        </w:rPr>
        <w:pict>
          <v:rect id="_x0000_s1646" style="position:absolute;left:0;text-align:left;margin-left:10.3pt;margin-top:8.9pt;width:142.3pt;height:52pt;z-index:-251303936"/>
        </w:pict>
      </w:r>
    </w:p>
    <w:p w:rsidR="00FB383E" w:rsidRDefault="00FB383E" w:rsidP="00FB383E">
      <w:pPr>
        <w:pStyle w:val="ad"/>
        <w:ind w:firstLine="357"/>
        <w:jc w:val="both"/>
        <w:rPr>
          <w:rFonts w:ascii="Times New Roman" w:eastAsia="Times New Roman" w:hAnsi="Times New Roman"/>
        </w:rPr>
      </w:pPr>
      <w:r w:rsidRPr="008045BF">
        <w:rPr>
          <w:rFonts w:ascii="Times New Roman" w:eastAsia="Times New Roman" w:hAnsi="Times New Roman"/>
        </w:rPr>
        <w:t>Повышенный</w:t>
      </w:r>
      <w:r>
        <w:rPr>
          <w:rFonts w:ascii="Times New Roman" w:eastAsia="Times New Roman" w:hAnsi="Times New Roman"/>
        </w:rPr>
        <w:t xml:space="preserve"> интерес                 Эмоциональная окрашенность       </w:t>
      </w:r>
      <w:r w:rsidR="000E45D0">
        <w:rPr>
          <w:rFonts w:ascii="Times New Roman" w:eastAsia="Times New Roman" w:hAnsi="Times New Roman"/>
        </w:rPr>
        <w:t xml:space="preserve">                                                       </w:t>
      </w:r>
      <w:r>
        <w:rPr>
          <w:rFonts w:ascii="Times New Roman" w:eastAsia="Times New Roman" w:hAnsi="Times New Roman"/>
        </w:rPr>
        <w:t xml:space="preserve">Самостоятельное       </w:t>
      </w:r>
    </w:p>
    <w:p w:rsidR="000E45D0" w:rsidRDefault="00FB383E" w:rsidP="000E45D0">
      <w:pPr>
        <w:pStyle w:val="ad"/>
        <w:ind w:firstLine="357"/>
        <w:jc w:val="both"/>
        <w:rPr>
          <w:rFonts w:ascii="Times New Roman" w:eastAsia="Times New Roman" w:hAnsi="Times New Roman"/>
        </w:rPr>
      </w:pPr>
      <w:proofErr w:type="spellStart"/>
      <w:r>
        <w:rPr>
          <w:rFonts w:ascii="Times New Roman" w:eastAsia="Times New Roman" w:hAnsi="Times New Roman"/>
        </w:rPr>
        <w:t>наглядно-ребенка</w:t>
      </w:r>
      <w:proofErr w:type="spellEnd"/>
      <w:r>
        <w:rPr>
          <w:rFonts w:ascii="Times New Roman" w:eastAsia="Times New Roman" w:hAnsi="Times New Roman"/>
        </w:rPr>
        <w:t xml:space="preserve"> к окружающим               деятельности по освоению                  </w:t>
      </w:r>
      <w:r w:rsidR="000E45D0">
        <w:rPr>
          <w:rFonts w:ascii="Times New Roman" w:eastAsia="Times New Roman" w:hAnsi="Times New Roman"/>
        </w:rPr>
        <w:t xml:space="preserve">                                           </w:t>
      </w:r>
      <w:r>
        <w:rPr>
          <w:rFonts w:ascii="Times New Roman" w:eastAsia="Times New Roman" w:hAnsi="Times New Roman"/>
        </w:rPr>
        <w:t xml:space="preserve">действенное </w:t>
      </w:r>
    </w:p>
    <w:p w:rsidR="00FB383E" w:rsidRPr="008045BF" w:rsidRDefault="00FB383E" w:rsidP="000E45D0">
      <w:pPr>
        <w:pStyle w:val="ad"/>
        <w:ind w:firstLine="357"/>
        <w:jc w:val="both"/>
        <w:rPr>
          <w:rFonts w:ascii="Times New Roman" w:eastAsia="Times New Roman" w:hAnsi="Times New Roman"/>
        </w:rPr>
      </w:pPr>
      <w:r>
        <w:rPr>
          <w:rFonts w:ascii="Times New Roman" w:eastAsia="Times New Roman" w:hAnsi="Times New Roman"/>
        </w:rPr>
        <w:t>познание</w:t>
      </w:r>
    </w:p>
    <w:p w:rsidR="00FB383E" w:rsidRPr="008045BF" w:rsidRDefault="00FB383E" w:rsidP="00FB383E">
      <w:pPr>
        <w:pStyle w:val="ad"/>
        <w:ind w:firstLine="357"/>
        <w:jc w:val="both"/>
        <w:rPr>
          <w:rFonts w:ascii="Times New Roman" w:eastAsia="Times New Roman" w:hAnsi="Times New Roman"/>
        </w:rPr>
      </w:pPr>
      <w:r>
        <w:rPr>
          <w:rFonts w:ascii="Times New Roman" w:eastAsia="Times New Roman" w:hAnsi="Times New Roman"/>
        </w:rPr>
        <w:t xml:space="preserve">              </w:t>
      </w:r>
      <w:r w:rsidRPr="008045BF">
        <w:rPr>
          <w:rFonts w:ascii="Times New Roman" w:eastAsia="Times New Roman" w:hAnsi="Times New Roman"/>
        </w:rPr>
        <w:t>предметам</w:t>
      </w:r>
      <w:r w:rsidR="000E45D0">
        <w:rPr>
          <w:rFonts w:ascii="Times New Roman" w:eastAsia="Times New Roman" w:hAnsi="Times New Roman"/>
        </w:rPr>
        <w:t xml:space="preserve">                            </w:t>
      </w:r>
      <w:r>
        <w:rPr>
          <w:rFonts w:ascii="Times New Roman" w:eastAsia="Times New Roman" w:hAnsi="Times New Roman"/>
        </w:rPr>
        <w:t>свойств предметов</w:t>
      </w:r>
    </w:p>
    <w:p w:rsidR="00FB383E" w:rsidRDefault="00FB383E" w:rsidP="00FB383E">
      <w:pPr>
        <w:pStyle w:val="ad"/>
        <w:spacing w:line="276" w:lineRule="auto"/>
        <w:ind w:firstLine="360"/>
        <w:jc w:val="both"/>
        <w:rPr>
          <w:rFonts w:ascii="Times New Roman" w:eastAsia="Times New Roman" w:hAnsi="Times New Roman"/>
          <w:sz w:val="24"/>
          <w:szCs w:val="24"/>
        </w:rPr>
      </w:pPr>
    </w:p>
    <w:p w:rsidR="00FB383E" w:rsidRDefault="00AD0B1C" w:rsidP="00FB383E">
      <w:pPr>
        <w:pStyle w:val="ad"/>
        <w:spacing w:line="276" w:lineRule="auto"/>
        <w:ind w:firstLine="360"/>
        <w:jc w:val="both"/>
        <w:rPr>
          <w:rFonts w:ascii="Times New Roman" w:eastAsia="Times New Roman" w:hAnsi="Times New Roman"/>
          <w:sz w:val="24"/>
          <w:szCs w:val="24"/>
        </w:rPr>
      </w:pPr>
      <w:r>
        <w:rPr>
          <w:rFonts w:ascii="Times New Roman" w:eastAsia="Times New Roman" w:hAnsi="Times New Roman"/>
          <w:noProof/>
          <w:sz w:val="24"/>
          <w:szCs w:val="24"/>
        </w:rPr>
        <w:pict>
          <v:shape id="_x0000_s1650" type="#_x0000_t32" style="position:absolute;left:0;text-align:left;margin-left:243.9pt;margin-top:.1pt;width:0;height:21.5pt;z-index:252016640" o:connectortype="straight">
            <v:stroke endarrow="block"/>
          </v:shape>
        </w:pict>
      </w:r>
    </w:p>
    <w:p w:rsidR="00FB383E" w:rsidRPr="008045BF" w:rsidRDefault="00AD0B1C" w:rsidP="00FB383E">
      <w:pPr>
        <w:pStyle w:val="ad"/>
        <w:spacing w:line="276" w:lineRule="auto"/>
        <w:ind w:firstLine="360"/>
        <w:jc w:val="both"/>
        <w:rPr>
          <w:rFonts w:ascii="Times New Roman" w:eastAsia="Times New Roman" w:hAnsi="Times New Roman"/>
          <w:sz w:val="6"/>
          <w:szCs w:val="6"/>
        </w:rPr>
      </w:pPr>
      <w:r w:rsidRPr="00AD0B1C">
        <w:rPr>
          <w:rFonts w:ascii="Times New Roman" w:eastAsia="Times New Roman" w:hAnsi="Times New Roman"/>
          <w:noProof/>
          <w:sz w:val="24"/>
          <w:szCs w:val="24"/>
        </w:rPr>
        <w:pict>
          <v:rect id="_x0000_s1647" style="position:absolute;left:0;text-align:left;margin-left:104.1pt;margin-top:.3pt;width:482.25pt;height:31pt;z-index:-251302912"/>
        </w:pict>
      </w:r>
    </w:p>
    <w:p w:rsidR="00FB383E" w:rsidRDefault="00FB383E" w:rsidP="00FB383E">
      <w:pPr>
        <w:pStyle w:val="ad"/>
        <w:spacing w:line="276" w:lineRule="auto"/>
        <w:ind w:firstLine="360"/>
        <w:jc w:val="center"/>
        <w:rPr>
          <w:rFonts w:ascii="Times New Roman" w:eastAsia="Times New Roman" w:hAnsi="Times New Roman"/>
          <w:sz w:val="24"/>
          <w:szCs w:val="24"/>
        </w:rPr>
      </w:pPr>
      <w:r>
        <w:rPr>
          <w:rFonts w:ascii="Times New Roman" w:eastAsia="Times New Roman" w:hAnsi="Times New Roman"/>
          <w:sz w:val="24"/>
          <w:szCs w:val="24"/>
        </w:rPr>
        <w:t>Зарождение процессуальной игры с предметными игровыми действиями</w:t>
      </w:r>
    </w:p>
    <w:p w:rsidR="00FB383E" w:rsidRDefault="00FB383E" w:rsidP="000E45D0">
      <w:pPr>
        <w:pStyle w:val="ad"/>
        <w:tabs>
          <w:tab w:val="left" w:pos="284"/>
        </w:tabs>
        <w:spacing w:line="276"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FB383E" w:rsidRDefault="00AD0B1C" w:rsidP="00FB383E">
      <w:pPr>
        <w:pStyle w:val="ad"/>
        <w:spacing w:line="276" w:lineRule="auto"/>
        <w:ind w:firstLine="360"/>
        <w:jc w:val="center"/>
        <w:rPr>
          <w:rFonts w:ascii="Times New Roman" w:eastAsia="Times New Roman" w:hAnsi="Times New Roman"/>
          <w:sz w:val="24"/>
          <w:szCs w:val="24"/>
        </w:rPr>
      </w:pPr>
      <w:r>
        <w:rPr>
          <w:rFonts w:ascii="Times New Roman" w:eastAsia="Times New Roman" w:hAnsi="Times New Roman"/>
          <w:noProof/>
          <w:sz w:val="24"/>
          <w:szCs w:val="24"/>
        </w:rPr>
        <w:pict>
          <v:rect id="_x0000_s1652" style="position:absolute;left:0;text-align:left;margin-left:153.25pt;margin-top:6.05pt;width:379.35pt;height:56.1pt;z-index:-251297792"/>
        </w:pict>
      </w:r>
    </w:p>
    <w:p w:rsidR="00FB383E" w:rsidRDefault="00FB383E" w:rsidP="00FB383E">
      <w:pPr>
        <w:pStyle w:val="ad"/>
        <w:spacing w:line="276" w:lineRule="auto"/>
        <w:ind w:firstLine="360"/>
        <w:jc w:val="center"/>
        <w:rPr>
          <w:rFonts w:ascii="Times New Roman" w:eastAsia="Times New Roman" w:hAnsi="Times New Roman"/>
          <w:sz w:val="24"/>
          <w:szCs w:val="24"/>
        </w:rPr>
      </w:pPr>
      <w:r>
        <w:rPr>
          <w:rFonts w:ascii="Times New Roman" w:eastAsia="Times New Roman" w:hAnsi="Times New Roman"/>
          <w:sz w:val="24"/>
          <w:szCs w:val="24"/>
        </w:rPr>
        <w:t>Игра как ведущий вид деятельности</w:t>
      </w:r>
    </w:p>
    <w:p w:rsidR="00FB383E" w:rsidRDefault="00FB383E" w:rsidP="00FB383E">
      <w:pPr>
        <w:pStyle w:val="ad"/>
        <w:spacing w:line="276" w:lineRule="auto"/>
        <w:ind w:firstLine="360"/>
        <w:jc w:val="center"/>
        <w:rPr>
          <w:rFonts w:ascii="Times New Roman" w:eastAsia="Times New Roman" w:hAnsi="Times New Roman"/>
          <w:sz w:val="24"/>
          <w:szCs w:val="24"/>
        </w:rPr>
      </w:pPr>
      <w:r>
        <w:rPr>
          <w:rFonts w:ascii="Times New Roman" w:eastAsia="Times New Roman" w:hAnsi="Times New Roman"/>
          <w:sz w:val="24"/>
          <w:szCs w:val="24"/>
        </w:rPr>
        <w:t>детей дошкольного возраста</w:t>
      </w:r>
    </w:p>
    <w:p w:rsidR="00FB383E" w:rsidRDefault="00FB383E" w:rsidP="00FB383E">
      <w:pPr>
        <w:pStyle w:val="ad"/>
        <w:spacing w:line="276" w:lineRule="auto"/>
        <w:ind w:firstLine="360"/>
        <w:jc w:val="both"/>
        <w:rPr>
          <w:rFonts w:ascii="Times New Roman" w:eastAsia="Times New Roman" w:hAnsi="Times New Roman"/>
          <w:sz w:val="24"/>
          <w:szCs w:val="24"/>
        </w:rPr>
      </w:pPr>
    </w:p>
    <w:p w:rsidR="00FB383E" w:rsidRDefault="00FB383E" w:rsidP="00FB383E">
      <w:pPr>
        <w:pStyle w:val="ad"/>
        <w:spacing w:line="276" w:lineRule="auto"/>
        <w:ind w:firstLine="360"/>
        <w:jc w:val="both"/>
        <w:rPr>
          <w:rFonts w:ascii="Times New Roman" w:eastAsia="Times New Roman" w:hAnsi="Times New Roman"/>
          <w:sz w:val="24"/>
          <w:szCs w:val="24"/>
        </w:rPr>
      </w:pPr>
    </w:p>
    <w:p w:rsidR="00FB383E" w:rsidRDefault="00FB383E" w:rsidP="00FB383E">
      <w:pPr>
        <w:pStyle w:val="ad"/>
        <w:spacing w:line="276" w:lineRule="auto"/>
        <w:ind w:firstLine="360"/>
        <w:jc w:val="both"/>
        <w:rPr>
          <w:rFonts w:ascii="Times New Roman" w:eastAsia="Times New Roman" w:hAnsi="Times New Roman"/>
          <w:sz w:val="24"/>
          <w:szCs w:val="24"/>
        </w:rPr>
      </w:pPr>
      <w:r w:rsidRPr="00695315">
        <w:rPr>
          <w:rFonts w:ascii="Times New Roman" w:eastAsia="Times New Roman" w:hAnsi="Times New Roman"/>
          <w:sz w:val="24"/>
          <w:szCs w:val="24"/>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FB383E" w:rsidRDefault="00FB383E" w:rsidP="00FB383E">
      <w:pPr>
        <w:pStyle w:val="ad"/>
        <w:spacing w:line="276" w:lineRule="auto"/>
        <w:ind w:firstLine="360"/>
        <w:jc w:val="both"/>
        <w:rPr>
          <w:rFonts w:ascii="Times New Roman" w:eastAsia="Times New Roman" w:hAnsi="Times New Roman"/>
          <w:sz w:val="24"/>
          <w:szCs w:val="24"/>
        </w:rPr>
      </w:pPr>
      <w:r w:rsidRPr="00695315">
        <w:rPr>
          <w:rFonts w:ascii="Times New Roman" w:eastAsia="Times New Roman" w:hAnsi="Times New Roman"/>
          <w:sz w:val="24"/>
          <w:szCs w:val="24"/>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695315">
        <w:rPr>
          <w:rFonts w:ascii="Times New Roman" w:eastAsia="Times New Roman" w:hAnsi="Times New Roman"/>
          <w:sz w:val="24"/>
          <w:szCs w:val="24"/>
        </w:rPr>
        <w:t>интегрированно</w:t>
      </w:r>
      <w:proofErr w:type="spellEnd"/>
      <w:r w:rsidRPr="00695315">
        <w:rPr>
          <w:rFonts w:ascii="Times New Roman" w:eastAsia="Times New Roman" w:hAnsi="Times New Roman"/>
          <w:sz w:val="24"/>
          <w:szCs w:val="24"/>
        </w:rPr>
        <w:t xml:space="preserve"> в ходе освоения всех образовательных областей наряду с задачами, отражающими специфику каждой образо</w:t>
      </w:r>
      <w:r>
        <w:rPr>
          <w:rFonts w:ascii="Times New Roman" w:eastAsia="Times New Roman" w:hAnsi="Times New Roman"/>
          <w:sz w:val="24"/>
          <w:szCs w:val="24"/>
        </w:rPr>
        <w:t xml:space="preserve">вательной. </w:t>
      </w:r>
      <w:r w:rsidRPr="00695315">
        <w:rPr>
          <w:rFonts w:ascii="Times New Roman" w:eastAsia="Times New Roman" w:hAnsi="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B383E" w:rsidRPr="00F8155A" w:rsidRDefault="00FB383E" w:rsidP="00FB383E">
      <w:pPr>
        <w:jc w:val="both"/>
        <w:rPr>
          <w:b/>
        </w:rPr>
      </w:pPr>
    </w:p>
    <w:p w:rsidR="00FB383E" w:rsidRPr="00B62E0F" w:rsidRDefault="00FB383E" w:rsidP="00FB383E">
      <w:pPr>
        <w:ind w:firstLine="360"/>
        <w:jc w:val="both"/>
        <w:rPr>
          <w:b/>
          <w:bCs/>
          <w:color w:val="000000"/>
          <w:shd w:val="clear" w:color="auto" w:fill="FFFFFF"/>
        </w:rPr>
      </w:pPr>
      <w:r w:rsidRPr="00326F01">
        <w:rPr>
          <w:rStyle w:val="aff0"/>
          <w:color w:val="000000"/>
          <w:shd w:val="clear" w:color="auto" w:fill="FFFFFF"/>
        </w:rPr>
        <w:t>Содержание психолого-педагогической работы с детьми 2–7 лет реализуется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и соответствует</w:t>
      </w:r>
      <w:r w:rsidRPr="00326F01">
        <w:rPr>
          <w:rStyle w:val="apple-converted-space"/>
          <w:b/>
          <w:bCs/>
          <w:color w:val="000000"/>
          <w:shd w:val="clear" w:color="auto" w:fill="FFFFFF"/>
        </w:rPr>
        <w:t> </w:t>
      </w:r>
      <w:r w:rsidRPr="00326F01">
        <w:rPr>
          <w:rStyle w:val="aff0"/>
          <w:color w:val="000000"/>
          <w:shd w:val="clear" w:color="auto" w:fill="FFFFFF"/>
        </w:rPr>
        <w:t xml:space="preserve">примерной образовательной программе дошкольного образования «От рождения до школы» под редакцией Н.Е. </w:t>
      </w:r>
      <w:proofErr w:type="spellStart"/>
      <w:r w:rsidRPr="00326F01">
        <w:rPr>
          <w:rStyle w:val="aff0"/>
          <w:color w:val="000000"/>
          <w:shd w:val="clear" w:color="auto" w:fill="FFFFFF"/>
        </w:rPr>
        <w:t>Вераксы</w:t>
      </w:r>
      <w:proofErr w:type="spellEnd"/>
      <w:r w:rsidRPr="00326F01">
        <w:rPr>
          <w:rStyle w:val="aff0"/>
          <w:color w:val="000000"/>
          <w:shd w:val="clear" w:color="auto" w:fill="FFFFFF"/>
        </w:rPr>
        <w:t xml:space="preserve">, </w:t>
      </w:r>
      <w:r>
        <w:rPr>
          <w:rStyle w:val="aff0"/>
          <w:color w:val="000000"/>
          <w:shd w:val="clear" w:color="auto" w:fill="FFFFFF"/>
        </w:rPr>
        <w:t>Т.С. Комаровой, М.А. Васильевой.</w:t>
      </w:r>
    </w:p>
    <w:p w:rsidR="00FB383E" w:rsidRPr="00F8155A" w:rsidRDefault="00FB383E" w:rsidP="00FB383E">
      <w:pPr>
        <w:jc w:val="both"/>
        <w:rPr>
          <w:b/>
        </w:rPr>
      </w:pPr>
    </w:p>
    <w:tbl>
      <w:tblPr>
        <w:tblStyle w:val="a6"/>
        <w:tblW w:w="13608" w:type="dxa"/>
        <w:tblInd w:w="250" w:type="dxa"/>
        <w:tblLayout w:type="fixed"/>
        <w:tblLook w:val="04A0"/>
      </w:tblPr>
      <w:tblGrid>
        <w:gridCol w:w="1859"/>
        <w:gridCol w:w="4065"/>
        <w:gridCol w:w="7684"/>
      </w:tblGrid>
      <w:tr w:rsidR="00FB383E" w:rsidTr="0074233C">
        <w:tc>
          <w:tcPr>
            <w:tcW w:w="1859" w:type="dxa"/>
          </w:tcPr>
          <w:p w:rsidR="00FB383E" w:rsidRPr="00D233DA" w:rsidRDefault="00FB383E" w:rsidP="00FB383E">
            <w:pPr>
              <w:jc w:val="center"/>
              <w:rPr>
                <w:b/>
              </w:rPr>
            </w:pPr>
            <w:r w:rsidRPr="00D233DA">
              <w:rPr>
                <w:b/>
              </w:rPr>
              <w:t>Образовательные области</w:t>
            </w:r>
          </w:p>
        </w:tc>
        <w:tc>
          <w:tcPr>
            <w:tcW w:w="4065" w:type="dxa"/>
          </w:tcPr>
          <w:p w:rsidR="00FB383E" w:rsidRPr="00D233DA" w:rsidRDefault="00FB383E" w:rsidP="00FB383E">
            <w:pPr>
              <w:jc w:val="center"/>
              <w:rPr>
                <w:b/>
              </w:rPr>
            </w:pPr>
            <w:r w:rsidRPr="00D233DA">
              <w:rPr>
                <w:b/>
              </w:rPr>
              <w:t>Цель</w:t>
            </w:r>
          </w:p>
        </w:tc>
        <w:tc>
          <w:tcPr>
            <w:tcW w:w="7684" w:type="dxa"/>
          </w:tcPr>
          <w:p w:rsidR="00FB383E" w:rsidRPr="00D233DA" w:rsidRDefault="00FB383E" w:rsidP="00FB383E">
            <w:pPr>
              <w:jc w:val="center"/>
              <w:rPr>
                <w:b/>
              </w:rPr>
            </w:pPr>
            <w:r w:rsidRPr="00D233DA">
              <w:rPr>
                <w:b/>
              </w:rPr>
              <w:t>Задачи</w:t>
            </w:r>
          </w:p>
        </w:tc>
      </w:tr>
      <w:tr w:rsidR="00FB383E" w:rsidTr="0074233C">
        <w:tc>
          <w:tcPr>
            <w:tcW w:w="1859" w:type="dxa"/>
          </w:tcPr>
          <w:p w:rsidR="00FB383E" w:rsidRPr="00D233DA" w:rsidRDefault="00FB383E" w:rsidP="00FB383E">
            <w:pPr>
              <w:jc w:val="center"/>
              <w:rPr>
                <w:b/>
                <w:iCs/>
              </w:rPr>
            </w:pPr>
            <w:r w:rsidRPr="00D233DA">
              <w:rPr>
                <w:b/>
                <w:iCs/>
              </w:rPr>
              <w:t>Физическое развитие</w:t>
            </w:r>
          </w:p>
          <w:p w:rsidR="00FB383E" w:rsidRPr="00D233DA" w:rsidRDefault="00FB383E" w:rsidP="00FB383E">
            <w:pPr>
              <w:jc w:val="center"/>
              <w:rPr>
                <w:b/>
              </w:rPr>
            </w:pPr>
          </w:p>
        </w:tc>
        <w:tc>
          <w:tcPr>
            <w:tcW w:w="4065" w:type="dxa"/>
          </w:tcPr>
          <w:p w:rsidR="00FB383E" w:rsidRPr="00775869" w:rsidRDefault="00FB383E" w:rsidP="00FB383E">
            <w:pPr>
              <w:jc w:val="both"/>
            </w:pPr>
            <w:r w:rsidRPr="00775869">
              <w:t>создание комплексной системы по физическому воспитанию и оздоровлению детей.</w:t>
            </w:r>
          </w:p>
        </w:tc>
        <w:tc>
          <w:tcPr>
            <w:tcW w:w="7684" w:type="dxa"/>
          </w:tcPr>
          <w:p w:rsidR="00FB383E" w:rsidRPr="00775869" w:rsidRDefault="00FB383E" w:rsidP="00FB383E">
            <w:r>
              <w:t>-</w:t>
            </w:r>
            <w:r w:rsidRPr="00775869">
              <w:t>формировать представления о здоровом образе жизни;</w:t>
            </w:r>
          </w:p>
          <w:p w:rsidR="00FB383E" w:rsidRPr="00775869" w:rsidRDefault="00FB383E" w:rsidP="00FB383E">
            <w:r>
              <w:t>-</w:t>
            </w:r>
            <w:r w:rsidRPr="00775869">
              <w:t>внедрять в программу работы здоровье сберегающие технологии;</w:t>
            </w:r>
          </w:p>
          <w:p w:rsidR="00FB383E" w:rsidRPr="00775869" w:rsidRDefault="00FB383E" w:rsidP="00FB383E">
            <w:r>
              <w:t>-</w:t>
            </w:r>
            <w:r w:rsidRPr="00775869">
              <w:t>совершенствовать двигательные навыки;</w:t>
            </w:r>
          </w:p>
          <w:p w:rsidR="00FB383E" w:rsidRPr="00775869" w:rsidRDefault="00FB383E" w:rsidP="00FB383E">
            <w:r>
              <w:t>-</w:t>
            </w:r>
            <w:r w:rsidRPr="00775869">
              <w:t>воспитывать потребность в физическом самосовершенствовании;</w:t>
            </w:r>
          </w:p>
          <w:p w:rsidR="00FB383E" w:rsidRPr="00775869" w:rsidRDefault="00FB383E" w:rsidP="00FB383E">
            <w:r>
              <w:t>-</w:t>
            </w:r>
            <w:r w:rsidRPr="00775869">
              <w:t>формировать представление о своем теле;</w:t>
            </w:r>
          </w:p>
          <w:p w:rsidR="00FB383E" w:rsidRPr="00775869" w:rsidRDefault="00FB383E" w:rsidP="00FB383E">
            <w:r>
              <w:t>-</w:t>
            </w:r>
            <w:r w:rsidRPr="00775869">
              <w:t>использовать разнообразные средства повышения двигательной активности детей на занятиях по физической культуре и в самостоятельной деятельности.</w:t>
            </w:r>
          </w:p>
          <w:p w:rsidR="00FB383E" w:rsidRDefault="00FB383E" w:rsidP="00FB383E">
            <w:pPr>
              <w:jc w:val="center"/>
            </w:pPr>
          </w:p>
        </w:tc>
      </w:tr>
      <w:tr w:rsidR="00FB383E" w:rsidTr="0074233C">
        <w:tc>
          <w:tcPr>
            <w:tcW w:w="1859" w:type="dxa"/>
          </w:tcPr>
          <w:p w:rsidR="00FB383E" w:rsidRPr="00D233DA" w:rsidRDefault="00FB383E" w:rsidP="00FB383E">
            <w:pPr>
              <w:jc w:val="center"/>
              <w:rPr>
                <w:b/>
                <w:iCs/>
              </w:rPr>
            </w:pPr>
            <w:r w:rsidRPr="00D233DA">
              <w:rPr>
                <w:b/>
                <w:iCs/>
              </w:rPr>
              <w:lastRenderedPageBreak/>
              <w:t>Речевое развитие</w:t>
            </w:r>
          </w:p>
          <w:p w:rsidR="00FB383E" w:rsidRPr="00D233DA" w:rsidRDefault="00FB383E" w:rsidP="00FB383E">
            <w:pPr>
              <w:jc w:val="center"/>
              <w:rPr>
                <w:b/>
              </w:rPr>
            </w:pPr>
          </w:p>
        </w:tc>
        <w:tc>
          <w:tcPr>
            <w:tcW w:w="4065" w:type="dxa"/>
          </w:tcPr>
          <w:p w:rsidR="00FB383E" w:rsidRPr="00775869" w:rsidRDefault="00FB383E" w:rsidP="00FB383E">
            <w:pPr>
              <w:jc w:val="both"/>
            </w:pPr>
            <w:r w:rsidRPr="00775869">
              <w:t>развитие свободного общения с взрослыми и детьми, овладение конструктивными способами и средствами взаимодействия с окружающими.</w:t>
            </w:r>
          </w:p>
          <w:p w:rsidR="00FB383E" w:rsidRDefault="00FB383E" w:rsidP="00FB383E">
            <w:pPr>
              <w:jc w:val="center"/>
            </w:pPr>
          </w:p>
        </w:tc>
        <w:tc>
          <w:tcPr>
            <w:tcW w:w="7684" w:type="dxa"/>
          </w:tcPr>
          <w:p w:rsidR="00FB383E" w:rsidRPr="00775869" w:rsidRDefault="00FB383E" w:rsidP="00FB383E">
            <w:r>
              <w:t>-</w:t>
            </w:r>
            <w:r w:rsidRPr="00775869">
              <w:t>развивать все компоненты устной речи (грамматический строй, связную речь – диалогическую и монологическую, формирование словаря, воспитание звуковой культуры речи);</w:t>
            </w:r>
          </w:p>
          <w:p w:rsidR="00FB383E" w:rsidRPr="00775869" w:rsidRDefault="00FB383E" w:rsidP="00FB383E">
            <w:r>
              <w:t>-</w:t>
            </w:r>
            <w:r w:rsidRPr="00775869">
              <w:t>практическое овладение воспитанниками нормами речи;</w:t>
            </w:r>
          </w:p>
          <w:p w:rsidR="00FB383E" w:rsidRPr="00775869" w:rsidRDefault="00FB383E" w:rsidP="00FB383E">
            <w:r>
              <w:t>-</w:t>
            </w:r>
            <w:r w:rsidRPr="00775869">
              <w:t>воспитывать интерес и любви к чтению, развивать литературную речь;</w:t>
            </w:r>
          </w:p>
          <w:p w:rsidR="00FB383E" w:rsidRPr="00775869" w:rsidRDefault="00FB383E" w:rsidP="00FB383E">
            <w:r>
              <w:t>-</w:t>
            </w:r>
            <w:r w:rsidRPr="00775869">
              <w:t>воспитывать желание и умение слушать художественное произведение, следить за развитием действия.</w:t>
            </w:r>
          </w:p>
          <w:p w:rsidR="00FB383E" w:rsidRDefault="00FB383E" w:rsidP="00FB383E"/>
        </w:tc>
      </w:tr>
      <w:tr w:rsidR="00FB383E" w:rsidTr="0074233C">
        <w:tc>
          <w:tcPr>
            <w:tcW w:w="1859" w:type="dxa"/>
          </w:tcPr>
          <w:p w:rsidR="00FB383E" w:rsidRPr="00D233DA" w:rsidRDefault="00FB383E" w:rsidP="00FB383E">
            <w:pPr>
              <w:jc w:val="center"/>
              <w:rPr>
                <w:b/>
                <w:iCs/>
              </w:rPr>
            </w:pPr>
            <w:r w:rsidRPr="00D233DA">
              <w:rPr>
                <w:b/>
                <w:iCs/>
              </w:rPr>
              <w:t>Познавательное развитие</w:t>
            </w:r>
          </w:p>
          <w:p w:rsidR="00FB383E" w:rsidRPr="00D233DA" w:rsidRDefault="00FB383E" w:rsidP="00FB383E">
            <w:pPr>
              <w:jc w:val="center"/>
              <w:rPr>
                <w:b/>
              </w:rPr>
            </w:pPr>
          </w:p>
        </w:tc>
        <w:tc>
          <w:tcPr>
            <w:tcW w:w="4065" w:type="dxa"/>
          </w:tcPr>
          <w:p w:rsidR="00FB383E" w:rsidRPr="00775869" w:rsidRDefault="00FB383E" w:rsidP="00FB383E">
            <w:r w:rsidRPr="00775869">
              <w:t>развитие познавательной активности, умственных способностей, стремления к самостоятельному познанию и размышлению в различных видах деятельности.</w:t>
            </w:r>
          </w:p>
        </w:tc>
        <w:tc>
          <w:tcPr>
            <w:tcW w:w="7684" w:type="dxa"/>
          </w:tcPr>
          <w:p w:rsidR="00FB383E" w:rsidRPr="00775869" w:rsidRDefault="00FB383E" w:rsidP="00FB383E">
            <w:r>
              <w:t>-</w:t>
            </w:r>
            <w:r w:rsidRPr="00775869">
              <w:t>развивать устойчивый интерес к познанию окружающего мира, дать представление о стихиях мироздания, формировать начала экологической культуры;</w:t>
            </w:r>
          </w:p>
          <w:p w:rsidR="00FB383E" w:rsidRPr="00775869" w:rsidRDefault="00FB383E" w:rsidP="00FB383E">
            <w:r>
              <w:t>-</w:t>
            </w:r>
            <w:r w:rsidRPr="00775869">
              <w:t>формировать представления о связях между явлениями и предметами;</w:t>
            </w:r>
          </w:p>
          <w:p w:rsidR="00FB383E" w:rsidRPr="00775869" w:rsidRDefault="00FB383E" w:rsidP="00FB383E">
            <w:r>
              <w:t>-</w:t>
            </w:r>
            <w:r w:rsidRPr="00775869">
              <w:t>дать представление о разных видах труда;</w:t>
            </w:r>
          </w:p>
          <w:p w:rsidR="00FB383E" w:rsidRPr="00775869" w:rsidRDefault="00FB383E" w:rsidP="00FB383E">
            <w:r>
              <w:t>-</w:t>
            </w:r>
            <w:r w:rsidRPr="00775869">
              <w:t>формировать элементарные математические представления;</w:t>
            </w:r>
          </w:p>
          <w:p w:rsidR="00FB383E" w:rsidRPr="00775869" w:rsidRDefault="00FB383E" w:rsidP="00FB383E">
            <w:r>
              <w:t>-</w:t>
            </w:r>
            <w:r w:rsidRPr="00775869">
              <w:t>развивать конструктивное мышление.</w:t>
            </w:r>
          </w:p>
          <w:p w:rsidR="00FB383E" w:rsidRDefault="00FB383E" w:rsidP="00FB383E"/>
        </w:tc>
      </w:tr>
      <w:tr w:rsidR="00A118BD" w:rsidTr="0074233C">
        <w:tc>
          <w:tcPr>
            <w:tcW w:w="1859" w:type="dxa"/>
          </w:tcPr>
          <w:p w:rsidR="00A118BD" w:rsidRPr="00D233DA" w:rsidRDefault="00A118BD" w:rsidP="00342FB1">
            <w:pPr>
              <w:jc w:val="center"/>
              <w:rPr>
                <w:b/>
              </w:rPr>
            </w:pPr>
            <w:r w:rsidRPr="00D233DA">
              <w:rPr>
                <w:b/>
                <w:iCs/>
              </w:rPr>
              <w:t>Социально-коммуникативное развитие</w:t>
            </w:r>
          </w:p>
          <w:p w:rsidR="00A118BD" w:rsidRPr="00D233DA" w:rsidRDefault="00A118BD" w:rsidP="00342FB1">
            <w:pPr>
              <w:jc w:val="center"/>
              <w:rPr>
                <w:b/>
                <w:iCs/>
              </w:rPr>
            </w:pPr>
          </w:p>
        </w:tc>
        <w:tc>
          <w:tcPr>
            <w:tcW w:w="4065" w:type="dxa"/>
          </w:tcPr>
          <w:p w:rsidR="00A118BD" w:rsidRPr="00775869" w:rsidRDefault="00A118BD" w:rsidP="00342FB1">
            <w:r w:rsidRPr="00775869">
              <w:t>формирование культурно развитой и гуманистически направленной личности.</w:t>
            </w:r>
          </w:p>
          <w:p w:rsidR="00A118BD" w:rsidRPr="00775869" w:rsidRDefault="00A118BD" w:rsidP="00342FB1"/>
        </w:tc>
        <w:tc>
          <w:tcPr>
            <w:tcW w:w="7684" w:type="dxa"/>
          </w:tcPr>
          <w:p w:rsidR="00A118BD" w:rsidRPr="00775869" w:rsidRDefault="00A118BD" w:rsidP="00342FB1">
            <w:r>
              <w:t>-</w:t>
            </w:r>
            <w:r w:rsidRPr="00775869">
              <w:t>формирование навыков культурного общения и разрешения проблемных ситуаций;</w:t>
            </w:r>
          </w:p>
          <w:p w:rsidR="00A118BD" w:rsidRPr="00775869" w:rsidRDefault="00A118BD" w:rsidP="00342FB1">
            <w:r>
              <w:t>-</w:t>
            </w:r>
            <w:r w:rsidRPr="00775869">
              <w:t>ознакомление с культурными ценностями России и других стран;</w:t>
            </w:r>
          </w:p>
          <w:p w:rsidR="00A118BD" w:rsidRPr="00775869" w:rsidRDefault="00A118BD" w:rsidP="00342FB1">
            <w:r>
              <w:t>-</w:t>
            </w:r>
            <w:r w:rsidRPr="00775869">
              <w:t>формирование интереса к ознакомлению с родным городом, краем, его историей и культурой;</w:t>
            </w:r>
          </w:p>
          <w:p w:rsidR="00A118BD" w:rsidRPr="00775869" w:rsidRDefault="00A118BD" w:rsidP="00342FB1">
            <w:r>
              <w:t>-</w:t>
            </w:r>
            <w:r w:rsidRPr="00775869">
              <w:t>усвоение нравственных общечеловеческих ценностей, национальных традиций, гражданственности;</w:t>
            </w:r>
          </w:p>
          <w:p w:rsidR="00A118BD" w:rsidRPr="00775869" w:rsidRDefault="00A118BD" w:rsidP="00342FB1">
            <w:r>
              <w:t>-</w:t>
            </w:r>
            <w:r w:rsidRPr="00775869">
              <w:t>воспитание культурно-гигиенических навыков;</w:t>
            </w:r>
          </w:p>
          <w:p w:rsidR="00A118BD" w:rsidRPr="00775869" w:rsidRDefault="00A118BD" w:rsidP="00342FB1">
            <w:r>
              <w:t>-</w:t>
            </w:r>
            <w:r w:rsidRPr="00775869">
              <w:t>формирование позитивных установок к различным видам труда и творчества;</w:t>
            </w:r>
          </w:p>
          <w:p w:rsidR="00A118BD" w:rsidRPr="00775869" w:rsidRDefault="00A118BD" w:rsidP="00342FB1">
            <w:r>
              <w:t>-</w:t>
            </w:r>
            <w:r w:rsidRPr="00775869">
              <w:t>формирование элементарных представлений о безопасном поведении в быту, социуме, природе.</w:t>
            </w:r>
          </w:p>
          <w:p w:rsidR="00A118BD" w:rsidRDefault="00A118BD" w:rsidP="00342FB1"/>
        </w:tc>
      </w:tr>
      <w:tr w:rsidR="00A118BD" w:rsidTr="0074233C">
        <w:tc>
          <w:tcPr>
            <w:tcW w:w="1859" w:type="dxa"/>
          </w:tcPr>
          <w:p w:rsidR="00A118BD" w:rsidRPr="00D233DA" w:rsidRDefault="00A118BD" w:rsidP="00342FB1">
            <w:pPr>
              <w:jc w:val="center"/>
              <w:rPr>
                <w:b/>
              </w:rPr>
            </w:pPr>
            <w:r w:rsidRPr="00D233DA">
              <w:rPr>
                <w:b/>
                <w:iCs/>
              </w:rPr>
              <w:t>Художественно-эстетическое развитие</w:t>
            </w:r>
          </w:p>
          <w:p w:rsidR="00A118BD" w:rsidRPr="00D233DA" w:rsidRDefault="00A118BD" w:rsidP="00342FB1">
            <w:pPr>
              <w:ind w:left="390"/>
              <w:jc w:val="center"/>
              <w:rPr>
                <w:b/>
                <w:iCs/>
              </w:rPr>
            </w:pPr>
          </w:p>
        </w:tc>
        <w:tc>
          <w:tcPr>
            <w:tcW w:w="4065" w:type="dxa"/>
          </w:tcPr>
          <w:p w:rsidR="00A118BD" w:rsidRPr="00775869" w:rsidRDefault="00A118BD" w:rsidP="00342FB1">
            <w:r w:rsidRPr="00775869">
              <w:t>развитие у ребенка любви к прекрасному, обогащение его духовного мира, приобщение к искусству как неотъемлемой части духовной и материальной культуры.</w:t>
            </w:r>
          </w:p>
          <w:p w:rsidR="00A118BD" w:rsidRPr="00775869" w:rsidRDefault="00A118BD" w:rsidP="00342FB1"/>
        </w:tc>
        <w:tc>
          <w:tcPr>
            <w:tcW w:w="7684" w:type="dxa"/>
          </w:tcPr>
          <w:p w:rsidR="00A118BD" w:rsidRPr="00775869" w:rsidRDefault="00A118BD" w:rsidP="00342FB1">
            <w:r>
              <w:lastRenderedPageBreak/>
              <w:t>-</w:t>
            </w:r>
            <w:r w:rsidRPr="00775869">
              <w:t>формировать эстетическое отношение к миру и способствовать художественному развитию ребенка средствами искусства;</w:t>
            </w:r>
          </w:p>
          <w:p w:rsidR="00A118BD" w:rsidRPr="00775869" w:rsidRDefault="00A118BD" w:rsidP="00342FB1">
            <w:pPr>
              <w:contextualSpacing/>
            </w:pPr>
            <w:r>
              <w:t>-</w:t>
            </w:r>
            <w:r w:rsidRPr="00775869">
              <w:t>развивать художественные способности ребенка (музыкальные, литературные, изобразительные);</w:t>
            </w:r>
          </w:p>
          <w:p w:rsidR="00A118BD" w:rsidRPr="00775869" w:rsidRDefault="00A118BD" w:rsidP="00342FB1">
            <w:pPr>
              <w:contextualSpacing/>
            </w:pPr>
            <w:r>
              <w:t>-</w:t>
            </w:r>
            <w:r w:rsidRPr="00775869">
              <w:t>развивать детское творчество в различных видах детской деятельности;</w:t>
            </w:r>
          </w:p>
          <w:p w:rsidR="00A118BD" w:rsidRPr="00775869" w:rsidRDefault="00A118BD" w:rsidP="00342FB1">
            <w:pPr>
              <w:contextualSpacing/>
            </w:pPr>
            <w:r>
              <w:lastRenderedPageBreak/>
              <w:t>-</w:t>
            </w:r>
            <w:r w:rsidRPr="00775869">
              <w:t xml:space="preserve">формировать умение интегрировать различные виды деятельности; </w:t>
            </w:r>
          </w:p>
          <w:p w:rsidR="00A118BD" w:rsidRDefault="00A118BD" w:rsidP="00342FB1">
            <w:r>
              <w:t>-</w:t>
            </w:r>
            <w:r w:rsidRPr="00775869">
              <w:t>поощрять стремление к самостоятельной творческой деятельности</w:t>
            </w:r>
          </w:p>
        </w:tc>
      </w:tr>
    </w:tbl>
    <w:p w:rsidR="0076045C" w:rsidRDefault="0076045C" w:rsidP="0076045C">
      <w:pPr>
        <w:pStyle w:val="53"/>
        <w:shd w:val="clear" w:color="auto" w:fill="auto"/>
        <w:spacing w:after="0" w:line="240" w:lineRule="auto"/>
        <w:ind w:firstLine="380"/>
        <w:jc w:val="both"/>
        <w:rPr>
          <w:rStyle w:val="5Verdana155pt"/>
          <w:rFonts w:ascii="Times New Roman" w:hAnsi="Times New Roman" w:cs="Times New Roman"/>
          <w:sz w:val="24"/>
          <w:szCs w:val="24"/>
        </w:rPr>
      </w:pPr>
    </w:p>
    <w:p w:rsidR="00E32E3D" w:rsidRDefault="00E32E3D" w:rsidP="00600E85">
      <w:pPr>
        <w:pStyle w:val="53"/>
        <w:numPr>
          <w:ilvl w:val="0"/>
          <w:numId w:val="35"/>
        </w:numPr>
        <w:shd w:val="clear" w:color="auto" w:fill="auto"/>
        <w:spacing w:after="0" w:line="240" w:lineRule="auto"/>
        <w:jc w:val="both"/>
        <w:rPr>
          <w:rStyle w:val="5Verdana155pt"/>
          <w:rFonts w:ascii="Times New Roman" w:hAnsi="Times New Roman" w:cs="Times New Roman"/>
          <w:sz w:val="24"/>
          <w:szCs w:val="24"/>
        </w:rPr>
      </w:pPr>
      <w:r w:rsidRPr="00E32E3D">
        <w:rPr>
          <w:rStyle w:val="5Verdana155pt"/>
          <w:rFonts w:ascii="Times New Roman" w:hAnsi="Times New Roman" w:cs="Times New Roman"/>
          <w:sz w:val="24"/>
          <w:szCs w:val="24"/>
        </w:rPr>
        <w:t>Образовательная область «СОЦИАЛЬНО-КОММУНИКАТИВНОЕ РАЗВИТИЕ»</w:t>
      </w:r>
      <w:r w:rsidR="00342FB1">
        <w:rPr>
          <w:rStyle w:val="5Verdana155pt"/>
          <w:rFonts w:ascii="Times New Roman" w:hAnsi="Times New Roman" w:cs="Times New Roman"/>
          <w:sz w:val="24"/>
          <w:szCs w:val="24"/>
        </w:rPr>
        <w:t>. Игровая деятельность</w:t>
      </w:r>
    </w:p>
    <w:p w:rsidR="0076045C" w:rsidRPr="0076045C" w:rsidRDefault="0076045C" w:rsidP="0076045C">
      <w:pPr>
        <w:pStyle w:val="53"/>
        <w:shd w:val="clear" w:color="auto" w:fill="auto"/>
        <w:spacing w:after="0" w:line="240" w:lineRule="auto"/>
        <w:ind w:firstLine="380"/>
        <w:jc w:val="both"/>
      </w:pPr>
    </w:p>
    <w:p w:rsidR="0074233C" w:rsidRDefault="0074233C" w:rsidP="0074233C">
      <w:r w:rsidRPr="00276B78">
        <w:rPr>
          <w:b/>
        </w:rPr>
        <w:t>Основные цели и задачи</w:t>
      </w:r>
      <w:r>
        <w:t>:</w:t>
      </w:r>
    </w:p>
    <w:p w:rsidR="0074233C" w:rsidRPr="00276B78" w:rsidRDefault="0074233C" w:rsidP="0074233C">
      <w:pPr>
        <w:jc w:val="both"/>
        <w:rPr>
          <w:b/>
        </w:rPr>
      </w:pPr>
      <w:r w:rsidRPr="00276B78">
        <w:br/>
        <w:t xml:space="preserve"> Создание условий для развития </w:t>
      </w:r>
      <w:r>
        <w:t>игровой деятельности детей. Фор</w:t>
      </w:r>
      <w:r w:rsidRPr="00276B78">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w:t>
      </w:r>
      <w:r>
        <w:t>эмоционально-нравственное, умс</w:t>
      </w:r>
      <w:r w:rsidRPr="00276B78">
        <w:t>твенное, физическое, художественно-</w:t>
      </w:r>
      <w:r>
        <w:t>эстетическое и социально-коммун</w:t>
      </w:r>
      <w:r w:rsidRPr="00276B78">
        <w:t>икативное). Развитие самостоятельности, инициативы, творчества, навыков само- 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74233C" w:rsidRDefault="0074233C" w:rsidP="0074233C">
      <w:pPr>
        <w:rPr>
          <w:b/>
          <w:bCs/>
        </w:rPr>
      </w:pPr>
    </w:p>
    <w:p w:rsidR="0074233C" w:rsidRDefault="0074233C" w:rsidP="0074233C">
      <w:pPr>
        <w:rPr>
          <w:b/>
          <w:bCs/>
        </w:rPr>
      </w:pPr>
    </w:p>
    <w:p w:rsidR="0074233C" w:rsidRDefault="0074233C" w:rsidP="0074233C">
      <w:pPr>
        <w:jc w:val="center"/>
        <w:rPr>
          <w:b/>
          <w:bCs/>
        </w:rPr>
      </w:pPr>
      <w:r w:rsidRPr="00567BF8">
        <w:rPr>
          <w:b/>
          <w:bCs/>
        </w:rPr>
        <w:t xml:space="preserve">Содержание </w:t>
      </w:r>
      <w:proofErr w:type="spellStart"/>
      <w:r w:rsidRPr="00567BF8">
        <w:rPr>
          <w:b/>
          <w:bCs/>
        </w:rPr>
        <w:t>психолого</w:t>
      </w:r>
      <w:proofErr w:type="spellEnd"/>
      <w:r w:rsidRPr="00567BF8">
        <w:rPr>
          <w:b/>
          <w:bCs/>
        </w:rPr>
        <w:t xml:space="preserve"> – педагогической работы</w:t>
      </w:r>
    </w:p>
    <w:p w:rsidR="0074233C" w:rsidRPr="00567BF8" w:rsidRDefault="0074233C" w:rsidP="0074233C">
      <w:pPr>
        <w:jc w:val="center"/>
        <w:rPr>
          <w:b/>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814"/>
        <w:gridCol w:w="3402"/>
        <w:gridCol w:w="3402"/>
        <w:gridCol w:w="4252"/>
      </w:tblGrid>
      <w:tr w:rsidR="0074233C" w:rsidRPr="00567BF8" w:rsidTr="0074233C">
        <w:tc>
          <w:tcPr>
            <w:tcW w:w="2814" w:type="dxa"/>
            <w:shd w:val="clear" w:color="auto" w:fill="auto"/>
            <w:tcMar>
              <w:top w:w="120" w:type="dxa"/>
              <w:left w:w="120" w:type="dxa"/>
              <w:bottom w:w="120" w:type="dxa"/>
              <w:right w:w="120" w:type="dxa"/>
            </w:tcMar>
            <w:vAlign w:val="center"/>
            <w:hideMark/>
          </w:tcPr>
          <w:p w:rsidR="0074233C" w:rsidRPr="00567BF8" w:rsidRDefault="0074233C" w:rsidP="00342FB1">
            <w:pPr>
              <w:jc w:val="center"/>
              <w:rPr>
                <w:b/>
              </w:rPr>
            </w:pPr>
            <w:r w:rsidRPr="00567BF8">
              <w:rPr>
                <w:b/>
                <w:bCs/>
              </w:rPr>
              <w:t>Сюжетно – ролевые игры</w:t>
            </w:r>
          </w:p>
        </w:tc>
        <w:tc>
          <w:tcPr>
            <w:tcW w:w="3402" w:type="dxa"/>
            <w:shd w:val="clear" w:color="auto" w:fill="auto"/>
            <w:tcMar>
              <w:top w:w="120" w:type="dxa"/>
              <w:left w:w="120" w:type="dxa"/>
              <w:bottom w:w="120" w:type="dxa"/>
              <w:right w:w="120" w:type="dxa"/>
            </w:tcMar>
            <w:vAlign w:val="center"/>
            <w:hideMark/>
          </w:tcPr>
          <w:p w:rsidR="0074233C" w:rsidRPr="00567BF8" w:rsidRDefault="0074233C" w:rsidP="00342FB1">
            <w:pPr>
              <w:jc w:val="center"/>
              <w:rPr>
                <w:b/>
              </w:rPr>
            </w:pPr>
            <w:r w:rsidRPr="00567BF8">
              <w:rPr>
                <w:b/>
                <w:bCs/>
              </w:rPr>
              <w:t>Подвижные игры</w:t>
            </w:r>
          </w:p>
        </w:tc>
        <w:tc>
          <w:tcPr>
            <w:tcW w:w="3402" w:type="dxa"/>
            <w:shd w:val="clear" w:color="auto" w:fill="auto"/>
            <w:tcMar>
              <w:top w:w="120" w:type="dxa"/>
              <w:left w:w="120" w:type="dxa"/>
              <w:bottom w:w="120" w:type="dxa"/>
              <w:right w:w="120" w:type="dxa"/>
            </w:tcMar>
            <w:vAlign w:val="center"/>
            <w:hideMark/>
          </w:tcPr>
          <w:p w:rsidR="0074233C" w:rsidRPr="00567BF8" w:rsidRDefault="0074233C" w:rsidP="00342FB1">
            <w:pPr>
              <w:jc w:val="center"/>
              <w:rPr>
                <w:b/>
              </w:rPr>
            </w:pPr>
            <w:r w:rsidRPr="00567BF8">
              <w:rPr>
                <w:b/>
                <w:bCs/>
              </w:rPr>
              <w:t>Театрализованные игры</w:t>
            </w:r>
          </w:p>
        </w:tc>
        <w:tc>
          <w:tcPr>
            <w:tcW w:w="4252" w:type="dxa"/>
            <w:shd w:val="clear" w:color="auto" w:fill="auto"/>
            <w:tcMar>
              <w:top w:w="120" w:type="dxa"/>
              <w:left w:w="120" w:type="dxa"/>
              <w:bottom w:w="120" w:type="dxa"/>
              <w:right w:w="120" w:type="dxa"/>
            </w:tcMar>
            <w:vAlign w:val="center"/>
            <w:hideMark/>
          </w:tcPr>
          <w:p w:rsidR="0074233C" w:rsidRPr="00567BF8" w:rsidRDefault="0074233C" w:rsidP="00342FB1">
            <w:pPr>
              <w:jc w:val="center"/>
              <w:rPr>
                <w:b/>
              </w:rPr>
            </w:pPr>
            <w:r w:rsidRPr="00567BF8">
              <w:rPr>
                <w:b/>
                <w:bCs/>
              </w:rPr>
              <w:t>Дидактические игры</w:t>
            </w:r>
          </w:p>
        </w:tc>
      </w:tr>
      <w:tr w:rsidR="0074233C" w:rsidRPr="00567BF8" w:rsidTr="0074233C">
        <w:tc>
          <w:tcPr>
            <w:tcW w:w="13870" w:type="dxa"/>
            <w:gridSpan w:val="4"/>
            <w:shd w:val="clear" w:color="auto" w:fill="auto"/>
            <w:tcMar>
              <w:top w:w="120" w:type="dxa"/>
              <w:left w:w="120" w:type="dxa"/>
              <w:bottom w:w="120" w:type="dxa"/>
              <w:right w:w="120" w:type="dxa"/>
            </w:tcMar>
            <w:vAlign w:val="center"/>
            <w:hideMark/>
          </w:tcPr>
          <w:p w:rsidR="0074233C" w:rsidRPr="00567BF8" w:rsidRDefault="0074233C" w:rsidP="00342FB1">
            <w:pPr>
              <w:jc w:val="center"/>
            </w:pPr>
            <w:r w:rsidRPr="00567BF8">
              <w:rPr>
                <w:bCs/>
              </w:rPr>
              <w:t>Первая младшая группа (от 2 до 3 лет)</w:t>
            </w:r>
          </w:p>
        </w:tc>
      </w:tr>
      <w:tr w:rsidR="0074233C" w:rsidRPr="00567BF8" w:rsidTr="0074233C">
        <w:tc>
          <w:tcPr>
            <w:tcW w:w="2814"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w:t>
            </w:r>
            <w:r w:rsidRPr="00567BF8">
              <w:lastRenderedPageBreak/>
              <w:t>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 -заместители. Подводить детей к пониманию роли в игре. Формировать начальные навыки ролевого поведения; учить связывать сюжетные действия с ролью.</w:t>
            </w:r>
          </w:p>
          <w:p w:rsidR="0074233C" w:rsidRPr="00567BF8" w:rsidRDefault="0074233C" w:rsidP="00342FB1">
            <w:pPr>
              <w:jc w:val="both"/>
            </w:pPr>
            <w:r w:rsidRPr="00567BF8">
              <w:t>Развивать предпосылки творчества.</w:t>
            </w:r>
          </w:p>
        </w:tc>
        <w:tc>
          <w:tcPr>
            <w:tcW w:w="340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lastRenderedPageBreak/>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tc>
        <w:tc>
          <w:tcPr>
            <w:tcW w:w="340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t>Пробуждать интерес к театрализованной</w:t>
            </w:r>
          </w:p>
          <w:p w:rsidR="0074233C" w:rsidRPr="00567BF8" w:rsidRDefault="0074233C" w:rsidP="00342FB1">
            <w:pPr>
              <w:jc w:val="both"/>
            </w:pPr>
            <w:r w:rsidRPr="00567BF8">
              <w:t>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74233C" w:rsidRPr="00567BF8" w:rsidRDefault="0074233C" w:rsidP="00342FB1">
            <w:pPr>
              <w:jc w:val="both"/>
            </w:pPr>
            <w:r w:rsidRPr="00567BF8">
              <w:t xml:space="preserve">Побуждать детей отзываться на игры-действия со звуками (живой и неживой природы), подражать движениям </w:t>
            </w:r>
            <w:r w:rsidRPr="00567BF8">
              <w:lastRenderedPageBreak/>
              <w:t>животных и птиц под музыку,</w:t>
            </w:r>
          </w:p>
          <w:p w:rsidR="0074233C" w:rsidRPr="00567BF8" w:rsidRDefault="0074233C" w:rsidP="00342FB1">
            <w:pPr>
              <w:jc w:val="both"/>
            </w:pPr>
            <w:r w:rsidRPr="00567BF8">
              <w:t>под звучащее слово (в произведениях малых фольклорных форм).</w:t>
            </w:r>
          </w:p>
          <w:p w:rsidR="0074233C" w:rsidRPr="00567BF8" w:rsidRDefault="0074233C" w:rsidP="00342FB1">
            <w:pPr>
              <w:jc w:val="both"/>
            </w:pPr>
            <w:r w:rsidRPr="00567BF8">
              <w:t>Способствовать проявлению самостоятельности, активности в игре с персонажами-игрушками.</w:t>
            </w:r>
          </w:p>
          <w:p w:rsidR="0074233C" w:rsidRPr="00567BF8" w:rsidRDefault="0074233C" w:rsidP="00342FB1">
            <w:pPr>
              <w:jc w:val="both"/>
            </w:pPr>
            <w:r w:rsidRPr="00567BF8">
              <w:t>Создавать условия для систематического восприятия театрализованных выступлений педагогического театра (взрослых).</w:t>
            </w:r>
          </w:p>
        </w:tc>
        <w:tc>
          <w:tcPr>
            <w:tcW w:w="425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lastRenderedPageBreak/>
              <w:t>Обогащать в играх с дидактическим материалом чувственный опыт детей. Закреплять знания о величине, форме,</w:t>
            </w:r>
          </w:p>
          <w:p w:rsidR="0074233C" w:rsidRPr="00567BF8" w:rsidRDefault="0074233C" w:rsidP="00342FB1">
            <w:pPr>
              <w:jc w:val="both"/>
            </w:pPr>
            <w:r w:rsidRPr="00567BF8">
              <w:t>цвете предметов. Учить собирать пирамидку (башенку) из 5–8 колец</w:t>
            </w:r>
          </w:p>
          <w:p w:rsidR="0074233C" w:rsidRPr="00567BF8" w:rsidRDefault="0074233C" w:rsidP="00342FB1">
            <w:pPr>
              <w:jc w:val="both"/>
            </w:pPr>
            <w:r w:rsidRPr="00567BF8">
              <w:t>разной величины; ориентироваться в соотношении плоскостных фигур</w:t>
            </w:r>
          </w:p>
          <w:p w:rsidR="0074233C" w:rsidRPr="00567BF8" w:rsidRDefault="0074233C" w:rsidP="00342FB1">
            <w:pPr>
              <w:jc w:val="both"/>
            </w:pPr>
            <w:r w:rsidRPr="00567BF8">
              <w:t>«Геометрической мозаики» (круг, треугольник, квадрат, прямоугольник);</w:t>
            </w:r>
          </w:p>
          <w:p w:rsidR="0074233C" w:rsidRPr="00567BF8" w:rsidRDefault="0074233C" w:rsidP="00342FB1">
            <w:pPr>
              <w:jc w:val="both"/>
            </w:pPr>
            <w:r w:rsidRPr="00567BF8">
              <w:t xml:space="preserve">составлять целое из четырех частей (разрезных картинок, складных кубиков); сравнивать, соотносить, </w:t>
            </w:r>
            <w:r w:rsidRPr="00567BF8">
              <w:lastRenderedPageBreak/>
              <w:t>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 п.); слуховой дифференциации («Что звучит?» и т. п.);</w:t>
            </w:r>
          </w:p>
          <w:p w:rsidR="0074233C" w:rsidRPr="00567BF8" w:rsidRDefault="0074233C" w:rsidP="00342FB1">
            <w:pPr>
              <w:jc w:val="both"/>
            </w:pPr>
            <w:r w:rsidRPr="00567BF8">
              <w:t>тактильных ощущений, температурных различий («Чудесный мешочек»,</w:t>
            </w:r>
          </w:p>
          <w:p w:rsidR="0074233C" w:rsidRPr="00567BF8" w:rsidRDefault="0074233C" w:rsidP="00342FB1">
            <w:pPr>
              <w:jc w:val="both"/>
            </w:pPr>
            <w:r w:rsidRPr="00567BF8">
              <w:t>«Теплый — холодный», «Легкий — тяжелый» и т. п.); мелкой моторики руки</w:t>
            </w:r>
          </w:p>
          <w:p w:rsidR="0074233C" w:rsidRPr="00567BF8" w:rsidRDefault="0074233C" w:rsidP="00342FB1">
            <w:pPr>
              <w:jc w:val="both"/>
            </w:pPr>
            <w:r w:rsidRPr="00567BF8">
              <w:t>(игрушки с пуговицами, крючками, молниями, шнуровкой и т. д.).</w:t>
            </w:r>
          </w:p>
        </w:tc>
      </w:tr>
      <w:tr w:rsidR="0074233C" w:rsidRPr="00567BF8" w:rsidTr="0074233C">
        <w:tc>
          <w:tcPr>
            <w:tcW w:w="13870" w:type="dxa"/>
            <w:gridSpan w:val="4"/>
            <w:shd w:val="clear" w:color="auto" w:fill="auto"/>
            <w:tcMar>
              <w:top w:w="120" w:type="dxa"/>
              <w:left w:w="120" w:type="dxa"/>
              <w:bottom w:w="120" w:type="dxa"/>
              <w:right w:w="120" w:type="dxa"/>
            </w:tcMar>
            <w:vAlign w:val="center"/>
            <w:hideMark/>
          </w:tcPr>
          <w:p w:rsidR="0074233C" w:rsidRPr="00567BF8" w:rsidRDefault="0074233C" w:rsidP="00342FB1">
            <w:pPr>
              <w:jc w:val="center"/>
            </w:pPr>
            <w:r w:rsidRPr="00567BF8">
              <w:rPr>
                <w:bCs/>
              </w:rPr>
              <w:lastRenderedPageBreak/>
              <w:t>Вторая младшая группа (от 3 до 4 лет)</w:t>
            </w:r>
          </w:p>
        </w:tc>
      </w:tr>
      <w:tr w:rsidR="0074233C" w:rsidRPr="00567BF8" w:rsidTr="0074233C">
        <w:tc>
          <w:tcPr>
            <w:tcW w:w="2814"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t>Способствовать возникновению у детей игр на темы из окружающей жизни, по мотивам литературных произведений; обогащению игрового опыта детей посредством объединения отдельных действий в единую сюжетную линию.</w:t>
            </w:r>
          </w:p>
          <w:p w:rsidR="0074233C" w:rsidRPr="00567BF8" w:rsidRDefault="0074233C" w:rsidP="00342FB1">
            <w:pPr>
              <w:jc w:val="both"/>
            </w:pPr>
            <w:r w:rsidRPr="00567BF8">
              <w:t xml:space="preserve">Развивать умение </w:t>
            </w:r>
            <w:r w:rsidRPr="00567BF8">
              <w:lastRenderedPageBreak/>
              <w:t xml:space="preserve">выбирать роль, выполнять в игре с игрушками несколько взаимосвязанных действий. Учить взаимодействовать в сюжетах с двумя действующими лицами (шофер — пассажир) в индивидуальных играх с игрушками-заместителями исполнять роль за себя и за игрушку.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w:t>
            </w:r>
            <w:r w:rsidRPr="00567BF8">
              <w:lastRenderedPageBreak/>
              <w:t>простейшие деревянные и пластмассовые конструкторы, природный материал (песок, снег); разнообразно действовать с ними (строить горку для кукол). Развивать умение взаимодействовать и ладить друг с другом в непродолжительной совместной игре</w:t>
            </w:r>
          </w:p>
        </w:tc>
        <w:tc>
          <w:tcPr>
            <w:tcW w:w="340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lastRenderedPageBreak/>
              <w:t>Развивать активность детей в двигательной деятельности. Организовывать игры со всеми детьми группы. Поощрять</w:t>
            </w:r>
          </w:p>
          <w:p w:rsidR="0074233C" w:rsidRPr="00567BF8" w:rsidRDefault="0074233C" w:rsidP="00342FB1">
            <w:pPr>
              <w:jc w:val="both"/>
            </w:pPr>
            <w:r w:rsidRPr="00567BF8">
              <w:t>игры с каталками, автомобилями, тележками, велосипедами; игры, в которых развиваются навыки лазания, ползанья; игры с мячами, шарами,</w:t>
            </w:r>
          </w:p>
          <w:p w:rsidR="0074233C" w:rsidRPr="00567BF8" w:rsidRDefault="0074233C" w:rsidP="00342FB1">
            <w:pPr>
              <w:jc w:val="both"/>
            </w:pPr>
            <w:r w:rsidRPr="00567BF8">
              <w:t>развивающие ловкость движений.</w:t>
            </w:r>
          </w:p>
          <w:p w:rsidR="0074233C" w:rsidRPr="00567BF8" w:rsidRDefault="0074233C" w:rsidP="00342FB1">
            <w:pPr>
              <w:jc w:val="both"/>
            </w:pPr>
            <w:r w:rsidRPr="00567BF8">
              <w:lastRenderedPageBreak/>
              <w:t>Постепенно вводить игры с более сложными правилами и сменой</w:t>
            </w:r>
          </w:p>
          <w:p w:rsidR="0074233C" w:rsidRPr="00567BF8" w:rsidRDefault="0074233C" w:rsidP="00342FB1">
            <w:pPr>
              <w:jc w:val="both"/>
            </w:pPr>
            <w:r w:rsidRPr="00567BF8">
              <w:t>видов движений.</w:t>
            </w:r>
          </w:p>
        </w:tc>
        <w:tc>
          <w:tcPr>
            <w:tcW w:w="340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lastRenderedPageBreak/>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w:t>
            </w:r>
            <w:r w:rsidRPr="00567BF8">
              <w:lastRenderedPageBreak/>
              <w:t>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tc>
        <w:tc>
          <w:tcPr>
            <w:tcW w:w="425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lastRenderedPageBreak/>
              <w:t>Закреплять умение детей подбирать предметы</w:t>
            </w:r>
          </w:p>
          <w:p w:rsidR="0074233C" w:rsidRPr="00567BF8" w:rsidRDefault="0074233C" w:rsidP="00342FB1">
            <w:pPr>
              <w:jc w:val="both"/>
            </w:pPr>
            <w:r w:rsidRPr="00567BF8">
              <w:t>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74233C" w:rsidRPr="00567BF8" w:rsidTr="0074233C">
        <w:tc>
          <w:tcPr>
            <w:tcW w:w="13870" w:type="dxa"/>
            <w:gridSpan w:val="4"/>
            <w:shd w:val="clear" w:color="auto" w:fill="auto"/>
            <w:tcMar>
              <w:top w:w="120" w:type="dxa"/>
              <w:left w:w="120" w:type="dxa"/>
              <w:bottom w:w="120" w:type="dxa"/>
              <w:right w:w="120" w:type="dxa"/>
            </w:tcMar>
            <w:vAlign w:val="center"/>
            <w:hideMark/>
          </w:tcPr>
          <w:p w:rsidR="0074233C" w:rsidRPr="009E508E" w:rsidRDefault="0074233C" w:rsidP="00342FB1">
            <w:pPr>
              <w:jc w:val="center"/>
              <w:rPr>
                <w:b/>
              </w:rPr>
            </w:pPr>
            <w:r w:rsidRPr="009E508E">
              <w:rPr>
                <w:b/>
                <w:bCs/>
              </w:rPr>
              <w:lastRenderedPageBreak/>
              <w:t>Средняя группа (от 4 до 5 лет)</w:t>
            </w:r>
          </w:p>
        </w:tc>
      </w:tr>
      <w:tr w:rsidR="0074233C" w:rsidRPr="00567BF8" w:rsidTr="0074233C">
        <w:tc>
          <w:tcPr>
            <w:tcW w:w="2814"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w:t>
            </w:r>
            <w:r w:rsidRPr="00567BF8">
              <w:lastRenderedPageBreak/>
              <w:t>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w:t>
            </w:r>
          </w:p>
          <w:p w:rsidR="0074233C" w:rsidRPr="00567BF8" w:rsidRDefault="0074233C" w:rsidP="00342FB1">
            <w:pPr>
              <w:jc w:val="both"/>
            </w:pPr>
            <w:r w:rsidRPr="00567BF8">
              <w:t xml:space="preserve">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w:t>
            </w:r>
            <w:r w:rsidRPr="00567BF8">
              <w:lastRenderedPageBreak/>
              <w:t>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tc>
        <w:tc>
          <w:tcPr>
            <w:tcW w:w="340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lastRenderedPageBreak/>
              <w:t>Продолжать развивать двигательную активность;</w:t>
            </w:r>
          </w:p>
          <w:p w:rsidR="0074233C" w:rsidRPr="00567BF8" w:rsidRDefault="0074233C" w:rsidP="00342FB1">
            <w:pPr>
              <w:jc w:val="both"/>
            </w:pPr>
            <w:r w:rsidRPr="00567BF8">
              <w:t>ловкость, быстроту, пространственную ориентировку.</w:t>
            </w:r>
          </w:p>
          <w:p w:rsidR="0074233C" w:rsidRPr="00567BF8" w:rsidRDefault="0074233C" w:rsidP="00342FB1">
            <w:pPr>
              <w:jc w:val="both"/>
            </w:pPr>
            <w:r w:rsidRPr="00567BF8">
              <w:t>Воспитывать самостоятельность детей в организации знакомых игр с</w:t>
            </w:r>
          </w:p>
          <w:p w:rsidR="0074233C" w:rsidRPr="00567BF8" w:rsidRDefault="0074233C" w:rsidP="00342FB1">
            <w:pPr>
              <w:jc w:val="both"/>
            </w:pPr>
            <w:r w:rsidRPr="00567BF8">
              <w:t>небольшой группой сверстников.</w:t>
            </w:r>
          </w:p>
          <w:p w:rsidR="0074233C" w:rsidRPr="00567BF8" w:rsidRDefault="0074233C" w:rsidP="00342FB1">
            <w:pPr>
              <w:jc w:val="both"/>
            </w:pPr>
            <w:r w:rsidRPr="00567BF8">
              <w:t>Приучать к самостоятельному выполнению правил.</w:t>
            </w:r>
          </w:p>
          <w:p w:rsidR="0074233C" w:rsidRPr="00567BF8" w:rsidRDefault="0074233C" w:rsidP="00342FB1">
            <w:pPr>
              <w:jc w:val="both"/>
            </w:pPr>
            <w:r w:rsidRPr="00567BF8">
              <w:t>Развивать творческие способности детей в играх (придумывание вариантов игр, комбинирование движений).</w:t>
            </w:r>
          </w:p>
        </w:tc>
        <w:tc>
          <w:tcPr>
            <w:tcW w:w="340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t>Проводить этюды для развития необходимых психических качеств</w:t>
            </w:r>
          </w:p>
          <w:p w:rsidR="0074233C" w:rsidRPr="00567BF8" w:rsidRDefault="0074233C" w:rsidP="00342FB1">
            <w:pPr>
              <w:jc w:val="both"/>
            </w:pPr>
            <w:r w:rsidRPr="00567BF8">
              <w:t>(восприятия, воображения, внимания), исполнительских навыков (ролевого воплощения) и ощущений (мышечных, чувственных), используя музыкальные,</w:t>
            </w:r>
          </w:p>
          <w:p w:rsidR="0074233C" w:rsidRPr="00567BF8" w:rsidRDefault="0074233C" w:rsidP="00342FB1">
            <w:pPr>
              <w:jc w:val="both"/>
            </w:pPr>
            <w:r w:rsidRPr="00567BF8">
              <w:t>словесные, зрительные образы.</w:t>
            </w:r>
          </w:p>
          <w:p w:rsidR="0074233C" w:rsidRPr="00567BF8" w:rsidRDefault="0074233C" w:rsidP="00342FB1">
            <w:pPr>
              <w:jc w:val="both"/>
            </w:pPr>
            <w:r w:rsidRPr="00567BF8">
              <w:t>Учить детей разыгрывать несложные представления по знакомым</w:t>
            </w:r>
          </w:p>
          <w:p w:rsidR="0074233C" w:rsidRPr="00567BF8" w:rsidRDefault="0074233C" w:rsidP="00342FB1">
            <w:pPr>
              <w:jc w:val="both"/>
            </w:pPr>
            <w:r w:rsidRPr="00567BF8">
              <w:t xml:space="preserve">литературным произведениям; использовать для воплощения образа известные </w:t>
            </w:r>
            <w:r w:rsidRPr="00567BF8">
              <w:lastRenderedPageBreak/>
              <w:t>выразительные средства (интонацию, мимику, жест). Учить чувствовать и понимать эмоциональное состояние героя, вступать в ролевое взаимодействие с другими персонажами.</w:t>
            </w:r>
          </w:p>
          <w:p w:rsidR="0074233C" w:rsidRPr="00567BF8" w:rsidRDefault="0074233C" w:rsidP="00342FB1">
            <w:pPr>
              <w:jc w:val="both"/>
            </w:pPr>
            <w:r w:rsidRPr="00567BF8">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74233C" w:rsidRPr="00567BF8" w:rsidRDefault="0074233C" w:rsidP="00342FB1">
            <w:pPr>
              <w:jc w:val="both"/>
            </w:pPr>
            <w:r w:rsidRPr="00567BF8">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c>
          <w:tcPr>
            <w:tcW w:w="425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lastRenderedPageBreak/>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567BF8">
              <w:t>пазлы</w:t>
            </w:r>
            <w:proofErr w:type="spellEnd"/>
            <w:r w:rsidRPr="00567BF8">
              <w:t>).</w:t>
            </w:r>
          </w:p>
          <w:p w:rsidR="0074233C" w:rsidRPr="00567BF8" w:rsidRDefault="0074233C" w:rsidP="00342FB1">
            <w:pPr>
              <w:jc w:val="both"/>
            </w:pPr>
            <w:r w:rsidRPr="00567BF8">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tc>
      </w:tr>
      <w:tr w:rsidR="0074233C" w:rsidRPr="00567BF8" w:rsidTr="0074233C">
        <w:tc>
          <w:tcPr>
            <w:tcW w:w="13870" w:type="dxa"/>
            <w:gridSpan w:val="4"/>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rPr>
                <w:bCs/>
              </w:rPr>
              <w:lastRenderedPageBreak/>
              <w:t>                                                                                                            </w:t>
            </w:r>
          </w:p>
          <w:p w:rsidR="0074233C" w:rsidRPr="009E508E" w:rsidRDefault="0074233C" w:rsidP="00342FB1">
            <w:pPr>
              <w:jc w:val="center"/>
              <w:rPr>
                <w:b/>
              </w:rPr>
            </w:pPr>
            <w:r w:rsidRPr="009E508E">
              <w:rPr>
                <w:b/>
                <w:bCs/>
              </w:rPr>
              <w:t>Старшая группа (от 5 до 6 лет)</w:t>
            </w:r>
          </w:p>
        </w:tc>
      </w:tr>
      <w:tr w:rsidR="0074233C" w:rsidRPr="00567BF8" w:rsidTr="0074233C">
        <w:tc>
          <w:tcPr>
            <w:tcW w:w="2814"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Развивать эмоции, возникающие в </w:t>
            </w:r>
            <w:r w:rsidRPr="00567BF8">
              <w:lastRenderedPageBreak/>
              <w:t>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74233C" w:rsidRPr="00567BF8" w:rsidRDefault="0074233C" w:rsidP="00342FB1">
            <w:pPr>
              <w:jc w:val="both"/>
            </w:pPr>
            <w:r w:rsidRPr="00567BF8">
              <w:t> Учить детей коллективно возводить постройки, необходимые для игры, планировать предстоящую работу, сообща выполнять задуманное.</w:t>
            </w:r>
          </w:p>
          <w:p w:rsidR="0074233C" w:rsidRPr="00567BF8" w:rsidRDefault="0074233C" w:rsidP="00342FB1">
            <w:pPr>
              <w:jc w:val="both"/>
            </w:pPr>
            <w:r w:rsidRPr="00567BF8">
              <w:t>Учить применять конструктивные умения, полученные на занятиях.</w:t>
            </w:r>
          </w:p>
        </w:tc>
        <w:tc>
          <w:tcPr>
            <w:tcW w:w="340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lastRenderedPageBreak/>
              <w:t>Продолжать приучать детей самостоятельно организовывать знакомые подвижные игры; участвовать в играх с элементами</w:t>
            </w:r>
          </w:p>
          <w:p w:rsidR="0074233C" w:rsidRPr="00567BF8" w:rsidRDefault="0074233C" w:rsidP="00342FB1">
            <w:pPr>
              <w:jc w:val="both"/>
            </w:pPr>
            <w:r w:rsidRPr="00567BF8">
              <w:t>соревнования. Знакомить с народными играми.</w:t>
            </w:r>
          </w:p>
          <w:p w:rsidR="0074233C" w:rsidRPr="00567BF8" w:rsidRDefault="0074233C" w:rsidP="00342FB1">
            <w:pPr>
              <w:jc w:val="both"/>
            </w:pPr>
            <w:r w:rsidRPr="00567BF8">
              <w:t>Воспитывать честность, справедливость в самостоятельных играх со</w:t>
            </w:r>
          </w:p>
          <w:p w:rsidR="0074233C" w:rsidRPr="00567BF8" w:rsidRDefault="0074233C" w:rsidP="00342FB1">
            <w:pPr>
              <w:jc w:val="both"/>
            </w:pPr>
            <w:r w:rsidRPr="00567BF8">
              <w:t>сверстниками.</w:t>
            </w:r>
          </w:p>
        </w:tc>
        <w:tc>
          <w:tcPr>
            <w:tcW w:w="340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t>Усложнять игровой материал за счет постановки перед детьми все более перспективных (с точки зрения драматургии) художественных задач, смены тактики работы над игрой, спектаклем. Учить детей создавать творческие группы для подготовки и проведения спектаклей, концертов, используя все имеющиеся возможности.</w:t>
            </w:r>
          </w:p>
          <w:p w:rsidR="0074233C" w:rsidRPr="00567BF8" w:rsidRDefault="0074233C" w:rsidP="00342FB1">
            <w:pPr>
              <w:jc w:val="both"/>
            </w:pPr>
            <w:r w:rsidRPr="00567BF8">
              <w:t>Учить выстраивать линию поведения в роли, используя атрибуты, детали костюмов, сделанные своими руками.</w:t>
            </w:r>
          </w:p>
          <w:p w:rsidR="0074233C" w:rsidRPr="00567BF8" w:rsidRDefault="0074233C" w:rsidP="00342FB1">
            <w:pPr>
              <w:jc w:val="both"/>
            </w:pPr>
            <w:r w:rsidRPr="00567BF8">
              <w:t>Поощрять импровизацию, умение свободно чувствовать себя в роли.</w:t>
            </w:r>
          </w:p>
          <w:p w:rsidR="0074233C" w:rsidRPr="00567BF8" w:rsidRDefault="0074233C" w:rsidP="00342FB1">
            <w:pPr>
              <w:jc w:val="both"/>
            </w:pPr>
            <w:r w:rsidRPr="00567BF8">
              <w:t xml:space="preserve">Воспитывать артистические качества, раскрывать </w:t>
            </w:r>
            <w:r w:rsidRPr="00567BF8">
              <w:lastRenderedPageBreak/>
              <w:t>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c>
          <w:tcPr>
            <w:tcW w:w="425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lastRenderedPageBreak/>
              <w:t>Организовывать дидактические игры, объединяя детей в подгруппы по 2–4 человека; учить выполнять правила игры.</w:t>
            </w:r>
          </w:p>
          <w:p w:rsidR="0074233C" w:rsidRPr="00567BF8" w:rsidRDefault="0074233C" w:rsidP="00342FB1">
            <w:pPr>
              <w:jc w:val="both"/>
            </w:pPr>
            <w:r w:rsidRPr="00567BF8">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74233C" w:rsidRPr="00567BF8" w:rsidRDefault="0074233C" w:rsidP="00342FB1">
            <w:pPr>
              <w:jc w:val="both"/>
            </w:pPr>
            <w:r w:rsidRPr="00567BF8">
              <w:t xml:space="preserve">объединять предметы по общим признакам, составлять из части целое (складные кубики, мозаика, </w:t>
            </w:r>
            <w:proofErr w:type="spellStart"/>
            <w:r w:rsidRPr="00567BF8">
              <w:t>пазлы</w:t>
            </w:r>
            <w:proofErr w:type="spellEnd"/>
            <w:r w:rsidRPr="00567BF8">
              <w:t>), определять изменения в расположении предметов (впереди, сзади, направо, налево, под, над, посередине,</w:t>
            </w:r>
          </w:p>
          <w:p w:rsidR="0074233C" w:rsidRPr="00567BF8" w:rsidRDefault="0074233C" w:rsidP="00342FB1">
            <w:pPr>
              <w:jc w:val="both"/>
            </w:pPr>
            <w:r w:rsidRPr="00567BF8">
              <w:t>сбоку). Формировать желание действовать с разнообразными дидактическими играми и игрушками (народными, электронными, компьютерными играми и др.).</w:t>
            </w:r>
          </w:p>
          <w:p w:rsidR="0074233C" w:rsidRPr="00567BF8" w:rsidRDefault="0074233C" w:rsidP="00342FB1">
            <w:pPr>
              <w:jc w:val="both"/>
            </w:pPr>
            <w:r w:rsidRPr="00567BF8">
              <w:lastRenderedPageBreak/>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74233C" w:rsidRPr="00567BF8" w:rsidTr="0074233C">
        <w:tc>
          <w:tcPr>
            <w:tcW w:w="13870" w:type="dxa"/>
            <w:gridSpan w:val="4"/>
            <w:shd w:val="clear" w:color="auto" w:fill="auto"/>
            <w:tcMar>
              <w:top w:w="120" w:type="dxa"/>
              <w:left w:w="120" w:type="dxa"/>
              <w:bottom w:w="120" w:type="dxa"/>
              <w:right w:w="120" w:type="dxa"/>
            </w:tcMar>
            <w:vAlign w:val="center"/>
            <w:hideMark/>
          </w:tcPr>
          <w:p w:rsidR="0074233C" w:rsidRPr="009E508E" w:rsidRDefault="0074233C" w:rsidP="00342FB1">
            <w:pPr>
              <w:jc w:val="center"/>
              <w:rPr>
                <w:b/>
              </w:rPr>
            </w:pPr>
            <w:r w:rsidRPr="009E508E">
              <w:rPr>
                <w:b/>
                <w:bCs/>
              </w:rPr>
              <w:lastRenderedPageBreak/>
              <w:t>Подготовительная к школе группа (от 6 до 7 лет)</w:t>
            </w:r>
          </w:p>
        </w:tc>
      </w:tr>
      <w:tr w:rsidR="0074233C" w:rsidRPr="00567BF8" w:rsidTr="0074233C">
        <w:tc>
          <w:tcPr>
            <w:tcW w:w="2814"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t xml:space="preserve">Побуждать детей по-своему обустраивать собственную игру, самостоятельно подбирать и создавать </w:t>
            </w:r>
            <w:r w:rsidRPr="00567BF8">
              <w:lastRenderedPageBreak/>
              <w:t xml:space="preserve">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w:t>
            </w:r>
            <w:r w:rsidRPr="00567BF8">
              <w:lastRenderedPageBreak/>
              <w:t>сверстника; умение считаться с интересами и мнением товарищей по игре,</w:t>
            </w:r>
          </w:p>
          <w:p w:rsidR="0074233C" w:rsidRPr="00567BF8" w:rsidRDefault="0074233C" w:rsidP="00342FB1">
            <w:pPr>
              <w:jc w:val="both"/>
            </w:pPr>
            <w:r w:rsidRPr="00567BF8">
              <w:t>справедливо решать споры.</w:t>
            </w:r>
          </w:p>
        </w:tc>
        <w:tc>
          <w:tcPr>
            <w:tcW w:w="340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lastRenderedPageBreak/>
              <w:t>Учить детей использовать в самостоятельной деятельности разнообразные по содержанию подвижные игры. Проводить</w:t>
            </w:r>
          </w:p>
          <w:p w:rsidR="0074233C" w:rsidRPr="00567BF8" w:rsidRDefault="0074233C" w:rsidP="00342FB1">
            <w:pPr>
              <w:jc w:val="both"/>
            </w:pPr>
            <w:r w:rsidRPr="00567BF8">
              <w:lastRenderedPageBreak/>
              <w:t>игры с элементами соревнования, способствующие развитию физических</w:t>
            </w:r>
          </w:p>
          <w:p w:rsidR="0074233C" w:rsidRPr="00567BF8" w:rsidRDefault="0074233C" w:rsidP="00342FB1">
            <w:pPr>
              <w:jc w:val="both"/>
            </w:pPr>
            <w:r w:rsidRPr="00567BF8">
              <w:t>качеств, координации движений,</w:t>
            </w:r>
          </w:p>
          <w:p w:rsidR="0074233C" w:rsidRPr="00567BF8" w:rsidRDefault="0074233C" w:rsidP="00342FB1">
            <w:pPr>
              <w:jc w:val="both"/>
            </w:pPr>
            <w:r w:rsidRPr="00567BF8">
              <w:t>умения ориентироваться в пространстве.</w:t>
            </w:r>
          </w:p>
          <w:p w:rsidR="0074233C" w:rsidRPr="00567BF8" w:rsidRDefault="0074233C" w:rsidP="00342FB1">
            <w:pPr>
              <w:jc w:val="both"/>
            </w:pPr>
            <w:r w:rsidRPr="00567BF8">
              <w:t>Учить справедливо оценивать результаты игры.</w:t>
            </w:r>
          </w:p>
          <w:p w:rsidR="0074233C" w:rsidRPr="00567BF8" w:rsidRDefault="0074233C" w:rsidP="00342FB1">
            <w:pPr>
              <w:jc w:val="both"/>
            </w:pPr>
            <w:r w:rsidRPr="00567BF8">
              <w:t>Развивать интерес к спортивным (бадминтон, баскетбол, настольный</w:t>
            </w:r>
          </w:p>
          <w:p w:rsidR="0074233C" w:rsidRPr="00567BF8" w:rsidRDefault="0074233C" w:rsidP="00342FB1">
            <w:pPr>
              <w:jc w:val="both"/>
            </w:pPr>
            <w:r w:rsidRPr="00567BF8">
              <w:t>теннис, хоккей, футбол) и народным играм.</w:t>
            </w:r>
          </w:p>
        </w:tc>
        <w:tc>
          <w:tcPr>
            <w:tcW w:w="340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lastRenderedPageBreak/>
              <w:t>Развивать самостоятельность детей в организации театрализованных игр.</w:t>
            </w:r>
          </w:p>
          <w:p w:rsidR="0074233C" w:rsidRPr="00567BF8" w:rsidRDefault="0074233C" w:rsidP="00342FB1">
            <w:pPr>
              <w:jc w:val="both"/>
            </w:pPr>
            <w:r w:rsidRPr="00567BF8">
              <w:t xml:space="preserve">Совершенствовать умение самостоятельно выбирать </w:t>
            </w:r>
            <w:r w:rsidRPr="00567BF8">
              <w:lastRenderedPageBreak/>
              <w:t>сказку, стихотворение, песню для постановки; готовить необходимые атрибуты и</w:t>
            </w:r>
          </w:p>
          <w:p w:rsidR="0074233C" w:rsidRPr="00567BF8" w:rsidRDefault="0074233C" w:rsidP="00342FB1">
            <w:pPr>
              <w:jc w:val="both"/>
            </w:pPr>
            <w:r w:rsidRPr="00567BF8">
              <w:t>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74233C" w:rsidRPr="00567BF8" w:rsidRDefault="0074233C" w:rsidP="00342FB1">
            <w:pPr>
              <w:jc w:val="both"/>
            </w:pPr>
            <w:r w:rsidRPr="00567BF8">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w:t>
            </w:r>
            <w:r w:rsidRPr="00567BF8">
              <w:lastRenderedPageBreak/>
              <w:t>созданные средствами театральной выразительности (свет, грим, музыка, слово, хореография, декорации и др.).</w:t>
            </w:r>
          </w:p>
        </w:tc>
        <w:tc>
          <w:tcPr>
            <w:tcW w:w="4252" w:type="dxa"/>
            <w:shd w:val="clear" w:color="auto" w:fill="auto"/>
            <w:tcMar>
              <w:top w:w="120" w:type="dxa"/>
              <w:left w:w="120" w:type="dxa"/>
              <w:bottom w:w="120" w:type="dxa"/>
              <w:right w:w="120" w:type="dxa"/>
            </w:tcMar>
            <w:vAlign w:val="center"/>
            <w:hideMark/>
          </w:tcPr>
          <w:p w:rsidR="0074233C" w:rsidRPr="00567BF8" w:rsidRDefault="0074233C" w:rsidP="00342FB1">
            <w:pPr>
              <w:jc w:val="both"/>
            </w:pPr>
            <w:r w:rsidRPr="00567BF8">
              <w:lastRenderedPageBreak/>
              <w:t>Продолжать учить детей играть в различные</w:t>
            </w:r>
          </w:p>
          <w:p w:rsidR="0074233C" w:rsidRPr="00567BF8" w:rsidRDefault="0074233C" w:rsidP="00342FB1">
            <w:pPr>
              <w:jc w:val="both"/>
            </w:pPr>
            <w:r w:rsidRPr="00567BF8">
              <w:t xml:space="preserve">дидактические игры (лото, мозаика, бирюльки и др.). Развивать умение организовывать игры, исполнять роль </w:t>
            </w:r>
            <w:r w:rsidRPr="00567BF8">
              <w:lastRenderedPageBreak/>
              <w:t>ведущего. Учить согласовывать свои действия с действиями ведущего и других</w:t>
            </w:r>
          </w:p>
          <w:p w:rsidR="0074233C" w:rsidRPr="00567BF8" w:rsidRDefault="0074233C" w:rsidP="00342FB1">
            <w:pPr>
              <w:jc w:val="both"/>
            </w:pPr>
            <w:r w:rsidRPr="00567BF8">
              <w:t xml:space="preserve">участников игры. Развивать в игре сообразительность, умение самостоятельно решать поставленную </w:t>
            </w:r>
            <w:proofErr w:type="spellStart"/>
            <w:r w:rsidRPr="00567BF8">
              <w:t>задачу.Привлекать</w:t>
            </w:r>
            <w:proofErr w:type="spellEnd"/>
            <w:r w:rsidRPr="00567BF8">
              <w:t xml:space="preserve"> детей к созданию некоторых дидактических игр («</w:t>
            </w:r>
            <w:proofErr w:type="spellStart"/>
            <w:r w:rsidRPr="00567BF8">
              <w:t>Шумелки</w:t>
            </w:r>
            <w:proofErr w:type="spellEnd"/>
            <w:r w:rsidRPr="00567BF8">
              <w:t>», «</w:t>
            </w:r>
            <w:proofErr w:type="spellStart"/>
            <w:r w:rsidRPr="00567BF8">
              <w:t>Шуршалки</w:t>
            </w:r>
            <w:proofErr w:type="spellEnd"/>
            <w:r w:rsidRPr="00567BF8">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74233C" w:rsidRDefault="0074233C" w:rsidP="0074233C">
      <w:pPr>
        <w:rPr>
          <w:b/>
        </w:rPr>
      </w:pPr>
    </w:p>
    <w:p w:rsidR="0074233C" w:rsidRDefault="0074233C" w:rsidP="0074233C">
      <w:pPr>
        <w:jc w:val="center"/>
        <w:rPr>
          <w:b/>
        </w:rPr>
      </w:pPr>
    </w:p>
    <w:p w:rsidR="0074233C" w:rsidRDefault="0074233C" w:rsidP="0074233C">
      <w:pPr>
        <w:jc w:val="center"/>
        <w:rPr>
          <w:b/>
        </w:rPr>
      </w:pPr>
    </w:p>
    <w:p w:rsidR="0074233C" w:rsidRDefault="0074233C" w:rsidP="0074233C">
      <w:pPr>
        <w:jc w:val="center"/>
        <w:rPr>
          <w:b/>
        </w:rPr>
      </w:pPr>
    </w:p>
    <w:p w:rsidR="0074233C" w:rsidRPr="004237E8" w:rsidRDefault="0074233C" w:rsidP="0074233C">
      <w:pPr>
        <w:jc w:val="center"/>
        <w:rPr>
          <w:b/>
        </w:rPr>
      </w:pPr>
      <w:r w:rsidRPr="004237E8">
        <w:rPr>
          <w:b/>
        </w:rPr>
        <w:t>Характеристика сюжетной самодеятельной игры</w:t>
      </w:r>
    </w:p>
    <w:p w:rsidR="0074233C" w:rsidRPr="004237E8" w:rsidRDefault="0074233C" w:rsidP="00600E85">
      <w:pPr>
        <w:numPr>
          <w:ilvl w:val="0"/>
          <w:numId w:val="61"/>
        </w:numPr>
        <w:spacing w:after="200" w:line="276" w:lineRule="auto"/>
        <w:contextualSpacing/>
        <w:jc w:val="both"/>
      </w:pPr>
      <w:r w:rsidRPr="004237E8">
        <w:t>Основа сюжетно-ролевой игры – мнимая или воображаемая ситуация</w:t>
      </w:r>
    </w:p>
    <w:p w:rsidR="0074233C" w:rsidRPr="004237E8" w:rsidRDefault="0074233C" w:rsidP="00600E85">
      <w:pPr>
        <w:numPr>
          <w:ilvl w:val="0"/>
          <w:numId w:val="61"/>
        </w:numPr>
        <w:spacing w:after="200" w:line="276" w:lineRule="auto"/>
        <w:contextualSpacing/>
        <w:jc w:val="both"/>
      </w:pPr>
      <w:r w:rsidRPr="004237E8">
        <w:t>Характерная черта – самостоятельность детей</w:t>
      </w:r>
    </w:p>
    <w:p w:rsidR="0074233C" w:rsidRPr="004237E8" w:rsidRDefault="0074233C" w:rsidP="00600E85">
      <w:pPr>
        <w:numPr>
          <w:ilvl w:val="0"/>
          <w:numId w:val="61"/>
        </w:numPr>
        <w:spacing w:after="200" w:line="276" w:lineRule="auto"/>
        <w:contextualSpacing/>
        <w:jc w:val="both"/>
      </w:pPr>
      <w:r w:rsidRPr="004237E8">
        <w:t>Через игру ребенок воплощает свои взгляды, представления</w:t>
      </w:r>
    </w:p>
    <w:p w:rsidR="0074233C" w:rsidRPr="004237E8" w:rsidRDefault="0074233C" w:rsidP="00600E85">
      <w:pPr>
        <w:numPr>
          <w:ilvl w:val="0"/>
          <w:numId w:val="61"/>
        </w:numPr>
        <w:spacing w:after="200" w:line="276" w:lineRule="auto"/>
        <w:contextualSpacing/>
        <w:jc w:val="both"/>
      </w:pPr>
      <w:r w:rsidRPr="004237E8">
        <w:t>Дети отражают отношение к тому событию, которое они разыгрывают</w:t>
      </w:r>
    </w:p>
    <w:p w:rsidR="0074233C" w:rsidRDefault="0074233C" w:rsidP="0074233C">
      <w:pPr>
        <w:jc w:val="center"/>
        <w:rPr>
          <w:b/>
        </w:rPr>
      </w:pPr>
    </w:p>
    <w:p w:rsidR="0074233C" w:rsidRDefault="0074233C" w:rsidP="0074233C">
      <w:pPr>
        <w:jc w:val="center"/>
      </w:pPr>
      <w:r w:rsidRPr="009D7E53">
        <w:rPr>
          <w:b/>
        </w:rPr>
        <w:t>Предпосылки сюжетно-ролевой игры</w:t>
      </w:r>
    </w:p>
    <w:p w:rsidR="0074233C" w:rsidRPr="004237E8" w:rsidRDefault="0074233C" w:rsidP="00600E85">
      <w:pPr>
        <w:numPr>
          <w:ilvl w:val="0"/>
          <w:numId w:val="62"/>
        </w:numPr>
        <w:spacing w:after="200" w:line="276" w:lineRule="auto"/>
        <w:contextualSpacing/>
        <w:jc w:val="both"/>
      </w:pPr>
      <w:r w:rsidRPr="004237E8">
        <w:t xml:space="preserve">Первый этап – </w:t>
      </w:r>
      <w:r w:rsidRPr="004237E8">
        <w:rPr>
          <w:b/>
        </w:rPr>
        <w:t xml:space="preserve">ознакомительная игра. </w:t>
      </w:r>
      <w:r w:rsidRPr="004237E8">
        <w:t>Взрослый организует предметно-игровую деятельность ребенка, используя разнообразные игрушки и предметы</w:t>
      </w:r>
    </w:p>
    <w:p w:rsidR="0074233C" w:rsidRDefault="0074233C" w:rsidP="00600E85">
      <w:pPr>
        <w:numPr>
          <w:ilvl w:val="0"/>
          <w:numId w:val="62"/>
        </w:numPr>
        <w:spacing w:after="200" w:line="276" w:lineRule="auto"/>
        <w:contextualSpacing/>
        <w:jc w:val="both"/>
      </w:pPr>
      <w:r w:rsidRPr="004237E8">
        <w:t xml:space="preserve">Второй этап – </w:t>
      </w:r>
      <w:proofErr w:type="spellStart"/>
      <w:r w:rsidRPr="004237E8">
        <w:rPr>
          <w:b/>
        </w:rPr>
        <w:t>отобразительная</w:t>
      </w:r>
      <w:proofErr w:type="spellEnd"/>
      <w:r w:rsidRPr="004237E8">
        <w:rPr>
          <w:b/>
        </w:rPr>
        <w:t xml:space="preserve"> игра. </w:t>
      </w:r>
      <w:r w:rsidRPr="004237E8">
        <w:t>Действия ребенка направлены на выявление специфических свойств предмета и на достижение с его помощью определенного эффекта</w:t>
      </w:r>
    </w:p>
    <w:p w:rsidR="0074233C" w:rsidRPr="004237E8" w:rsidRDefault="0074233C" w:rsidP="0074233C">
      <w:pPr>
        <w:ind w:left="720"/>
        <w:contextualSpacing/>
        <w:jc w:val="both"/>
      </w:pPr>
    </w:p>
    <w:p w:rsidR="0074233C" w:rsidRDefault="0074233C" w:rsidP="0074233C">
      <w:pPr>
        <w:pStyle w:val="a5"/>
        <w:jc w:val="center"/>
      </w:pPr>
      <w:r w:rsidRPr="009D7E53">
        <w:rPr>
          <w:b/>
        </w:rPr>
        <w:t>Формирование взаимоотношений в сюжетно-ролевой игре</w:t>
      </w:r>
      <w:r>
        <w:rPr>
          <w:b/>
        </w:rPr>
        <w:t xml:space="preserve"> </w:t>
      </w:r>
      <w:r w:rsidRPr="009D7E53">
        <w:t>(А.П.Усова)</w:t>
      </w:r>
    </w:p>
    <w:p w:rsidR="0074233C" w:rsidRPr="004237E8" w:rsidRDefault="0074233C" w:rsidP="00600E85">
      <w:pPr>
        <w:numPr>
          <w:ilvl w:val="0"/>
          <w:numId w:val="63"/>
        </w:numPr>
        <w:spacing w:after="200" w:line="276" w:lineRule="auto"/>
        <w:contextualSpacing/>
        <w:jc w:val="both"/>
      </w:pPr>
      <w:r w:rsidRPr="004237E8">
        <w:rPr>
          <w:b/>
        </w:rPr>
        <w:t xml:space="preserve">Уровень неорганизованного поведения, </w:t>
      </w:r>
      <w:r w:rsidRPr="004237E8">
        <w:t>которое ведет к разрушению игр других детей</w:t>
      </w:r>
    </w:p>
    <w:p w:rsidR="0074233C" w:rsidRPr="004237E8" w:rsidRDefault="0074233C" w:rsidP="00600E85">
      <w:pPr>
        <w:numPr>
          <w:ilvl w:val="0"/>
          <w:numId w:val="63"/>
        </w:numPr>
        <w:spacing w:after="200" w:line="276" w:lineRule="auto"/>
        <w:contextualSpacing/>
        <w:jc w:val="both"/>
      </w:pPr>
      <w:r w:rsidRPr="004237E8">
        <w:rPr>
          <w:b/>
        </w:rPr>
        <w:t xml:space="preserve">Уровень одиночных игр. </w:t>
      </w:r>
      <w:r w:rsidRPr="004237E8">
        <w:t>Ребенок вступает во взаимодействие с другими детьми, но и не мешает им играть</w:t>
      </w:r>
    </w:p>
    <w:p w:rsidR="0074233C" w:rsidRPr="004237E8" w:rsidRDefault="0074233C" w:rsidP="00600E85">
      <w:pPr>
        <w:numPr>
          <w:ilvl w:val="0"/>
          <w:numId w:val="63"/>
        </w:numPr>
        <w:spacing w:after="200" w:line="276" w:lineRule="auto"/>
        <w:contextualSpacing/>
        <w:jc w:val="both"/>
      </w:pPr>
      <w:r w:rsidRPr="004237E8">
        <w:rPr>
          <w:b/>
        </w:rPr>
        <w:t>Уровень игр рядом</w:t>
      </w:r>
      <w:r w:rsidRPr="004237E8">
        <w:t>. Дети могут играть вместе, но каждый действует в соответствии со своей игровой целью</w:t>
      </w:r>
    </w:p>
    <w:p w:rsidR="0074233C" w:rsidRPr="004237E8" w:rsidRDefault="0074233C" w:rsidP="00600E85">
      <w:pPr>
        <w:numPr>
          <w:ilvl w:val="0"/>
          <w:numId w:val="63"/>
        </w:numPr>
        <w:spacing w:after="200" w:line="276" w:lineRule="auto"/>
        <w:contextualSpacing/>
        <w:jc w:val="both"/>
      </w:pPr>
      <w:r w:rsidRPr="004237E8">
        <w:rPr>
          <w:b/>
        </w:rPr>
        <w:t>Уровень кратковременного общения</w:t>
      </w:r>
      <w:r w:rsidRPr="004237E8">
        <w:t>. Ребенок на какое-то время подчиняет свои действия общему замыслу</w:t>
      </w:r>
    </w:p>
    <w:p w:rsidR="0074233C" w:rsidRPr="004237E8" w:rsidRDefault="0074233C" w:rsidP="00600E85">
      <w:pPr>
        <w:numPr>
          <w:ilvl w:val="0"/>
          <w:numId w:val="63"/>
        </w:numPr>
        <w:spacing w:after="200" w:line="276" w:lineRule="auto"/>
        <w:contextualSpacing/>
        <w:jc w:val="both"/>
      </w:pPr>
      <w:r w:rsidRPr="004237E8">
        <w:rPr>
          <w:b/>
        </w:rPr>
        <w:t>Уровень длительного общения</w:t>
      </w:r>
      <w:r w:rsidRPr="004237E8">
        <w:t xml:space="preserve"> – взаимодействие на основе интереса к содержанию игры</w:t>
      </w:r>
    </w:p>
    <w:p w:rsidR="0074233C" w:rsidRPr="004237E8" w:rsidRDefault="0074233C" w:rsidP="00600E85">
      <w:pPr>
        <w:numPr>
          <w:ilvl w:val="0"/>
          <w:numId w:val="63"/>
        </w:numPr>
        <w:spacing w:after="200" w:line="276" w:lineRule="auto"/>
        <w:contextualSpacing/>
        <w:jc w:val="both"/>
      </w:pPr>
      <w:r w:rsidRPr="004237E8">
        <w:rPr>
          <w:b/>
        </w:rPr>
        <w:t xml:space="preserve">Уровень постоянного взаимодействия </w:t>
      </w:r>
      <w:r w:rsidRPr="004237E8">
        <w:t>на основе общих интересов, избирательных симпатий.</w:t>
      </w:r>
    </w:p>
    <w:p w:rsidR="0074233C" w:rsidRDefault="0074233C" w:rsidP="0074233C">
      <w:pPr>
        <w:pStyle w:val="a5"/>
        <w:jc w:val="center"/>
        <w:rPr>
          <w:b/>
        </w:rPr>
      </w:pPr>
      <w:r>
        <w:rPr>
          <w:b/>
        </w:rPr>
        <w:t>Компоненты сюжетно-ролевой игры</w:t>
      </w:r>
    </w:p>
    <w:p w:rsidR="0074233C" w:rsidRPr="004237E8" w:rsidRDefault="0074233C" w:rsidP="00600E85">
      <w:pPr>
        <w:numPr>
          <w:ilvl w:val="0"/>
          <w:numId w:val="64"/>
        </w:numPr>
        <w:spacing w:after="200" w:line="276" w:lineRule="auto"/>
        <w:contextualSpacing/>
        <w:jc w:val="both"/>
      </w:pPr>
      <w:r w:rsidRPr="004237E8">
        <w:rPr>
          <w:b/>
        </w:rPr>
        <w:lastRenderedPageBreak/>
        <w:t>Сюжет игры</w:t>
      </w:r>
      <w:r w:rsidRPr="004237E8">
        <w:t xml:space="preserve"> – это сфера действительности, которая воспроизводится детьми, отражение определенных действий, событий из жизни и деятельности окружающих</w:t>
      </w:r>
    </w:p>
    <w:p w:rsidR="0074233C" w:rsidRPr="004237E8" w:rsidRDefault="0074233C" w:rsidP="00600E85">
      <w:pPr>
        <w:numPr>
          <w:ilvl w:val="0"/>
          <w:numId w:val="64"/>
        </w:numPr>
        <w:spacing w:after="200" w:line="276" w:lineRule="auto"/>
        <w:contextualSpacing/>
        <w:jc w:val="both"/>
      </w:pPr>
      <w:r w:rsidRPr="004237E8">
        <w:rPr>
          <w:b/>
        </w:rPr>
        <w:t xml:space="preserve">Содержание игры </w:t>
      </w:r>
      <w:r w:rsidRPr="004237E8">
        <w:t>–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74233C" w:rsidRPr="004237E8" w:rsidRDefault="0074233C" w:rsidP="00600E85">
      <w:pPr>
        <w:numPr>
          <w:ilvl w:val="0"/>
          <w:numId w:val="64"/>
        </w:numPr>
        <w:spacing w:after="200" w:line="276" w:lineRule="auto"/>
        <w:contextualSpacing/>
        <w:jc w:val="both"/>
      </w:pPr>
      <w:r w:rsidRPr="004237E8">
        <w:rPr>
          <w:b/>
        </w:rPr>
        <w:t xml:space="preserve">Роль </w:t>
      </w:r>
      <w:r w:rsidRPr="004237E8">
        <w:t>– игровая позиция, ребенок отождествляет себя с каким-либо персонажем сюжета и действует в соответствии с представлениями о данном персонаже</w:t>
      </w:r>
    </w:p>
    <w:p w:rsidR="0074233C" w:rsidRDefault="0074233C" w:rsidP="0074233C">
      <w:pPr>
        <w:pStyle w:val="ad"/>
        <w:spacing w:line="276" w:lineRule="auto"/>
        <w:ind w:left="720"/>
        <w:jc w:val="center"/>
        <w:rPr>
          <w:rFonts w:ascii="Times New Roman" w:hAnsi="Times New Roman"/>
          <w:sz w:val="24"/>
          <w:szCs w:val="24"/>
        </w:rPr>
      </w:pPr>
    </w:p>
    <w:p w:rsidR="0074233C" w:rsidRDefault="0074233C" w:rsidP="0074233C">
      <w:pPr>
        <w:pStyle w:val="ad"/>
        <w:spacing w:line="276" w:lineRule="auto"/>
        <w:ind w:left="720"/>
        <w:jc w:val="center"/>
        <w:rPr>
          <w:rFonts w:ascii="Times New Roman" w:hAnsi="Times New Roman"/>
          <w:b/>
          <w:sz w:val="24"/>
          <w:szCs w:val="24"/>
        </w:rPr>
      </w:pPr>
    </w:p>
    <w:p w:rsidR="0074233C" w:rsidRPr="007C0263" w:rsidRDefault="0074233C" w:rsidP="0074233C">
      <w:pPr>
        <w:pStyle w:val="ad"/>
        <w:spacing w:line="276" w:lineRule="auto"/>
        <w:ind w:left="720"/>
        <w:jc w:val="center"/>
        <w:rPr>
          <w:rFonts w:ascii="Times New Roman" w:hAnsi="Times New Roman"/>
          <w:b/>
          <w:sz w:val="24"/>
          <w:szCs w:val="24"/>
        </w:rPr>
      </w:pPr>
      <w:r w:rsidRPr="007C0263">
        <w:rPr>
          <w:rFonts w:ascii="Times New Roman" w:hAnsi="Times New Roman"/>
          <w:b/>
          <w:sz w:val="24"/>
          <w:szCs w:val="24"/>
        </w:rPr>
        <w:t>Классификация игр детей дошкольного возраста</w:t>
      </w:r>
    </w:p>
    <w:p w:rsidR="0074233C" w:rsidRDefault="0074233C" w:rsidP="0074233C">
      <w:pPr>
        <w:pStyle w:val="ad"/>
        <w:spacing w:line="276" w:lineRule="auto"/>
        <w:ind w:left="720"/>
        <w:jc w:val="center"/>
        <w:rPr>
          <w:rFonts w:ascii="Times New Roman" w:hAnsi="Times New Roman"/>
          <w:sz w:val="24"/>
          <w:szCs w:val="24"/>
        </w:rPr>
      </w:pPr>
      <w:r>
        <w:rPr>
          <w:rFonts w:ascii="Times New Roman" w:hAnsi="Times New Roman"/>
          <w:sz w:val="24"/>
          <w:szCs w:val="24"/>
        </w:rPr>
        <w:t xml:space="preserve">(по </w:t>
      </w:r>
      <w:proofErr w:type="spellStart"/>
      <w:r>
        <w:rPr>
          <w:rFonts w:ascii="Times New Roman" w:hAnsi="Times New Roman"/>
          <w:sz w:val="24"/>
          <w:szCs w:val="24"/>
        </w:rPr>
        <w:t>Е,В,Зворыгиной</w:t>
      </w:r>
      <w:proofErr w:type="spellEnd"/>
      <w:r>
        <w:rPr>
          <w:rFonts w:ascii="Times New Roman" w:hAnsi="Times New Roman"/>
          <w:sz w:val="24"/>
          <w:szCs w:val="24"/>
        </w:rPr>
        <w:t xml:space="preserve"> и </w:t>
      </w:r>
      <w:proofErr w:type="spellStart"/>
      <w:r>
        <w:rPr>
          <w:rFonts w:ascii="Times New Roman" w:hAnsi="Times New Roman"/>
          <w:sz w:val="24"/>
          <w:szCs w:val="24"/>
        </w:rPr>
        <w:t>С.Л.Новоселовой</w:t>
      </w:r>
      <w:proofErr w:type="spellEnd"/>
      <w:r>
        <w:rPr>
          <w:rFonts w:ascii="Times New Roman" w:hAnsi="Times New Roman"/>
          <w:sz w:val="24"/>
          <w:szCs w:val="24"/>
        </w:rPr>
        <w:t>)</w:t>
      </w:r>
    </w:p>
    <w:p w:rsidR="0074233C" w:rsidRPr="005C2AC5" w:rsidRDefault="0074233C" w:rsidP="00600E85">
      <w:pPr>
        <w:pStyle w:val="ad"/>
        <w:numPr>
          <w:ilvl w:val="0"/>
          <w:numId w:val="65"/>
        </w:numPr>
        <w:spacing w:line="276" w:lineRule="auto"/>
        <w:jc w:val="both"/>
        <w:rPr>
          <w:rFonts w:ascii="Times New Roman" w:hAnsi="Times New Roman"/>
          <w:sz w:val="24"/>
          <w:szCs w:val="24"/>
          <w:u w:val="single"/>
        </w:rPr>
      </w:pPr>
      <w:r w:rsidRPr="005C2AC5">
        <w:rPr>
          <w:rFonts w:ascii="Times New Roman" w:hAnsi="Times New Roman"/>
          <w:sz w:val="24"/>
          <w:szCs w:val="24"/>
          <w:u w:val="single"/>
        </w:rPr>
        <w:t>Игры, возникающие по инициативе детей</w:t>
      </w:r>
    </w:p>
    <w:p w:rsidR="0074233C" w:rsidRPr="007C0263" w:rsidRDefault="0074233C" w:rsidP="0074233C">
      <w:pPr>
        <w:pStyle w:val="ad"/>
        <w:spacing w:line="276" w:lineRule="auto"/>
        <w:ind w:left="1080"/>
        <w:jc w:val="both"/>
        <w:rPr>
          <w:rFonts w:ascii="Times New Roman" w:hAnsi="Times New Roman"/>
          <w:sz w:val="24"/>
          <w:szCs w:val="24"/>
        </w:rPr>
      </w:pPr>
    </w:p>
    <w:p w:rsidR="0074233C" w:rsidRPr="007C0263" w:rsidRDefault="0074233C" w:rsidP="0074233C">
      <w:pPr>
        <w:contextualSpacing/>
      </w:pPr>
      <w:r w:rsidRPr="007C0263">
        <w:rPr>
          <w:rFonts w:eastAsia="+mn-ea"/>
          <w:b/>
          <w:bCs/>
          <w:color w:val="000000"/>
        </w:rPr>
        <w:t xml:space="preserve">                Игры-экспериментирования</w:t>
      </w:r>
    </w:p>
    <w:p w:rsidR="0074233C" w:rsidRPr="007C0263" w:rsidRDefault="0074233C" w:rsidP="00600E85">
      <w:pPr>
        <w:numPr>
          <w:ilvl w:val="0"/>
          <w:numId w:val="66"/>
        </w:numPr>
        <w:ind w:left="1267"/>
        <w:contextualSpacing/>
      </w:pPr>
      <w:r w:rsidRPr="007C0263">
        <w:rPr>
          <w:rFonts w:eastAsia="+mn-ea"/>
          <w:color w:val="000000"/>
        </w:rPr>
        <w:t>- игры с природными объектами</w:t>
      </w:r>
    </w:p>
    <w:p w:rsidR="0074233C" w:rsidRPr="007C0263" w:rsidRDefault="0074233C" w:rsidP="00600E85">
      <w:pPr>
        <w:numPr>
          <w:ilvl w:val="0"/>
          <w:numId w:val="66"/>
        </w:numPr>
        <w:ind w:left="1267"/>
        <w:contextualSpacing/>
      </w:pPr>
      <w:r w:rsidRPr="007C0263">
        <w:rPr>
          <w:rFonts w:eastAsia="+mn-ea"/>
          <w:color w:val="000000"/>
        </w:rPr>
        <w:t>- игры с игрушками</w:t>
      </w:r>
    </w:p>
    <w:p w:rsidR="0074233C" w:rsidRPr="007C0263" w:rsidRDefault="0074233C" w:rsidP="00600E85">
      <w:pPr>
        <w:numPr>
          <w:ilvl w:val="0"/>
          <w:numId w:val="66"/>
        </w:numPr>
        <w:ind w:left="1267"/>
        <w:contextualSpacing/>
      </w:pPr>
      <w:r w:rsidRPr="007C0263">
        <w:rPr>
          <w:rFonts w:eastAsia="+mn-ea"/>
          <w:color w:val="000000"/>
        </w:rPr>
        <w:t>- игры с животными</w:t>
      </w:r>
    </w:p>
    <w:p w:rsidR="0074233C" w:rsidRPr="007C0263" w:rsidRDefault="0074233C" w:rsidP="0074233C">
      <w:pPr>
        <w:ind w:left="1267"/>
        <w:contextualSpacing/>
        <w:rPr>
          <w:rFonts w:eastAsia="+mn-ea"/>
          <w:color w:val="000000"/>
        </w:rPr>
      </w:pPr>
    </w:p>
    <w:p w:rsidR="0074233C" w:rsidRPr="007C0263" w:rsidRDefault="0074233C" w:rsidP="0074233C">
      <w:pPr>
        <w:ind w:left="720"/>
        <w:rPr>
          <w:rFonts w:eastAsia="+mn-ea"/>
          <w:color w:val="000000"/>
        </w:rPr>
      </w:pPr>
      <w:r w:rsidRPr="007C0263">
        <w:rPr>
          <w:rFonts w:eastAsia="+mn-ea"/>
          <w:b/>
          <w:color w:val="000000"/>
        </w:rPr>
        <w:t>Сюжетные самодеятельные игры</w:t>
      </w:r>
      <w:r w:rsidRPr="007C0263">
        <w:rPr>
          <w:rFonts w:eastAsia="+mn-ea"/>
          <w:b/>
          <w:color w:val="000000"/>
        </w:rPr>
        <w:cr/>
      </w:r>
      <w:r w:rsidRPr="007C0263">
        <w:rPr>
          <w:rFonts w:eastAsia="+mn-ea"/>
          <w:color w:val="000000"/>
        </w:rPr>
        <w:t xml:space="preserve">- </w:t>
      </w:r>
      <w:proofErr w:type="spellStart"/>
      <w:r w:rsidRPr="007C0263">
        <w:rPr>
          <w:rFonts w:eastAsia="+mn-ea"/>
          <w:color w:val="000000"/>
        </w:rPr>
        <w:t>сюжетно-отобразительные</w:t>
      </w:r>
      <w:proofErr w:type="spellEnd"/>
      <w:r w:rsidRPr="007C0263">
        <w:rPr>
          <w:rFonts w:eastAsia="+mn-ea"/>
          <w:color w:val="000000"/>
        </w:rPr>
        <w:cr/>
        <w:t>- сюжетно-ролевые</w:t>
      </w:r>
      <w:r w:rsidRPr="007C0263">
        <w:rPr>
          <w:rFonts w:eastAsia="+mn-ea"/>
          <w:color w:val="000000"/>
        </w:rPr>
        <w:cr/>
        <w:t>- режиссерские</w:t>
      </w:r>
      <w:r w:rsidRPr="007C0263">
        <w:rPr>
          <w:rFonts w:eastAsia="+mn-ea"/>
          <w:color w:val="000000"/>
        </w:rPr>
        <w:cr/>
        <w:t>- театрализованные</w:t>
      </w:r>
    </w:p>
    <w:p w:rsidR="0074233C" w:rsidRPr="007C0263" w:rsidRDefault="0074233C" w:rsidP="0074233C">
      <w:pPr>
        <w:ind w:left="1267"/>
        <w:contextualSpacing/>
      </w:pPr>
    </w:p>
    <w:p w:rsidR="0074233C" w:rsidRPr="005C2AC5" w:rsidRDefault="0074233C" w:rsidP="0074233C">
      <w:pPr>
        <w:ind w:left="720"/>
        <w:rPr>
          <w:rFonts w:eastAsia="+mn-ea"/>
          <w:color w:val="000000"/>
          <w:u w:val="single"/>
        </w:rPr>
      </w:pPr>
    </w:p>
    <w:p w:rsidR="0074233C" w:rsidRPr="005C2AC5" w:rsidRDefault="0074233C" w:rsidP="00600E85">
      <w:pPr>
        <w:pStyle w:val="a5"/>
        <w:numPr>
          <w:ilvl w:val="0"/>
          <w:numId w:val="65"/>
        </w:numPr>
        <w:ind w:left="0"/>
        <w:contextualSpacing/>
        <w:rPr>
          <w:rFonts w:eastAsia="+mn-ea"/>
          <w:color w:val="000000"/>
          <w:u w:val="single"/>
        </w:rPr>
      </w:pPr>
      <w:r w:rsidRPr="005C2AC5">
        <w:rPr>
          <w:rFonts w:eastAsia="+mn-ea"/>
          <w:color w:val="000000"/>
          <w:u w:val="single"/>
        </w:rPr>
        <w:t>Игры, возникающие по инициативе взрослого</w:t>
      </w:r>
    </w:p>
    <w:p w:rsidR="0074233C" w:rsidRPr="007C0263" w:rsidRDefault="0074233C" w:rsidP="0074233C">
      <w:pPr>
        <w:pStyle w:val="a5"/>
        <w:ind w:left="0"/>
        <w:rPr>
          <w:rFonts w:eastAsia="+mn-ea"/>
          <w:color w:val="000000"/>
        </w:rPr>
      </w:pPr>
    </w:p>
    <w:p w:rsidR="0074233C" w:rsidRPr="007C0263" w:rsidRDefault="0074233C" w:rsidP="0074233C">
      <w:pPr>
        <w:contextualSpacing/>
      </w:pPr>
      <w:r w:rsidRPr="007C0263">
        <w:rPr>
          <w:rFonts w:eastAsia="+mn-ea"/>
          <w:b/>
          <w:bCs/>
          <w:color w:val="000000"/>
        </w:rPr>
        <w:t xml:space="preserve">                Обучающие игры</w:t>
      </w:r>
    </w:p>
    <w:p w:rsidR="0074233C" w:rsidRPr="007C0263" w:rsidRDefault="0074233C" w:rsidP="0074233C">
      <w:pPr>
        <w:contextualSpacing/>
      </w:pPr>
      <w:r w:rsidRPr="007C0263">
        <w:rPr>
          <w:rFonts w:eastAsia="+mn-ea"/>
          <w:color w:val="000000"/>
        </w:rPr>
        <w:t>- сюжетно-дидактические</w:t>
      </w:r>
    </w:p>
    <w:p w:rsidR="0074233C" w:rsidRPr="007C0263" w:rsidRDefault="0074233C" w:rsidP="0074233C">
      <w:pPr>
        <w:contextualSpacing/>
      </w:pPr>
      <w:r w:rsidRPr="007C0263">
        <w:rPr>
          <w:rFonts w:eastAsia="+mn-ea"/>
          <w:color w:val="000000"/>
        </w:rPr>
        <w:t>-подвижные</w:t>
      </w:r>
    </w:p>
    <w:p w:rsidR="0074233C" w:rsidRPr="007C0263" w:rsidRDefault="0074233C" w:rsidP="0074233C">
      <w:pPr>
        <w:contextualSpacing/>
      </w:pPr>
      <w:r w:rsidRPr="007C0263">
        <w:rPr>
          <w:rFonts w:eastAsia="+mn-ea"/>
          <w:color w:val="000000"/>
        </w:rPr>
        <w:t>- музыкально-дидактические</w:t>
      </w:r>
    </w:p>
    <w:p w:rsidR="0074233C" w:rsidRPr="007C0263" w:rsidRDefault="0074233C" w:rsidP="0074233C">
      <w:pPr>
        <w:contextualSpacing/>
      </w:pPr>
    </w:p>
    <w:p w:rsidR="0074233C" w:rsidRPr="007C0263" w:rsidRDefault="0074233C" w:rsidP="0074233C">
      <w:pPr>
        <w:contextualSpacing/>
      </w:pPr>
      <w:proofErr w:type="spellStart"/>
      <w:r w:rsidRPr="007C0263">
        <w:rPr>
          <w:b/>
          <w:bCs/>
          <w:color w:val="000000" w:themeColor="dark1"/>
        </w:rPr>
        <w:t>Досуговые</w:t>
      </w:r>
      <w:proofErr w:type="spellEnd"/>
      <w:r w:rsidRPr="007C0263">
        <w:rPr>
          <w:b/>
          <w:bCs/>
          <w:color w:val="000000" w:themeColor="dark1"/>
        </w:rPr>
        <w:t xml:space="preserve"> игры</w:t>
      </w:r>
    </w:p>
    <w:p w:rsidR="0074233C" w:rsidRPr="007C0263" w:rsidRDefault="0074233C" w:rsidP="0074233C">
      <w:pPr>
        <w:contextualSpacing/>
      </w:pPr>
      <w:r w:rsidRPr="007C0263">
        <w:rPr>
          <w:color w:val="000000" w:themeColor="dark1"/>
        </w:rPr>
        <w:lastRenderedPageBreak/>
        <w:t>- интеллектуальные</w:t>
      </w:r>
    </w:p>
    <w:p w:rsidR="0074233C" w:rsidRPr="007C0263" w:rsidRDefault="0074233C" w:rsidP="0074233C">
      <w:pPr>
        <w:contextualSpacing/>
      </w:pPr>
      <w:r w:rsidRPr="007C0263">
        <w:rPr>
          <w:color w:val="000000" w:themeColor="dark1"/>
        </w:rPr>
        <w:t>- игры-забавы, развлечения</w:t>
      </w:r>
    </w:p>
    <w:p w:rsidR="0074233C" w:rsidRPr="007C0263" w:rsidRDefault="0074233C" w:rsidP="0074233C">
      <w:pPr>
        <w:contextualSpacing/>
      </w:pPr>
      <w:r w:rsidRPr="007C0263">
        <w:rPr>
          <w:color w:val="000000" w:themeColor="dark1"/>
        </w:rPr>
        <w:t>- театрализованные</w:t>
      </w:r>
    </w:p>
    <w:p w:rsidR="0074233C" w:rsidRPr="007C0263" w:rsidRDefault="0074233C" w:rsidP="0074233C">
      <w:pPr>
        <w:contextualSpacing/>
      </w:pPr>
      <w:r w:rsidRPr="007C0263">
        <w:rPr>
          <w:color w:val="000000" w:themeColor="dark1"/>
        </w:rPr>
        <w:t>- празднично-карнавальные</w:t>
      </w:r>
    </w:p>
    <w:p w:rsidR="0074233C" w:rsidRPr="007C0263" w:rsidRDefault="0074233C" w:rsidP="0074233C">
      <w:pPr>
        <w:contextualSpacing/>
      </w:pPr>
      <w:r w:rsidRPr="007C0263">
        <w:rPr>
          <w:color w:val="000000" w:themeColor="dark1"/>
        </w:rPr>
        <w:t>- компьютерные</w:t>
      </w:r>
    </w:p>
    <w:p w:rsidR="0074233C" w:rsidRPr="007C0263" w:rsidRDefault="0074233C" w:rsidP="0074233C">
      <w:pPr>
        <w:contextualSpacing/>
      </w:pPr>
    </w:p>
    <w:p w:rsidR="0074233C" w:rsidRPr="005C2AC5" w:rsidRDefault="0074233C" w:rsidP="00600E85">
      <w:pPr>
        <w:pStyle w:val="a5"/>
        <w:numPr>
          <w:ilvl w:val="0"/>
          <w:numId w:val="65"/>
        </w:numPr>
        <w:ind w:left="0"/>
        <w:contextualSpacing/>
        <w:rPr>
          <w:u w:val="single"/>
        </w:rPr>
      </w:pPr>
      <w:r w:rsidRPr="005C2AC5">
        <w:rPr>
          <w:rFonts w:eastAsia="+mn-ea"/>
          <w:color w:val="000000"/>
          <w:u w:val="single"/>
        </w:rPr>
        <w:t>Народные игры</w:t>
      </w:r>
    </w:p>
    <w:p w:rsidR="0074233C" w:rsidRPr="007C0263" w:rsidRDefault="0074233C" w:rsidP="0074233C">
      <w:pPr>
        <w:contextualSpacing/>
      </w:pPr>
      <w:r>
        <w:rPr>
          <w:rFonts w:eastAsia="+mn-ea"/>
          <w:b/>
          <w:bCs/>
          <w:color w:val="000000"/>
        </w:rPr>
        <w:t xml:space="preserve">                </w:t>
      </w:r>
      <w:r w:rsidRPr="007C0263">
        <w:rPr>
          <w:rFonts w:eastAsia="+mn-ea"/>
          <w:b/>
          <w:bCs/>
          <w:color w:val="000000"/>
        </w:rPr>
        <w:t xml:space="preserve">  Обрядовые игры</w:t>
      </w:r>
    </w:p>
    <w:p w:rsidR="0074233C" w:rsidRPr="007C0263" w:rsidRDefault="0074233C" w:rsidP="0074233C">
      <w:pPr>
        <w:contextualSpacing/>
      </w:pPr>
      <w:r w:rsidRPr="007C0263">
        <w:rPr>
          <w:rFonts w:eastAsia="+mn-ea"/>
          <w:color w:val="000000"/>
        </w:rPr>
        <w:t>- семейные</w:t>
      </w:r>
    </w:p>
    <w:p w:rsidR="0074233C" w:rsidRPr="007C0263" w:rsidRDefault="0074233C" w:rsidP="0074233C">
      <w:pPr>
        <w:contextualSpacing/>
      </w:pPr>
      <w:r w:rsidRPr="007C0263">
        <w:rPr>
          <w:rFonts w:eastAsia="+mn-ea"/>
          <w:color w:val="000000"/>
        </w:rPr>
        <w:t>- сезонные</w:t>
      </w:r>
    </w:p>
    <w:p w:rsidR="0074233C" w:rsidRPr="007C0263" w:rsidRDefault="0074233C" w:rsidP="0074233C">
      <w:pPr>
        <w:contextualSpacing/>
      </w:pPr>
      <w:r w:rsidRPr="007C0263">
        <w:rPr>
          <w:rFonts w:eastAsia="+mn-ea"/>
          <w:color w:val="000000"/>
        </w:rPr>
        <w:t>- культовые</w:t>
      </w:r>
    </w:p>
    <w:p w:rsidR="0074233C" w:rsidRPr="007C0263" w:rsidRDefault="0074233C" w:rsidP="0074233C">
      <w:pPr>
        <w:contextualSpacing/>
      </w:pPr>
    </w:p>
    <w:p w:rsidR="0074233C" w:rsidRPr="007C0263" w:rsidRDefault="0074233C" w:rsidP="0074233C">
      <w:pPr>
        <w:contextualSpacing/>
      </w:pPr>
      <w:r w:rsidRPr="007C0263">
        <w:rPr>
          <w:rFonts w:eastAsia="+mn-ea"/>
          <w:b/>
          <w:bCs/>
          <w:color w:val="000000"/>
        </w:rPr>
        <w:t xml:space="preserve">                </w:t>
      </w:r>
      <w:proofErr w:type="spellStart"/>
      <w:r w:rsidRPr="007C0263">
        <w:rPr>
          <w:rFonts w:eastAsia="+mn-ea"/>
          <w:b/>
          <w:bCs/>
          <w:color w:val="000000"/>
        </w:rPr>
        <w:t>Тренинговые</w:t>
      </w:r>
      <w:proofErr w:type="spellEnd"/>
      <w:r w:rsidRPr="007C0263">
        <w:rPr>
          <w:rFonts w:eastAsia="+mn-ea"/>
          <w:b/>
          <w:bCs/>
          <w:color w:val="000000"/>
        </w:rPr>
        <w:t xml:space="preserve"> игры</w:t>
      </w:r>
    </w:p>
    <w:p w:rsidR="0074233C" w:rsidRPr="007C0263" w:rsidRDefault="0074233C" w:rsidP="0074233C">
      <w:pPr>
        <w:contextualSpacing/>
      </w:pPr>
      <w:r w:rsidRPr="007C0263">
        <w:rPr>
          <w:rFonts w:eastAsia="+mn-ea"/>
          <w:color w:val="000000"/>
        </w:rPr>
        <w:t>- интеллектуальные</w:t>
      </w:r>
    </w:p>
    <w:p w:rsidR="0074233C" w:rsidRPr="007C0263" w:rsidRDefault="0074233C" w:rsidP="0074233C">
      <w:pPr>
        <w:contextualSpacing/>
      </w:pPr>
      <w:r w:rsidRPr="007C0263">
        <w:rPr>
          <w:rFonts w:eastAsia="+mn-ea"/>
          <w:color w:val="000000"/>
        </w:rPr>
        <w:t>- сенсомоторные</w:t>
      </w:r>
    </w:p>
    <w:p w:rsidR="0074233C" w:rsidRPr="007C0263" w:rsidRDefault="0074233C" w:rsidP="0074233C">
      <w:pPr>
        <w:contextualSpacing/>
      </w:pPr>
      <w:r w:rsidRPr="007C0263">
        <w:rPr>
          <w:rFonts w:eastAsia="+mn-ea"/>
          <w:color w:val="000000"/>
        </w:rPr>
        <w:t>- адаптивные</w:t>
      </w:r>
    </w:p>
    <w:p w:rsidR="0074233C" w:rsidRPr="007C0263" w:rsidRDefault="0074233C" w:rsidP="0074233C">
      <w:pPr>
        <w:contextualSpacing/>
      </w:pPr>
    </w:p>
    <w:p w:rsidR="0074233C" w:rsidRPr="007C0263" w:rsidRDefault="0074233C" w:rsidP="0074233C">
      <w:pPr>
        <w:contextualSpacing/>
      </w:pPr>
      <w:r w:rsidRPr="007C0263">
        <w:rPr>
          <w:rFonts w:eastAsia="+mn-ea"/>
          <w:b/>
          <w:bCs/>
          <w:color w:val="000000"/>
        </w:rPr>
        <w:t xml:space="preserve">                </w:t>
      </w:r>
      <w:proofErr w:type="spellStart"/>
      <w:r w:rsidRPr="007C0263">
        <w:rPr>
          <w:rFonts w:eastAsia="+mn-ea"/>
          <w:b/>
          <w:bCs/>
          <w:color w:val="000000"/>
        </w:rPr>
        <w:t>Досуговые</w:t>
      </w:r>
      <w:proofErr w:type="spellEnd"/>
      <w:r w:rsidRPr="007C0263">
        <w:rPr>
          <w:rFonts w:eastAsia="+mn-ea"/>
          <w:b/>
          <w:bCs/>
          <w:color w:val="000000"/>
        </w:rPr>
        <w:t xml:space="preserve"> игры</w:t>
      </w:r>
    </w:p>
    <w:p w:rsidR="0074233C" w:rsidRPr="007C0263" w:rsidRDefault="0074233C" w:rsidP="0074233C">
      <w:pPr>
        <w:contextualSpacing/>
      </w:pPr>
      <w:r w:rsidRPr="007C0263">
        <w:rPr>
          <w:rFonts w:eastAsia="+mn-ea"/>
          <w:color w:val="000000"/>
        </w:rPr>
        <w:t>- игрища</w:t>
      </w:r>
    </w:p>
    <w:p w:rsidR="0074233C" w:rsidRPr="007C0263" w:rsidRDefault="0074233C" w:rsidP="0074233C">
      <w:pPr>
        <w:contextualSpacing/>
      </w:pPr>
      <w:r w:rsidRPr="007C0263">
        <w:rPr>
          <w:rFonts w:eastAsia="+mn-ea"/>
          <w:color w:val="000000"/>
        </w:rPr>
        <w:t>- тихие игры</w:t>
      </w:r>
    </w:p>
    <w:p w:rsidR="0074233C" w:rsidRPr="007C0263" w:rsidRDefault="0074233C" w:rsidP="0074233C">
      <w:pPr>
        <w:contextualSpacing/>
      </w:pPr>
      <w:r w:rsidRPr="007C0263">
        <w:rPr>
          <w:rFonts w:eastAsia="+mn-ea"/>
          <w:color w:val="000000"/>
        </w:rPr>
        <w:t>- игры-забавы</w:t>
      </w:r>
    </w:p>
    <w:p w:rsidR="0074233C" w:rsidRDefault="0074233C" w:rsidP="0074233C">
      <w:pPr>
        <w:pStyle w:val="ad"/>
        <w:rPr>
          <w:rFonts w:ascii="Times New Roman" w:hAnsi="Times New Roman"/>
          <w:sz w:val="24"/>
          <w:szCs w:val="24"/>
        </w:rPr>
      </w:pPr>
    </w:p>
    <w:p w:rsidR="0074233C" w:rsidRDefault="0074233C" w:rsidP="0074233C">
      <w:pPr>
        <w:pStyle w:val="a5"/>
        <w:jc w:val="center"/>
        <w:rPr>
          <w:b/>
        </w:rPr>
      </w:pPr>
    </w:p>
    <w:p w:rsidR="0074233C" w:rsidRDefault="0074233C" w:rsidP="0074233C">
      <w:pPr>
        <w:pStyle w:val="a5"/>
        <w:jc w:val="center"/>
        <w:rPr>
          <w:b/>
        </w:rPr>
      </w:pPr>
    </w:p>
    <w:p w:rsidR="001F4ABC" w:rsidRPr="00543AFE" w:rsidRDefault="001F4ABC" w:rsidP="00543AFE">
      <w:pPr>
        <w:pStyle w:val="52"/>
        <w:keepNext/>
        <w:keepLines/>
        <w:shd w:val="clear" w:color="auto" w:fill="auto"/>
        <w:spacing w:after="166" w:line="240" w:lineRule="auto"/>
        <w:ind w:firstLine="0"/>
        <w:jc w:val="left"/>
        <w:rPr>
          <w:rFonts w:ascii="Times New Roman" w:hAnsi="Times New Roman" w:cs="Times New Roman"/>
          <w:b w:val="0"/>
        </w:rPr>
      </w:pPr>
      <w:r w:rsidRPr="00543AFE">
        <w:rPr>
          <w:rFonts w:ascii="Times New Roman" w:hAnsi="Times New Roman" w:cs="Times New Roman"/>
          <w:b w:val="0"/>
          <w:sz w:val="28"/>
          <w:szCs w:val="28"/>
        </w:rPr>
        <w:t>Методическое обеспечение</w:t>
      </w:r>
    </w:p>
    <w:tbl>
      <w:tblPr>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543"/>
        <w:gridCol w:w="8440"/>
      </w:tblGrid>
      <w:tr w:rsidR="00991D7C" w:rsidRPr="007B51B9" w:rsidTr="00440219">
        <w:tc>
          <w:tcPr>
            <w:tcW w:w="2943" w:type="dxa"/>
          </w:tcPr>
          <w:p w:rsidR="00991D7C" w:rsidRPr="007B51B9" w:rsidRDefault="00991D7C" w:rsidP="00E67E1E">
            <w:pPr>
              <w:jc w:val="center"/>
              <w:rPr>
                <w:bCs/>
              </w:rPr>
            </w:pPr>
            <w:r w:rsidRPr="007B51B9">
              <w:rPr>
                <w:bCs/>
              </w:rPr>
              <w:t>Образовательная область</w:t>
            </w:r>
          </w:p>
        </w:tc>
        <w:tc>
          <w:tcPr>
            <w:tcW w:w="3543" w:type="dxa"/>
          </w:tcPr>
          <w:p w:rsidR="00991D7C" w:rsidRPr="007B51B9" w:rsidRDefault="00991D7C" w:rsidP="00E67E1E">
            <w:pPr>
              <w:jc w:val="center"/>
              <w:rPr>
                <w:bCs/>
              </w:rPr>
            </w:pPr>
            <w:r w:rsidRPr="007B51B9">
              <w:rPr>
                <w:bCs/>
              </w:rPr>
              <w:t>Разделы программы</w:t>
            </w:r>
          </w:p>
          <w:p w:rsidR="00991D7C" w:rsidRPr="007B51B9" w:rsidRDefault="00991D7C" w:rsidP="00E67E1E">
            <w:pPr>
              <w:jc w:val="center"/>
              <w:rPr>
                <w:bCs/>
              </w:rPr>
            </w:pPr>
            <w:r w:rsidRPr="007B51B9">
              <w:rPr>
                <w:bCs/>
              </w:rPr>
              <w:t xml:space="preserve"> «От рождения до школы» </w:t>
            </w:r>
          </w:p>
          <w:p w:rsidR="00991D7C" w:rsidRPr="007B51B9" w:rsidRDefault="00991D7C" w:rsidP="00E67E1E">
            <w:pPr>
              <w:jc w:val="center"/>
              <w:rPr>
                <w:bCs/>
              </w:rPr>
            </w:pPr>
            <w:proofErr w:type="spellStart"/>
            <w:r w:rsidRPr="007B51B9">
              <w:rPr>
                <w:bCs/>
              </w:rPr>
              <w:t>Веракса</w:t>
            </w:r>
            <w:proofErr w:type="spellEnd"/>
            <w:r w:rsidRPr="007B51B9">
              <w:rPr>
                <w:bCs/>
              </w:rPr>
              <w:t xml:space="preserve"> Н.Е.. Комарова Т.С.. Васильева М.А.</w:t>
            </w:r>
          </w:p>
        </w:tc>
        <w:tc>
          <w:tcPr>
            <w:tcW w:w="8440" w:type="dxa"/>
          </w:tcPr>
          <w:p w:rsidR="00991D7C" w:rsidRPr="007B51B9" w:rsidRDefault="00991D7C" w:rsidP="00E67E1E">
            <w:pPr>
              <w:jc w:val="center"/>
              <w:rPr>
                <w:bCs/>
              </w:rPr>
            </w:pPr>
            <w:r w:rsidRPr="007B51B9">
              <w:rPr>
                <w:bCs/>
              </w:rPr>
              <w:t>Комплексные и парциальные программы</w:t>
            </w:r>
          </w:p>
        </w:tc>
      </w:tr>
      <w:tr w:rsidR="00991D7C" w:rsidRPr="007B51B9" w:rsidTr="00440219">
        <w:tc>
          <w:tcPr>
            <w:tcW w:w="2943" w:type="dxa"/>
          </w:tcPr>
          <w:p w:rsidR="00991D7C" w:rsidRPr="007B51B9" w:rsidRDefault="00991D7C" w:rsidP="004B248E">
            <w:pPr>
              <w:pStyle w:val="1020"/>
              <w:shd w:val="clear" w:color="auto" w:fill="auto"/>
              <w:spacing w:before="0" w:after="0" w:line="240" w:lineRule="auto"/>
              <w:jc w:val="both"/>
              <w:rPr>
                <w:rFonts w:ascii="Times New Roman" w:hAnsi="Times New Roman" w:cs="Times New Roman"/>
                <w:bCs/>
                <w:sz w:val="24"/>
                <w:szCs w:val="24"/>
              </w:rPr>
            </w:pPr>
            <w:r w:rsidRPr="007B51B9">
              <w:rPr>
                <w:rStyle w:val="102Verdana12pt"/>
                <w:rFonts w:ascii="Times New Roman" w:eastAsia="Franklin Gothic Demi" w:hAnsi="Times New Roman" w:cs="Times New Roman"/>
                <w:bCs/>
              </w:rPr>
              <w:t>Социально-коммуникативное развитие</w:t>
            </w:r>
          </w:p>
          <w:p w:rsidR="00991D7C" w:rsidRPr="007B51B9" w:rsidRDefault="00991D7C" w:rsidP="004B248E">
            <w:pPr>
              <w:tabs>
                <w:tab w:val="left" w:pos="260"/>
              </w:tabs>
              <w:jc w:val="center"/>
              <w:rPr>
                <w:bCs/>
              </w:rPr>
            </w:pPr>
          </w:p>
        </w:tc>
        <w:tc>
          <w:tcPr>
            <w:tcW w:w="3543" w:type="dxa"/>
          </w:tcPr>
          <w:p w:rsidR="00991D7C" w:rsidRPr="007B51B9" w:rsidRDefault="00991D7C" w:rsidP="00213815">
            <w:pPr>
              <w:pStyle w:val="111"/>
              <w:numPr>
                <w:ilvl w:val="0"/>
                <w:numId w:val="6"/>
              </w:numPr>
              <w:shd w:val="clear" w:color="auto" w:fill="auto"/>
              <w:spacing w:before="0" w:line="240" w:lineRule="auto"/>
              <w:ind w:left="0"/>
              <w:jc w:val="both"/>
              <w:rPr>
                <w:rFonts w:ascii="Times New Roman" w:hAnsi="Times New Roman" w:cs="Times New Roman"/>
                <w:bCs/>
                <w:sz w:val="24"/>
                <w:szCs w:val="24"/>
              </w:rPr>
            </w:pPr>
            <w:r w:rsidRPr="007B51B9">
              <w:rPr>
                <w:rFonts w:ascii="Times New Roman" w:hAnsi="Times New Roman" w:cs="Times New Roman"/>
                <w:bCs/>
                <w:sz w:val="24"/>
                <w:szCs w:val="24"/>
              </w:rPr>
              <w:t>Интеграция всех разделов программы</w:t>
            </w:r>
          </w:p>
        </w:tc>
        <w:tc>
          <w:tcPr>
            <w:tcW w:w="8440" w:type="dxa"/>
          </w:tcPr>
          <w:p w:rsidR="00991D7C" w:rsidRPr="007B51B9" w:rsidRDefault="00991D7C" w:rsidP="004B248E">
            <w:pPr>
              <w:ind w:firstLine="400"/>
              <w:jc w:val="center"/>
              <w:rPr>
                <w:bCs/>
              </w:rPr>
            </w:pPr>
            <w:bookmarkStart w:id="9" w:name="bookmark421"/>
            <w:r w:rsidRPr="007B51B9">
              <w:rPr>
                <w:rStyle w:val="17"/>
                <w:rFonts w:eastAsia="Verdana"/>
                <w:b w:val="0"/>
                <w:bCs w:val="0"/>
                <w:sz w:val="24"/>
                <w:szCs w:val="24"/>
              </w:rPr>
              <w:t>Методические пособия</w:t>
            </w:r>
            <w:bookmarkEnd w:id="9"/>
          </w:p>
          <w:p w:rsidR="00991D7C" w:rsidRPr="007B51B9" w:rsidRDefault="00991D7C" w:rsidP="004B248E">
            <w:pPr>
              <w:pStyle w:val="53"/>
              <w:shd w:val="clear" w:color="auto" w:fill="auto"/>
              <w:spacing w:after="0" w:line="240" w:lineRule="auto"/>
              <w:jc w:val="both"/>
              <w:rPr>
                <w:bCs/>
                <w:sz w:val="24"/>
                <w:szCs w:val="24"/>
              </w:rPr>
            </w:pPr>
            <w:r w:rsidRPr="007B51B9">
              <w:rPr>
                <w:rStyle w:val="11"/>
                <w:rFonts w:eastAsia="Verdana"/>
                <w:bCs/>
                <w:sz w:val="24"/>
                <w:szCs w:val="24"/>
              </w:rPr>
              <w:t xml:space="preserve">Б у </w:t>
            </w:r>
            <w:proofErr w:type="spellStart"/>
            <w:r w:rsidRPr="007B51B9">
              <w:rPr>
                <w:rStyle w:val="11"/>
                <w:rFonts w:eastAsia="Verdana"/>
                <w:bCs/>
                <w:sz w:val="24"/>
                <w:szCs w:val="24"/>
              </w:rPr>
              <w:t>р</w:t>
            </w:r>
            <w:proofErr w:type="spellEnd"/>
            <w:r w:rsidRPr="007B51B9">
              <w:rPr>
                <w:rStyle w:val="11"/>
                <w:rFonts w:eastAsia="Verdana"/>
                <w:bCs/>
                <w:sz w:val="24"/>
                <w:szCs w:val="24"/>
              </w:rPr>
              <w:t xml:space="preserve"> е Р. С. Социально-нравственное воспитание дошкольников (3-7 лет).</w:t>
            </w:r>
          </w:p>
          <w:p w:rsidR="00991D7C" w:rsidRPr="007B51B9" w:rsidRDefault="00991D7C" w:rsidP="004B248E">
            <w:pPr>
              <w:pStyle w:val="53"/>
              <w:shd w:val="clear" w:color="auto" w:fill="auto"/>
              <w:spacing w:after="0" w:line="240" w:lineRule="auto"/>
              <w:jc w:val="both"/>
              <w:rPr>
                <w:bCs/>
                <w:sz w:val="24"/>
                <w:szCs w:val="24"/>
              </w:rPr>
            </w:pPr>
            <w:r w:rsidRPr="007B51B9">
              <w:rPr>
                <w:rStyle w:val="2pt"/>
                <w:rFonts w:eastAsia="Verdana"/>
                <w:bCs/>
                <w:spacing w:val="0"/>
                <w:sz w:val="24"/>
                <w:szCs w:val="24"/>
              </w:rPr>
              <w:t xml:space="preserve">Петрова В. И., </w:t>
            </w:r>
            <w:proofErr w:type="spellStart"/>
            <w:r w:rsidRPr="007B51B9">
              <w:rPr>
                <w:rStyle w:val="2pt"/>
                <w:rFonts w:eastAsia="Verdana"/>
                <w:bCs/>
                <w:spacing w:val="0"/>
                <w:sz w:val="24"/>
                <w:szCs w:val="24"/>
              </w:rPr>
              <w:t>Стульник</w:t>
            </w:r>
            <w:proofErr w:type="spellEnd"/>
            <w:r w:rsidRPr="007B51B9">
              <w:rPr>
                <w:rStyle w:val="11"/>
                <w:rFonts w:eastAsia="Verdana"/>
                <w:bCs/>
                <w:sz w:val="24"/>
                <w:szCs w:val="24"/>
              </w:rPr>
              <w:t xml:space="preserve"> Т. Д. Этические беседы с детьми 4-7 лет.</w:t>
            </w:r>
          </w:p>
          <w:p w:rsidR="00991D7C" w:rsidRPr="007B51B9" w:rsidRDefault="00991D7C" w:rsidP="004B248E">
            <w:pPr>
              <w:ind w:firstLine="400"/>
              <w:jc w:val="center"/>
              <w:rPr>
                <w:bCs/>
              </w:rPr>
            </w:pPr>
            <w:bookmarkStart w:id="10" w:name="bookmark422"/>
            <w:r w:rsidRPr="007B51B9">
              <w:rPr>
                <w:rStyle w:val="17"/>
                <w:rFonts w:eastAsia="Verdana"/>
                <w:b w:val="0"/>
                <w:bCs w:val="0"/>
                <w:sz w:val="24"/>
                <w:szCs w:val="24"/>
              </w:rPr>
              <w:t>Наглядно-дидактические пособия</w:t>
            </w:r>
            <w:bookmarkEnd w:id="10"/>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Серия «Мир в картинках»:</w:t>
            </w:r>
            <w:r w:rsidRPr="007B51B9">
              <w:rPr>
                <w:rStyle w:val="11"/>
                <w:rFonts w:eastAsia="Verdana"/>
                <w:bCs/>
                <w:sz w:val="24"/>
                <w:szCs w:val="24"/>
              </w:rPr>
              <w:t xml:space="preserve"> «Государственные символы России»; «День </w:t>
            </w:r>
            <w:r w:rsidRPr="007B51B9">
              <w:rPr>
                <w:rStyle w:val="11"/>
                <w:rFonts w:eastAsia="Verdana"/>
                <w:bCs/>
                <w:sz w:val="24"/>
                <w:szCs w:val="24"/>
              </w:rPr>
              <w:lastRenderedPageBreak/>
              <w:t>Победы».</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Серия «Рассказы по картинкам»:</w:t>
            </w:r>
            <w:r w:rsidRPr="007B51B9">
              <w:rPr>
                <w:rStyle w:val="11"/>
                <w:rFonts w:eastAsia="Verdana"/>
                <w:bCs/>
                <w:sz w:val="24"/>
                <w:szCs w:val="24"/>
              </w:rPr>
              <w:t xml:space="preserve"> «Великая Отечественная война в произведениях художников»; «Защитники Отечества».</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Серия «Расскажите детям о...»:</w:t>
            </w:r>
            <w:r w:rsidRPr="007B51B9">
              <w:rPr>
                <w:rStyle w:val="11"/>
                <w:rFonts w:eastAsia="Verdana"/>
                <w:bCs/>
                <w:sz w:val="24"/>
                <w:szCs w:val="24"/>
              </w:rPr>
              <w:t xml:space="preserve"> «Расскажите детям о достопримеча</w:t>
            </w:r>
            <w:r w:rsidRPr="007B51B9">
              <w:rPr>
                <w:rStyle w:val="11"/>
                <w:rFonts w:eastAsia="Verdana"/>
                <w:bCs/>
                <w:sz w:val="24"/>
                <w:szCs w:val="24"/>
              </w:rPr>
              <w:softHyphen/>
              <w:t>тельностях Москвы»; «Расскажите детям о Московском Кремле»; «Рас</w:t>
            </w:r>
            <w:r w:rsidRPr="007B51B9">
              <w:rPr>
                <w:rStyle w:val="11"/>
                <w:rFonts w:eastAsia="Verdana"/>
                <w:bCs/>
                <w:sz w:val="24"/>
                <w:szCs w:val="24"/>
              </w:rPr>
              <w:softHyphen/>
              <w:t>скажите детям об Отечественной войне 1812 года».</w:t>
            </w:r>
          </w:p>
          <w:p w:rsidR="00991D7C" w:rsidRPr="007B51B9" w:rsidRDefault="00991D7C" w:rsidP="004B248E">
            <w:pPr>
              <w:ind w:hanging="400"/>
              <w:jc w:val="center"/>
              <w:rPr>
                <w:bCs/>
              </w:rPr>
            </w:pPr>
            <w:r w:rsidRPr="007B51B9">
              <w:rPr>
                <w:rStyle w:val="100"/>
                <w:b w:val="0"/>
                <w:sz w:val="24"/>
                <w:szCs w:val="24"/>
              </w:rPr>
              <w:t xml:space="preserve">Самообслуживание, самостоятельность, трудовое воспитание </w:t>
            </w:r>
            <w:r w:rsidRPr="007B51B9">
              <w:rPr>
                <w:rStyle w:val="101"/>
                <w:rFonts w:eastAsia="Franklin Gothic Demi"/>
                <w:b w:val="0"/>
                <w:bCs w:val="0"/>
                <w:sz w:val="24"/>
                <w:szCs w:val="24"/>
              </w:rPr>
              <w:t>Методические пособия</w:t>
            </w:r>
          </w:p>
          <w:p w:rsidR="00991D7C" w:rsidRPr="007B51B9" w:rsidRDefault="00991D7C" w:rsidP="004B248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Куцакова</w:t>
            </w:r>
            <w:proofErr w:type="spellEnd"/>
            <w:r w:rsidRPr="007B51B9">
              <w:rPr>
                <w:rStyle w:val="11"/>
                <w:rFonts w:eastAsia="Verdana"/>
                <w:bCs/>
                <w:sz w:val="24"/>
                <w:szCs w:val="24"/>
              </w:rPr>
              <w:t xml:space="preserve"> Л. В. Трудовое воспитание в детском саду: Для занятий с детьми 3-7 лет.</w:t>
            </w:r>
          </w:p>
          <w:p w:rsidR="00991D7C" w:rsidRPr="007B51B9" w:rsidRDefault="00991D7C" w:rsidP="004B248E">
            <w:pPr>
              <w:ind w:hanging="400"/>
              <w:jc w:val="center"/>
              <w:rPr>
                <w:bCs/>
              </w:rPr>
            </w:pPr>
            <w:r w:rsidRPr="007B51B9">
              <w:rPr>
                <w:rStyle w:val="100"/>
                <w:b w:val="0"/>
                <w:sz w:val="24"/>
                <w:szCs w:val="24"/>
              </w:rPr>
              <w:t xml:space="preserve">Формирование основ безопасности </w:t>
            </w:r>
            <w:r w:rsidRPr="007B51B9">
              <w:rPr>
                <w:rStyle w:val="101"/>
                <w:rFonts w:eastAsia="Franklin Gothic Demi"/>
                <w:b w:val="0"/>
                <w:bCs w:val="0"/>
                <w:sz w:val="24"/>
                <w:szCs w:val="24"/>
              </w:rPr>
              <w:t>Методические пособия</w:t>
            </w:r>
          </w:p>
          <w:p w:rsidR="00991D7C" w:rsidRPr="007B51B9" w:rsidRDefault="00991D7C" w:rsidP="004B248E">
            <w:pPr>
              <w:pStyle w:val="53"/>
              <w:shd w:val="clear" w:color="auto" w:fill="auto"/>
              <w:spacing w:after="0" w:line="240" w:lineRule="auto"/>
              <w:ind w:firstLine="400"/>
              <w:jc w:val="center"/>
              <w:rPr>
                <w:bCs/>
                <w:sz w:val="24"/>
                <w:szCs w:val="24"/>
              </w:rPr>
            </w:pPr>
            <w:r w:rsidRPr="007B51B9">
              <w:rPr>
                <w:rStyle w:val="2pt"/>
                <w:rFonts w:eastAsia="Verdana"/>
                <w:bCs/>
                <w:spacing w:val="0"/>
                <w:sz w:val="24"/>
                <w:szCs w:val="24"/>
              </w:rPr>
              <w:t>Белая</w:t>
            </w:r>
            <w:r w:rsidRPr="007B51B9">
              <w:rPr>
                <w:rStyle w:val="11"/>
                <w:rFonts w:eastAsia="Verdana"/>
                <w:bCs/>
                <w:sz w:val="24"/>
                <w:szCs w:val="24"/>
              </w:rPr>
              <w:t xml:space="preserve"> К. Ю. Формирование основ безопасности у дошкольников (3-7 лет).</w:t>
            </w:r>
          </w:p>
          <w:p w:rsidR="00991D7C" w:rsidRPr="007B51B9" w:rsidRDefault="00991D7C" w:rsidP="004B248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Саулина</w:t>
            </w:r>
            <w:proofErr w:type="spellEnd"/>
            <w:r w:rsidRPr="007B51B9">
              <w:rPr>
                <w:rStyle w:val="11"/>
                <w:rFonts w:eastAsia="Verdana"/>
                <w:bCs/>
                <w:sz w:val="24"/>
                <w:szCs w:val="24"/>
              </w:rPr>
              <w:t xml:space="preserve"> Т. Ф. Знакомим дошкольников с правилами дорожного движения (3-7 лет).</w:t>
            </w:r>
          </w:p>
          <w:p w:rsidR="00991D7C" w:rsidRPr="007B51B9" w:rsidRDefault="00991D7C" w:rsidP="004B248E">
            <w:pPr>
              <w:ind w:firstLine="400"/>
              <w:jc w:val="center"/>
              <w:rPr>
                <w:bCs/>
              </w:rPr>
            </w:pPr>
            <w:r w:rsidRPr="007B51B9">
              <w:rPr>
                <w:rStyle w:val="17"/>
                <w:rFonts w:eastAsia="Verdana"/>
                <w:b w:val="0"/>
                <w:bCs w:val="0"/>
                <w:sz w:val="24"/>
                <w:szCs w:val="24"/>
              </w:rPr>
              <w:t>Наглядно-дидактические пособия</w:t>
            </w:r>
          </w:p>
          <w:p w:rsidR="00991D7C" w:rsidRPr="007B51B9" w:rsidRDefault="00991D7C" w:rsidP="004B248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Бордачева</w:t>
            </w:r>
            <w:proofErr w:type="spellEnd"/>
            <w:r w:rsidRPr="007B51B9">
              <w:rPr>
                <w:rStyle w:val="11"/>
                <w:rFonts w:eastAsia="Verdana"/>
                <w:bCs/>
                <w:sz w:val="24"/>
                <w:szCs w:val="24"/>
              </w:rPr>
              <w:t xml:space="preserve"> И. Ю. Безопасность на дороге: Плакаты для оформления родительского уголка в ДОУ.</w:t>
            </w:r>
          </w:p>
          <w:p w:rsidR="00991D7C" w:rsidRPr="007B51B9" w:rsidRDefault="00991D7C" w:rsidP="004B248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Бордачева</w:t>
            </w:r>
            <w:proofErr w:type="spellEnd"/>
            <w:r w:rsidRPr="007B51B9">
              <w:rPr>
                <w:rStyle w:val="11"/>
                <w:rFonts w:eastAsia="Verdana"/>
                <w:bCs/>
                <w:sz w:val="24"/>
                <w:szCs w:val="24"/>
              </w:rPr>
              <w:t xml:space="preserve"> И. Ю. Дорожные знаки: Для работы с детьми 4-7 лет.</w:t>
            </w:r>
          </w:p>
          <w:p w:rsidR="00991D7C" w:rsidRPr="007B51B9" w:rsidRDefault="00991D7C" w:rsidP="004B248E">
            <w:pPr>
              <w:ind w:hanging="400"/>
              <w:jc w:val="center"/>
              <w:rPr>
                <w:bCs/>
              </w:rPr>
            </w:pPr>
            <w:r w:rsidRPr="007B51B9">
              <w:rPr>
                <w:rStyle w:val="100"/>
                <w:b w:val="0"/>
                <w:sz w:val="24"/>
                <w:szCs w:val="24"/>
              </w:rPr>
              <w:t>Игровая деятельность</w:t>
            </w:r>
          </w:p>
          <w:p w:rsidR="00991D7C" w:rsidRPr="007B51B9" w:rsidRDefault="00991D7C" w:rsidP="004B248E">
            <w:pPr>
              <w:ind w:firstLine="400"/>
              <w:jc w:val="center"/>
              <w:rPr>
                <w:bCs/>
              </w:rPr>
            </w:pPr>
            <w:r w:rsidRPr="007B51B9">
              <w:rPr>
                <w:rStyle w:val="17"/>
                <w:rFonts w:eastAsia="Verdana"/>
                <w:b w:val="0"/>
                <w:bCs w:val="0"/>
                <w:sz w:val="24"/>
                <w:szCs w:val="24"/>
              </w:rPr>
              <w:t>Методические пособия</w:t>
            </w:r>
          </w:p>
          <w:p w:rsidR="00991D7C" w:rsidRPr="007B51B9" w:rsidRDefault="00991D7C" w:rsidP="004B248E">
            <w:pPr>
              <w:pStyle w:val="53"/>
              <w:shd w:val="clear" w:color="auto" w:fill="auto"/>
              <w:spacing w:after="0" w:line="240" w:lineRule="auto"/>
              <w:ind w:firstLine="400"/>
              <w:jc w:val="center"/>
              <w:rPr>
                <w:bCs/>
                <w:sz w:val="24"/>
                <w:szCs w:val="24"/>
              </w:rPr>
            </w:pPr>
            <w:r w:rsidRPr="007B51B9">
              <w:rPr>
                <w:rStyle w:val="2pt"/>
                <w:rFonts w:eastAsia="Verdana"/>
                <w:bCs/>
                <w:spacing w:val="0"/>
                <w:sz w:val="24"/>
                <w:szCs w:val="24"/>
              </w:rPr>
              <w:t>Губанова</w:t>
            </w:r>
            <w:r w:rsidRPr="007B51B9">
              <w:rPr>
                <w:rStyle w:val="11"/>
                <w:rFonts w:eastAsia="Verdana"/>
                <w:bCs/>
                <w:sz w:val="24"/>
                <w:szCs w:val="24"/>
              </w:rPr>
              <w:t xml:space="preserve"> Н. Ф. Развитие игровой деятельности. Вторая группа раннего возраста (2-3 года).</w:t>
            </w:r>
          </w:p>
          <w:p w:rsidR="00991D7C" w:rsidRPr="007B51B9" w:rsidRDefault="00991D7C" w:rsidP="004B248E">
            <w:pPr>
              <w:pStyle w:val="53"/>
              <w:shd w:val="clear" w:color="auto" w:fill="auto"/>
              <w:spacing w:after="0" w:line="240" w:lineRule="auto"/>
              <w:ind w:firstLine="400"/>
              <w:jc w:val="center"/>
              <w:rPr>
                <w:bCs/>
                <w:sz w:val="24"/>
                <w:szCs w:val="24"/>
              </w:rPr>
            </w:pPr>
            <w:r w:rsidRPr="007B51B9">
              <w:rPr>
                <w:rStyle w:val="2pt"/>
                <w:rFonts w:eastAsia="Verdana"/>
                <w:bCs/>
                <w:spacing w:val="0"/>
                <w:sz w:val="24"/>
                <w:szCs w:val="24"/>
              </w:rPr>
              <w:t>Губанова</w:t>
            </w:r>
            <w:r w:rsidRPr="007B51B9">
              <w:rPr>
                <w:rStyle w:val="11"/>
                <w:rFonts w:eastAsia="Verdana"/>
                <w:bCs/>
                <w:sz w:val="24"/>
                <w:szCs w:val="24"/>
              </w:rPr>
              <w:t xml:space="preserve"> Н. Ф. Развитие игровой деятельности. Младшая группа (3-4 года).</w:t>
            </w:r>
          </w:p>
          <w:p w:rsidR="00991D7C" w:rsidRPr="007B51B9" w:rsidRDefault="00991D7C" w:rsidP="004B248E">
            <w:pPr>
              <w:pStyle w:val="53"/>
              <w:shd w:val="clear" w:color="auto" w:fill="auto"/>
              <w:spacing w:after="0" w:line="240" w:lineRule="auto"/>
              <w:ind w:firstLine="400"/>
              <w:jc w:val="center"/>
              <w:rPr>
                <w:bCs/>
                <w:sz w:val="24"/>
                <w:szCs w:val="24"/>
              </w:rPr>
            </w:pPr>
            <w:r w:rsidRPr="007B51B9">
              <w:rPr>
                <w:rStyle w:val="2pt"/>
                <w:rFonts w:eastAsia="Verdana"/>
                <w:bCs/>
                <w:spacing w:val="0"/>
                <w:sz w:val="24"/>
                <w:szCs w:val="24"/>
              </w:rPr>
              <w:t>Губанова</w:t>
            </w:r>
            <w:r w:rsidRPr="007B51B9">
              <w:rPr>
                <w:rStyle w:val="11"/>
                <w:rFonts w:eastAsia="Verdana"/>
                <w:bCs/>
                <w:sz w:val="24"/>
                <w:szCs w:val="24"/>
              </w:rPr>
              <w:t xml:space="preserve"> Н. Ф. Развитие игровой деятельности. Средняя группа. (4-5 лет).</w:t>
            </w:r>
          </w:p>
          <w:p w:rsidR="00991D7C" w:rsidRPr="007B51B9" w:rsidRDefault="00991D7C" w:rsidP="004B248E">
            <w:pPr>
              <w:pStyle w:val="53"/>
              <w:shd w:val="clear" w:color="auto" w:fill="auto"/>
              <w:spacing w:after="0" w:line="240" w:lineRule="auto"/>
              <w:ind w:firstLine="400"/>
              <w:jc w:val="center"/>
              <w:rPr>
                <w:bCs/>
                <w:sz w:val="24"/>
                <w:szCs w:val="24"/>
              </w:rPr>
            </w:pPr>
            <w:r w:rsidRPr="007B51B9">
              <w:rPr>
                <w:rStyle w:val="2pt"/>
                <w:rFonts w:eastAsia="Verdana"/>
                <w:bCs/>
                <w:spacing w:val="0"/>
                <w:sz w:val="24"/>
                <w:szCs w:val="24"/>
              </w:rPr>
              <w:t>Губанова</w:t>
            </w:r>
            <w:r w:rsidRPr="007B51B9">
              <w:rPr>
                <w:rStyle w:val="11"/>
                <w:rFonts w:eastAsia="Verdana"/>
                <w:bCs/>
                <w:sz w:val="24"/>
                <w:szCs w:val="24"/>
              </w:rPr>
              <w:t xml:space="preserve"> Н. Ф. Развитие игровой деятельности. Старшая группа. (5-6 лет) (готовится к печати).</w:t>
            </w:r>
          </w:p>
          <w:p w:rsidR="00991D7C" w:rsidRPr="007B51B9" w:rsidRDefault="00991D7C" w:rsidP="004B248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ГубановаН</w:t>
            </w:r>
            <w:proofErr w:type="spellEnd"/>
            <w:r w:rsidRPr="007B51B9">
              <w:rPr>
                <w:rStyle w:val="2pt"/>
                <w:rFonts w:eastAsia="Verdana"/>
                <w:bCs/>
                <w:spacing w:val="0"/>
                <w:sz w:val="24"/>
                <w:szCs w:val="24"/>
              </w:rPr>
              <w:t>.</w:t>
            </w:r>
            <w:r w:rsidRPr="007B51B9">
              <w:rPr>
                <w:rStyle w:val="11"/>
                <w:rFonts w:eastAsia="Verdana"/>
                <w:bCs/>
                <w:sz w:val="24"/>
                <w:szCs w:val="24"/>
              </w:rPr>
              <w:t xml:space="preserve"> Ф. Развитие игровой деятельности. Подготовительная к школе группа (6-7 лет) (готовится к печати).</w:t>
            </w:r>
          </w:p>
          <w:p w:rsidR="00991D7C" w:rsidRPr="007B51B9" w:rsidRDefault="00991D7C" w:rsidP="004B248E">
            <w:pPr>
              <w:tabs>
                <w:tab w:val="left" w:pos="180"/>
                <w:tab w:val="left" w:pos="360"/>
              </w:tabs>
              <w:jc w:val="center"/>
              <w:rPr>
                <w:bCs/>
              </w:rPr>
            </w:pPr>
          </w:p>
        </w:tc>
      </w:tr>
      <w:tr w:rsidR="00991D7C" w:rsidRPr="007B51B9" w:rsidTr="00440219">
        <w:tc>
          <w:tcPr>
            <w:tcW w:w="2943" w:type="dxa"/>
          </w:tcPr>
          <w:p w:rsidR="00991D7C" w:rsidRPr="007B51B9" w:rsidRDefault="00991D7C" w:rsidP="004B248E">
            <w:pPr>
              <w:pStyle w:val="1020"/>
              <w:shd w:val="clear" w:color="auto" w:fill="auto"/>
              <w:spacing w:before="0" w:after="0" w:line="240" w:lineRule="auto"/>
              <w:jc w:val="center"/>
              <w:rPr>
                <w:rFonts w:ascii="Times New Roman" w:hAnsi="Times New Roman" w:cs="Times New Roman"/>
                <w:bCs/>
                <w:sz w:val="24"/>
                <w:szCs w:val="24"/>
              </w:rPr>
            </w:pPr>
            <w:r w:rsidRPr="007B51B9">
              <w:rPr>
                <w:rFonts w:ascii="Times New Roman" w:hAnsi="Times New Roman" w:cs="Times New Roman"/>
                <w:bCs/>
                <w:sz w:val="24"/>
                <w:szCs w:val="24"/>
              </w:rPr>
              <w:lastRenderedPageBreak/>
              <w:t>Познавательное</w:t>
            </w:r>
          </w:p>
          <w:p w:rsidR="00991D7C" w:rsidRPr="007B51B9" w:rsidRDefault="00991D7C" w:rsidP="004B248E">
            <w:pPr>
              <w:pStyle w:val="1020"/>
              <w:shd w:val="clear" w:color="auto" w:fill="auto"/>
              <w:spacing w:before="0" w:after="0" w:line="240" w:lineRule="auto"/>
              <w:jc w:val="center"/>
              <w:rPr>
                <w:rFonts w:ascii="Times New Roman" w:hAnsi="Times New Roman" w:cs="Times New Roman"/>
                <w:bCs/>
                <w:sz w:val="24"/>
                <w:szCs w:val="24"/>
              </w:rPr>
            </w:pPr>
            <w:r w:rsidRPr="007B51B9">
              <w:rPr>
                <w:rFonts w:ascii="Times New Roman" w:hAnsi="Times New Roman" w:cs="Times New Roman"/>
                <w:bCs/>
                <w:sz w:val="24"/>
                <w:szCs w:val="24"/>
              </w:rPr>
              <w:t>развитие</w:t>
            </w:r>
          </w:p>
        </w:tc>
        <w:tc>
          <w:tcPr>
            <w:tcW w:w="3543" w:type="dxa"/>
          </w:tcPr>
          <w:p w:rsidR="00991D7C" w:rsidRPr="007B51B9" w:rsidRDefault="00991D7C" w:rsidP="00213815">
            <w:pPr>
              <w:pStyle w:val="a5"/>
              <w:numPr>
                <w:ilvl w:val="0"/>
                <w:numId w:val="3"/>
              </w:numPr>
              <w:ind w:left="0"/>
              <w:contextualSpacing/>
              <w:rPr>
                <w:bCs/>
              </w:rPr>
            </w:pPr>
            <w:r w:rsidRPr="007B51B9">
              <w:rPr>
                <w:bCs/>
              </w:rPr>
              <w:t>Интеграция всех разделов программы</w:t>
            </w:r>
          </w:p>
        </w:tc>
        <w:tc>
          <w:tcPr>
            <w:tcW w:w="8440" w:type="dxa"/>
          </w:tcPr>
          <w:p w:rsidR="00991D7C" w:rsidRPr="007B51B9" w:rsidRDefault="00991D7C" w:rsidP="004B248E">
            <w:pPr>
              <w:pStyle w:val="111"/>
              <w:shd w:val="clear" w:color="auto" w:fill="auto"/>
              <w:spacing w:before="0" w:line="240" w:lineRule="auto"/>
              <w:jc w:val="center"/>
              <w:rPr>
                <w:rFonts w:ascii="Times New Roman" w:hAnsi="Times New Roman" w:cs="Times New Roman"/>
                <w:bCs/>
                <w:sz w:val="24"/>
                <w:szCs w:val="24"/>
              </w:rPr>
            </w:pPr>
            <w:bookmarkStart w:id="11" w:name="bookmark424"/>
            <w:r w:rsidRPr="007B51B9">
              <w:rPr>
                <w:rStyle w:val="11Verdana10pt"/>
                <w:rFonts w:ascii="Times New Roman" w:eastAsia="Franklin Gothic Demi" w:hAnsi="Times New Roman" w:cs="Times New Roman"/>
                <w:b w:val="0"/>
                <w:bCs w:val="0"/>
                <w:sz w:val="24"/>
                <w:szCs w:val="24"/>
              </w:rPr>
              <w:t>Развитие познавательно-исследовательской деятельности</w:t>
            </w:r>
            <w:bookmarkEnd w:id="11"/>
          </w:p>
          <w:p w:rsidR="00991D7C" w:rsidRPr="007B51B9" w:rsidRDefault="00991D7C" w:rsidP="004B248E">
            <w:pPr>
              <w:ind w:firstLine="400"/>
              <w:jc w:val="center"/>
              <w:rPr>
                <w:bCs/>
              </w:rPr>
            </w:pPr>
            <w:r w:rsidRPr="007B51B9">
              <w:rPr>
                <w:rStyle w:val="17"/>
                <w:rFonts w:eastAsia="Verdana"/>
                <w:b w:val="0"/>
                <w:bCs w:val="0"/>
                <w:sz w:val="24"/>
                <w:szCs w:val="24"/>
              </w:rPr>
              <w:t>Методические пособия</w:t>
            </w:r>
          </w:p>
          <w:p w:rsidR="00991D7C" w:rsidRPr="007B51B9" w:rsidRDefault="00991D7C" w:rsidP="004B248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Веракса</w:t>
            </w:r>
            <w:proofErr w:type="spellEnd"/>
            <w:r w:rsidRPr="007B51B9">
              <w:rPr>
                <w:rStyle w:val="2pt"/>
                <w:rFonts w:eastAsia="Verdana"/>
                <w:bCs/>
                <w:spacing w:val="0"/>
                <w:sz w:val="24"/>
                <w:szCs w:val="24"/>
              </w:rPr>
              <w:t xml:space="preserve"> Н. Е., </w:t>
            </w:r>
            <w:proofErr w:type="spellStart"/>
            <w:r w:rsidRPr="007B51B9">
              <w:rPr>
                <w:rStyle w:val="2pt"/>
                <w:rFonts w:eastAsia="Verdana"/>
                <w:bCs/>
                <w:spacing w:val="0"/>
                <w:sz w:val="24"/>
                <w:szCs w:val="24"/>
              </w:rPr>
              <w:t>Веракса</w:t>
            </w:r>
            <w:proofErr w:type="spellEnd"/>
            <w:r w:rsidRPr="007B51B9">
              <w:rPr>
                <w:rStyle w:val="11"/>
                <w:rFonts w:eastAsia="Verdana"/>
                <w:bCs/>
                <w:sz w:val="24"/>
                <w:szCs w:val="24"/>
              </w:rPr>
              <w:t xml:space="preserve"> А. Н. Проектная деятельность дошколь</w:t>
            </w:r>
            <w:r w:rsidRPr="007B51B9">
              <w:rPr>
                <w:rStyle w:val="11"/>
                <w:rFonts w:eastAsia="Verdana"/>
                <w:bCs/>
                <w:sz w:val="24"/>
                <w:szCs w:val="24"/>
              </w:rPr>
              <w:softHyphen/>
              <w:t>ников.</w:t>
            </w:r>
          </w:p>
          <w:p w:rsidR="00991D7C" w:rsidRPr="007B51B9" w:rsidRDefault="00991D7C" w:rsidP="004B248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Веракса</w:t>
            </w:r>
            <w:proofErr w:type="spellEnd"/>
            <w:r w:rsidRPr="007B51B9">
              <w:rPr>
                <w:rStyle w:val="2pt"/>
                <w:rFonts w:eastAsia="Verdana"/>
                <w:bCs/>
                <w:spacing w:val="0"/>
                <w:sz w:val="24"/>
                <w:szCs w:val="24"/>
              </w:rPr>
              <w:t xml:space="preserve"> Н. Е., </w:t>
            </w:r>
            <w:proofErr w:type="spellStart"/>
            <w:r w:rsidRPr="007B51B9">
              <w:rPr>
                <w:rStyle w:val="2pt"/>
                <w:rFonts w:eastAsia="Verdana"/>
                <w:bCs/>
                <w:spacing w:val="0"/>
                <w:sz w:val="24"/>
                <w:szCs w:val="24"/>
              </w:rPr>
              <w:t>Галимов</w:t>
            </w:r>
            <w:proofErr w:type="spellEnd"/>
            <w:r w:rsidRPr="007B51B9">
              <w:rPr>
                <w:rStyle w:val="11"/>
                <w:rFonts w:eastAsia="Verdana"/>
                <w:bCs/>
                <w:sz w:val="24"/>
                <w:szCs w:val="24"/>
              </w:rPr>
              <w:t xml:space="preserve"> О. Р. Познавательно-исследовательская деятельность дошкольников (4-7 лет).</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2pt"/>
                <w:rFonts w:eastAsia="Verdana"/>
                <w:bCs/>
                <w:spacing w:val="0"/>
                <w:sz w:val="24"/>
                <w:szCs w:val="24"/>
              </w:rPr>
              <w:lastRenderedPageBreak/>
              <w:t>Крашенинников Е. Е., Холодова</w:t>
            </w:r>
            <w:r w:rsidRPr="007B51B9">
              <w:rPr>
                <w:rStyle w:val="11"/>
                <w:rFonts w:eastAsia="Verdana"/>
                <w:bCs/>
                <w:sz w:val="24"/>
                <w:szCs w:val="24"/>
              </w:rPr>
              <w:t xml:space="preserve"> О. Л. Развитие познаватель</w:t>
            </w:r>
            <w:r w:rsidRPr="007B51B9">
              <w:rPr>
                <w:rStyle w:val="11"/>
                <w:rFonts w:eastAsia="Verdana"/>
                <w:bCs/>
                <w:sz w:val="24"/>
                <w:szCs w:val="24"/>
              </w:rPr>
              <w:softHyphen/>
              <w:t>ных способностей дошкольников (5-7 лет).</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2pt"/>
                <w:rFonts w:eastAsia="Verdana"/>
                <w:bCs/>
                <w:spacing w:val="0"/>
                <w:sz w:val="24"/>
                <w:szCs w:val="24"/>
              </w:rPr>
              <w:t>Павлова</w:t>
            </w:r>
            <w:r w:rsidRPr="007B51B9">
              <w:rPr>
                <w:rStyle w:val="11"/>
                <w:rFonts w:eastAsia="Verdana"/>
                <w:bCs/>
                <w:sz w:val="24"/>
                <w:szCs w:val="24"/>
              </w:rPr>
              <w:t xml:space="preserve"> Л. Ю. Сборник дидактических игр по ознакомлению с окружающим миром (3-7 лет).</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Ш </w:t>
            </w:r>
            <w:proofErr w:type="spellStart"/>
            <w:r w:rsidRPr="007B51B9">
              <w:rPr>
                <w:rStyle w:val="11"/>
                <w:rFonts w:eastAsia="Verdana"/>
                <w:bCs/>
                <w:sz w:val="24"/>
                <w:szCs w:val="24"/>
              </w:rPr>
              <w:t>иян</w:t>
            </w:r>
            <w:proofErr w:type="spellEnd"/>
            <w:r w:rsidRPr="007B51B9">
              <w:rPr>
                <w:rStyle w:val="11"/>
                <w:rFonts w:eastAsia="Verdana"/>
                <w:bCs/>
                <w:sz w:val="24"/>
                <w:szCs w:val="24"/>
              </w:rPr>
              <w:t xml:space="preserve"> О. А. Развитие творческого мышления. Работаем по сказке (3-7 лет) (готовится к печати).</w:t>
            </w:r>
          </w:p>
          <w:p w:rsidR="00991D7C" w:rsidRPr="007B51B9" w:rsidRDefault="00991D7C" w:rsidP="004B248E">
            <w:pPr>
              <w:ind w:firstLine="400"/>
              <w:jc w:val="center"/>
              <w:rPr>
                <w:bCs/>
              </w:rPr>
            </w:pPr>
            <w:r w:rsidRPr="007B51B9">
              <w:rPr>
                <w:rStyle w:val="17"/>
                <w:rFonts w:eastAsia="Verdana"/>
                <w:b w:val="0"/>
                <w:bCs w:val="0"/>
                <w:sz w:val="24"/>
                <w:szCs w:val="24"/>
              </w:rPr>
              <w:t>Электронные образовательные ресурсы (ЭОР)</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Ш </w:t>
            </w:r>
            <w:proofErr w:type="spellStart"/>
            <w:r w:rsidRPr="007B51B9">
              <w:rPr>
                <w:rStyle w:val="11"/>
                <w:rFonts w:eastAsia="Verdana"/>
                <w:bCs/>
                <w:sz w:val="24"/>
                <w:szCs w:val="24"/>
              </w:rPr>
              <w:t>иян</w:t>
            </w:r>
            <w:proofErr w:type="spellEnd"/>
            <w:r w:rsidRPr="007B51B9">
              <w:rPr>
                <w:rStyle w:val="11"/>
                <w:rFonts w:eastAsia="Verdana"/>
                <w:bCs/>
                <w:sz w:val="24"/>
                <w:szCs w:val="24"/>
              </w:rPr>
              <w:t xml:space="preserve"> О. А. Развитие творческого мышления. Работаем по сказке.</w:t>
            </w:r>
          </w:p>
          <w:p w:rsidR="00991D7C" w:rsidRPr="007B51B9" w:rsidRDefault="00991D7C" w:rsidP="004B248E">
            <w:pPr>
              <w:ind w:firstLine="400"/>
              <w:jc w:val="center"/>
              <w:rPr>
                <w:bCs/>
              </w:rPr>
            </w:pPr>
            <w:bookmarkStart w:id="12" w:name="bookmark425"/>
            <w:r w:rsidRPr="007B51B9">
              <w:rPr>
                <w:rStyle w:val="17"/>
                <w:rFonts w:eastAsia="Verdana"/>
                <w:b w:val="0"/>
                <w:bCs w:val="0"/>
                <w:sz w:val="24"/>
                <w:szCs w:val="24"/>
              </w:rPr>
              <w:t>Наглядно-дидактические пособия</w:t>
            </w:r>
            <w:bookmarkEnd w:id="12"/>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Серия «Играем в сказку»:</w:t>
            </w:r>
            <w:r w:rsidRPr="007B51B9">
              <w:rPr>
                <w:rStyle w:val="11"/>
                <w:rFonts w:eastAsia="Verdana"/>
                <w:bCs/>
                <w:sz w:val="24"/>
                <w:szCs w:val="24"/>
              </w:rPr>
              <w:t xml:space="preserve"> «Репка»; «Теремок»; «Три медведя»; «Три поросенка». </w:t>
            </w:r>
            <w:proofErr w:type="spellStart"/>
            <w:r w:rsidRPr="007B51B9">
              <w:rPr>
                <w:rStyle w:val="11"/>
                <w:rFonts w:eastAsia="Verdana"/>
                <w:bCs/>
                <w:sz w:val="24"/>
                <w:szCs w:val="24"/>
              </w:rPr>
              <w:t>Веракса</w:t>
            </w:r>
            <w:proofErr w:type="spellEnd"/>
            <w:r w:rsidRPr="007B51B9">
              <w:rPr>
                <w:rStyle w:val="11"/>
                <w:rFonts w:eastAsia="Verdana"/>
                <w:bCs/>
                <w:sz w:val="24"/>
                <w:szCs w:val="24"/>
              </w:rPr>
              <w:t xml:space="preserve"> Н. Е., </w:t>
            </w:r>
            <w:proofErr w:type="spellStart"/>
            <w:r w:rsidRPr="007B51B9">
              <w:rPr>
                <w:rStyle w:val="11"/>
                <w:rFonts w:eastAsia="Verdana"/>
                <w:bCs/>
                <w:sz w:val="24"/>
                <w:szCs w:val="24"/>
              </w:rPr>
              <w:t>Веракса</w:t>
            </w:r>
            <w:proofErr w:type="spellEnd"/>
            <w:r w:rsidRPr="007B51B9">
              <w:rPr>
                <w:rStyle w:val="11"/>
                <w:rFonts w:eastAsia="Verdana"/>
                <w:bCs/>
                <w:sz w:val="24"/>
                <w:szCs w:val="24"/>
              </w:rPr>
              <w:t xml:space="preserve"> А. Н.</w:t>
            </w:r>
          </w:p>
          <w:p w:rsidR="00991D7C" w:rsidRPr="007B51B9" w:rsidRDefault="00991D7C" w:rsidP="004B248E">
            <w:pPr>
              <w:ind w:hanging="400"/>
              <w:jc w:val="center"/>
              <w:rPr>
                <w:bCs/>
              </w:rPr>
            </w:pPr>
            <w:bookmarkStart w:id="13" w:name="bookmark426"/>
            <w:r w:rsidRPr="007B51B9">
              <w:rPr>
                <w:rStyle w:val="100"/>
                <w:b w:val="0"/>
                <w:sz w:val="24"/>
                <w:szCs w:val="24"/>
              </w:rPr>
              <w:t xml:space="preserve">Ознакомление с предметным окружением и социальным миром </w:t>
            </w:r>
            <w:r w:rsidRPr="007B51B9">
              <w:rPr>
                <w:rStyle w:val="101"/>
                <w:rFonts w:eastAsia="Franklin Gothic Demi"/>
                <w:b w:val="0"/>
                <w:bCs w:val="0"/>
                <w:sz w:val="24"/>
                <w:szCs w:val="24"/>
              </w:rPr>
              <w:t>Методические пособия</w:t>
            </w:r>
            <w:bookmarkEnd w:id="13"/>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Д </w:t>
            </w:r>
            <w:proofErr w:type="spellStart"/>
            <w:r w:rsidRPr="007B51B9">
              <w:rPr>
                <w:rStyle w:val="11"/>
                <w:rFonts w:eastAsia="Verdana"/>
                <w:bCs/>
                <w:sz w:val="24"/>
                <w:szCs w:val="24"/>
              </w:rPr>
              <w:t>ы</w:t>
            </w:r>
            <w:proofErr w:type="spellEnd"/>
            <w:r w:rsidRPr="007B51B9">
              <w:rPr>
                <w:rStyle w:val="11"/>
                <w:rFonts w:eastAsia="Verdana"/>
                <w:bCs/>
                <w:sz w:val="24"/>
                <w:szCs w:val="24"/>
              </w:rPr>
              <w:t xml:space="preserve"> б и </w:t>
            </w:r>
            <w:proofErr w:type="spellStart"/>
            <w:r w:rsidRPr="007B51B9">
              <w:rPr>
                <w:rStyle w:val="11"/>
                <w:rFonts w:eastAsia="Verdana"/>
                <w:bCs/>
                <w:sz w:val="24"/>
                <w:szCs w:val="24"/>
              </w:rPr>
              <w:t>н</w:t>
            </w:r>
            <w:proofErr w:type="spellEnd"/>
            <w:r w:rsidRPr="007B51B9">
              <w:rPr>
                <w:rStyle w:val="11"/>
                <w:rFonts w:eastAsia="Verdana"/>
                <w:bCs/>
                <w:sz w:val="24"/>
                <w:szCs w:val="24"/>
              </w:rPr>
              <w:t xml:space="preserve"> а О. В. Ознакомление с предметным и социальным окружени</w:t>
            </w:r>
            <w:r w:rsidRPr="007B51B9">
              <w:rPr>
                <w:rStyle w:val="11"/>
                <w:rFonts w:eastAsia="Verdana"/>
                <w:bCs/>
                <w:sz w:val="24"/>
                <w:szCs w:val="24"/>
              </w:rPr>
              <w:softHyphen/>
              <w:t>ем: Младшая группа (3-4 года) (готовится к печати).</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Д </w:t>
            </w:r>
            <w:proofErr w:type="spellStart"/>
            <w:r w:rsidRPr="007B51B9">
              <w:rPr>
                <w:rStyle w:val="11"/>
                <w:rFonts w:eastAsia="Verdana"/>
                <w:bCs/>
                <w:sz w:val="24"/>
                <w:szCs w:val="24"/>
              </w:rPr>
              <w:t>ы</w:t>
            </w:r>
            <w:proofErr w:type="spellEnd"/>
            <w:r w:rsidRPr="007B51B9">
              <w:rPr>
                <w:rStyle w:val="11"/>
                <w:rFonts w:eastAsia="Verdana"/>
                <w:bCs/>
                <w:sz w:val="24"/>
                <w:szCs w:val="24"/>
              </w:rPr>
              <w:t xml:space="preserve"> б и </w:t>
            </w:r>
            <w:proofErr w:type="spellStart"/>
            <w:r w:rsidRPr="007B51B9">
              <w:rPr>
                <w:rStyle w:val="11"/>
                <w:rFonts w:eastAsia="Verdana"/>
                <w:bCs/>
                <w:sz w:val="24"/>
                <w:szCs w:val="24"/>
              </w:rPr>
              <w:t>н</w:t>
            </w:r>
            <w:proofErr w:type="spellEnd"/>
            <w:r w:rsidRPr="007B51B9">
              <w:rPr>
                <w:rStyle w:val="11"/>
                <w:rFonts w:eastAsia="Verdana"/>
                <w:bCs/>
                <w:sz w:val="24"/>
                <w:szCs w:val="24"/>
              </w:rPr>
              <w:t xml:space="preserve"> а О. В. Ознакомление с предметным и социальным окруже</w:t>
            </w:r>
            <w:r w:rsidRPr="007B51B9">
              <w:rPr>
                <w:rStyle w:val="11"/>
                <w:rFonts w:eastAsia="Verdana"/>
                <w:bCs/>
                <w:sz w:val="24"/>
                <w:szCs w:val="24"/>
              </w:rPr>
              <w:softHyphen/>
              <w:t>нием: Средняя группа (4-5 лет).</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Д </w:t>
            </w:r>
            <w:proofErr w:type="spellStart"/>
            <w:r w:rsidRPr="007B51B9">
              <w:rPr>
                <w:rStyle w:val="11"/>
                <w:rFonts w:eastAsia="Verdana"/>
                <w:bCs/>
                <w:sz w:val="24"/>
                <w:szCs w:val="24"/>
              </w:rPr>
              <w:t>ы</w:t>
            </w:r>
            <w:proofErr w:type="spellEnd"/>
            <w:r w:rsidRPr="007B51B9">
              <w:rPr>
                <w:rStyle w:val="11"/>
                <w:rFonts w:eastAsia="Verdana"/>
                <w:bCs/>
                <w:sz w:val="24"/>
                <w:szCs w:val="24"/>
              </w:rPr>
              <w:t xml:space="preserve"> б и </w:t>
            </w:r>
            <w:proofErr w:type="spellStart"/>
            <w:r w:rsidRPr="007B51B9">
              <w:rPr>
                <w:rStyle w:val="11"/>
                <w:rFonts w:eastAsia="Verdana"/>
                <w:bCs/>
                <w:sz w:val="24"/>
                <w:szCs w:val="24"/>
              </w:rPr>
              <w:t>н</w:t>
            </w:r>
            <w:proofErr w:type="spellEnd"/>
            <w:r w:rsidRPr="007B51B9">
              <w:rPr>
                <w:rStyle w:val="11"/>
                <w:rFonts w:eastAsia="Verdana"/>
                <w:bCs/>
                <w:sz w:val="24"/>
                <w:szCs w:val="24"/>
              </w:rPr>
              <w:t xml:space="preserve"> а О. В. Ознакомление с предметным и социальным окруже</w:t>
            </w:r>
            <w:r w:rsidRPr="007B51B9">
              <w:rPr>
                <w:rStyle w:val="11"/>
                <w:rFonts w:eastAsia="Verdana"/>
                <w:bCs/>
                <w:sz w:val="24"/>
                <w:szCs w:val="24"/>
              </w:rPr>
              <w:softHyphen/>
              <w:t>нием: Старшая группа (5-6 лет).</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Д </w:t>
            </w:r>
            <w:proofErr w:type="spellStart"/>
            <w:r w:rsidRPr="007B51B9">
              <w:rPr>
                <w:rStyle w:val="11"/>
                <w:rFonts w:eastAsia="Verdana"/>
                <w:bCs/>
                <w:sz w:val="24"/>
                <w:szCs w:val="24"/>
              </w:rPr>
              <w:t>ы</w:t>
            </w:r>
            <w:proofErr w:type="spellEnd"/>
            <w:r w:rsidRPr="007B51B9">
              <w:rPr>
                <w:rStyle w:val="11"/>
                <w:rFonts w:eastAsia="Verdana"/>
                <w:bCs/>
                <w:sz w:val="24"/>
                <w:szCs w:val="24"/>
              </w:rPr>
              <w:t xml:space="preserve"> б и </w:t>
            </w:r>
            <w:proofErr w:type="spellStart"/>
            <w:r w:rsidRPr="007B51B9">
              <w:rPr>
                <w:rStyle w:val="11"/>
                <w:rFonts w:eastAsia="Verdana"/>
                <w:bCs/>
                <w:sz w:val="24"/>
                <w:szCs w:val="24"/>
              </w:rPr>
              <w:t>н</w:t>
            </w:r>
            <w:proofErr w:type="spellEnd"/>
            <w:r w:rsidRPr="007B51B9">
              <w:rPr>
                <w:rStyle w:val="11"/>
                <w:rFonts w:eastAsia="Verdana"/>
                <w:bCs/>
                <w:sz w:val="24"/>
                <w:szCs w:val="24"/>
              </w:rPr>
              <w:t xml:space="preserve"> а О. В. Ознакомление с предметным и социальным окруже</w:t>
            </w:r>
            <w:r w:rsidRPr="007B51B9">
              <w:rPr>
                <w:rStyle w:val="11"/>
                <w:rFonts w:eastAsia="Verdana"/>
                <w:bCs/>
                <w:sz w:val="24"/>
                <w:szCs w:val="24"/>
              </w:rPr>
              <w:softHyphen/>
              <w:t>нием: Подготовительная к школе группа (6-7 лет).</w:t>
            </w:r>
          </w:p>
          <w:p w:rsidR="00991D7C" w:rsidRPr="007B51B9" w:rsidRDefault="00991D7C" w:rsidP="004B248E">
            <w:pPr>
              <w:ind w:firstLine="400"/>
              <w:jc w:val="center"/>
              <w:rPr>
                <w:bCs/>
              </w:rPr>
            </w:pPr>
            <w:r w:rsidRPr="007B51B9">
              <w:rPr>
                <w:rStyle w:val="17"/>
                <w:rFonts w:eastAsia="Verdana"/>
                <w:b w:val="0"/>
                <w:bCs w:val="0"/>
                <w:sz w:val="24"/>
                <w:szCs w:val="24"/>
              </w:rPr>
              <w:t>Электронные образовательные ресурсы (ЭОР)</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Д </w:t>
            </w:r>
            <w:proofErr w:type="spellStart"/>
            <w:r w:rsidRPr="007B51B9">
              <w:rPr>
                <w:rStyle w:val="11"/>
                <w:rFonts w:eastAsia="Verdana"/>
                <w:bCs/>
                <w:sz w:val="24"/>
                <w:szCs w:val="24"/>
              </w:rPr>
              <w:t>ы</w:t>
            </w:r>
            <w:proofErr w:type="spellEnd"/>
            <w:r w:rsidRPr="007B51B9">
              <w:rPr>
                <w:rStyle w:val="11"/>
                <w:rFonts w:eastAsia="Verdana"/>
                <w:bCs/>
                <w:sz w:val="24"/>
                <w:szCs w:val="24"/>
              </w:rPr>
              <w:t xml:space="preserve"> б и </w:t>
            </w:r>
            <w:proofErr w:type="spellStart"/>
            <w:r w:rsidRPr="007B51B9">
              <w:rPr>
                <w:rStyle w:val="11"/>
                <w:rFonts w:eastAsia="Verdana"/>
                <w:bCs/>
                <w:sz w:val="24"/>
                <w:szCs w:val="24"/>
              </w:rPr>
              <w:t>н</w:t>
            </w:r>
            <w:proofErr w:type="spellEnd"/>
            <w:r w:rsidRPr="007B51B9">
              <w:rPr>
                <w:rStyle w:val="11"/>
                <w:rFonts w:eastAsia="Verdana"/>
                <w:bCs/>
                <w:sz w:val="24"/>
                <w:szCs w:val="24"/>
              </w:rPr>
              <w:t xml:space="preserve"> а О. В. Ознакомление с предметным и социальным окружени</w:t>
            </w:r>
            <w:r w:rsidRPr="007B51B9">
              <w:rPr>
                <w:rStyle w:val="11"/>
                <w:rFonts w:eastAsia="Verdana"/>
                <w:bCs/>
                <w:sz w:val="24"/>
                <w:szCs w:val="24"/>
              </w:rPr>
              <w:softHyphen/>
              <w:t>ем: Младшая группа (3-4 года).</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Д </w:t>
            </w:r>
            <w:proofErr w:type="spellStart"/>
            <w:r w:rsidRPr="007B51B9">
              <w:rPr>
                <w:rStyle w:val="11"/>
                <w:rFonts w:eastAsia="Verdana"/>
                <w:bCs/>
                <w:sz w:val="24"/>
                <w:szCs w:val="24"/>
              </w:rPr>
              <w:t>ы</w:t>
            </w:r>
            <w:proofErr w:type="spellEnd"/>
            <w:r w:rsidRPr="007B51B9">
              <w:rPr>
                <w:rStyle w:val="11"/>
                <w:rFonts w:eastAsia="Verdana"/>
                <w:bCs/>
                <w:sz w:val="24"/>
                <w:szCs w:val="24"/>
              </w:rPr>
              <w:t xml:space="preserve"> б и </w:t>
            </w:r>
            <w:proofErr w:type="spellStart"/>
            <w:r w:rsidRPr="007B51B9">
              <w:rPr>
                <w:rStyle w:val="11"/>
                <w:rFonts w:eastAsia="Verdana"/>
                <w:bCs/>
                <w:sz w:val="24"/>
                <w:szCs w:val="24"/>
              </w:rPr>
              <w:t>н</w:t>
            </w:r>
            <w:proofErr w:type="spellEnd"/>
            <w:r w:rsidRPr="007B51B9">
              <w:rPr>
                <w:rStyle w:val="11"/>
                <w:rFonts w:eastAsia="Verdana"/>
                <w:bCs/>
                <w:sz w:val="24"/>
                <w:szCs w:val="24"/>
              </w:rPr>
              <w:t xml:space="preserve"> а О. В. Ознакомление с предметным и социальным окруже</w:t>
            </w:r>
            <w:r w:rsidRPr="007B51B9">
              <w:rPr>
                <w:rStyle w:val="11"/>
                <w:rFonts w:eastAsia="Verdana"/>
                <w:bCs/>
                <w:sz w:val="24"/>
                <w:szCs w:val="24"/>
              </w:rPr>
              <w:softHyphen/>
              <w:t>нием: Средняя группа (4-5 лет).</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Д </w:t>
            </w:r>
            <w:proofErr w:type="spellStart"/>
            <w:r w:rsidRPr="007B51B9">
              <w:rPr>
                <w:rStyle w:val="11"/>
                <w:rFonts w:eastAsia="Verdana"/>
                <w:bCs/>
                <w:sz w:val="24"/>
                <w:szCs w:val="24"/>
              </w:rPr>
              <w:t>ы</w:t>
            </w:r>
            <w:proofErr w:type="spellEnd"/>
            <w:r w:rsidRPr="007B51B9">
              <w:rPr>
                <w:rStyle w:val="11"/>
                <w:rFonts w:eastAsia="Verdana"/>
                <w:bCs/>
                <w:sz w:val="24"/>
                <w:szCs w:val="24"/>
              </w:rPr>
              <w:t xml:space="preserve"> б и </w:t>
            </w:r>
            <w:proofErr w:type="spellStart"/>
            <w:r w:rsidRPr="007B51B9">
              <w:rPr>
                <w:rStyle w:val="11"/>
                <w:rFonts w:eastAsia="Verdana"/>
                <w:bCs/>
                <w:sz w:val="24"/>
                <w:szCs w:val="24"/>
              </w:rPr>
              <w:t>н</w:t>
            </w:r>
            <w:proofErr w:type="spellEnd"/>
            <w:r w:rsidRPr="007B51B9">
              <w:rPr>
                <w:rStyle w:val="11"/>
                <w:rFonts w:eastAsia="Verdana"/>
                <w:bCs/>
                <w:sz w:val="24"/>
                <w:szCs w:val="24"/>
              </w:rPr>
              <w:t xml:space="preserve"> а О. В. Ознакомление с предметным и социальным окруже</w:t>
            </w:r>
            <w:r w:rsidRPr="007B51B9">
              <w:rPr>
                <w:rStyle w:val="11"/>
                <w:rFonts w:eastAsia="Verdana"/>
                <w:bCs/>
                <w:sz w:val="24"/>
                <w:szCs w:val="24"/>
              </w:rPr>
              <w:softHyphen/>
              <w:t>нием: Старшая группа (5-6 лет).</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Д </w:t>
            </w:r>
            <w:proofErr w:type="spellStart"/>
            <w:r w:rsidRPr="007B51B9">
              <w:rPr>
                <w:rStyle w:val="11"/>
                <w:rFonts w:eastAsia="Verdana"/>
                <w:bCs/>
                <w:sz w:val="24"/>
                <w:szCs w:val="24"/>
              </w:rPr>
              <w:t>ы</w:t>
            </w:r>
            <w:proofErr w:type="spellEnd"/>
            <w:r w:rsidRPr="007B51B9">
              <w:rPr>
                <w:rStyle w:val="11"/>
                <w:rFonts w:eastAsia="Verdana"/>
                <w:bCs/>
                <w:sz w:val="24"/>
                <w:szCs w:val="24"/>
              </w:rPr>
              <w:t xml:space="preserve"> б и </w:t>
            </w:r>
            <w:proofErr w:type="spellStart"/>
            <w:r w:rsidRPr="007B51B9">
              <w:rPr>
                <w:rStyle w:val="11"/>
                <w:rFonts w:eastAsia="Verdana"/>
                <w:bCs/>
                <w:sz w:val="24"/>
                <w:szCs w:val="24"/>
              </w:rPr>
              <w:t>н</w:t>
            </w:r>
            <w:proofErr w:type="spellEnd"/>
            <w:r w:rsidRPr="007B51B9">
              <w:rPr>
                <w:rStyle w:val="11"/>
                <w:rFonts w:eastAsia="Verdana"/>
                <w:bCs/>
                <w:sz w:val="24"/>
                <w:szCs w:val="24"/>
              </w:rPr>
              <w:t xml:space="preserve"> а О. В. Ознакомление с предметным и социальным окруже</w:t>
            </w:r>
            <w:r w:rsidRPr="007B51B9">
              <w:rPr>
                <w:rStyle w:val="11"/>
                <w:rFonts w:eastAsia="Verdana"/>
                <w:bCs/>
                <w:sz w:val="24"/>
                <w:szCs w:val="24"/>
              </w:rPr>
              <w:softHyphen/>
              <w:t>нием: Подготовительная к школе группа (6-7 лет).</w:t>
            </w:r>
          </w:p>
          <w:p w:rsidR="00991D7C" w:rsidRPr="007B51B9" w:rsidRDefault="00991D7C" w:rsidP="004B248E">
            <w:pPr>
              <w:ind w:firstLine="400"/>
              <w:jc w:val="center"/>
              <w:rPr>
                <w:bCs/>
              </w:rPr>
            </w:pPr>
            <w:bookmarkStart w:id="14" w:name="bookmark427"/>
            <w:r w:rsidRPr="007B51B9">
              <w:rPr>
                <w:rStyle w:val="17"/>
                <w:rFonts w:eastAsia="Verdana"/>
                <w:b w:val="0"/>
                <w:bCs w:val="0"/>
                <w:sz w:val="24"/>
                <w:szCs w:val="24"/>
              </w:rPr>
              <w:t>Наглядно-дидактические пособия</w:t>
            </w:r>
            <w:bookmarkEnd w:id="14"/>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Серия «Мир в картинках»:</w:t>
            </w:r>
            <w:r w:rsidRPr="007B51B9">
              <w:rPr>
                <w:rStyle w:val="11"/>
                <w:rFonts w:eastAsia="Verdana"/>
                <w:bCs/>
                <w:sz w:val="24"/>
                <w:szCs w:val="24"/>
              </w:rPr>
              <w:t xml:space="preserve"> «Авиация»; «Автомобильный транспорт»; «Арктика и Антарктика»; «Бытовая техника»; «Водный транспорт»; «Вы</w:t>
            </w:r>
            <w:r w:rsidRPr="007B51B9">
              <w:rPr>
                <w:rStyle w:val="11"/>
                <w:rFonts w:eastAsia="Verdana"/>
                <w:bCs/>
                <w:sz w:val="24"/>
                <w:szCs w:val="24"/>
              </w:rPr>
              <w:softHyphen/>
              <w:t xml:space="preserve">соко в горах»; «Инструменты домашнего мастера»; «Космос»; «Офисная техника и </w:t>
            </w:r>
            <w:r w:rsidRPr="007B51B9">
              <w:rPr>
                <w:rStyle w:val="11"/>
                <w:rFonts w:eastAsia="Verdana"/>
                <w:bCs/>
                <w:sz w:val="24"/>
                <w:szCs w:val="24"/>
              </w:rPr>
              <w:lastRenderedPageBreak/>
              <w:t>оборудование»; «Посуда»; «Школьные принадлежности».</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Серия «Рассказы по картинкам»:</w:t>
            </w:r>
            <w:r w:rsidRPr="007B51B9">
              <w:rPr>
                <w:rStyle w:val="11"/>
                <w:rFonts w:eastAsia="Verdana"/>
                <w:bCs/>
                <w:sz w:val="24"/>
                <w:szCs w:val="24"/>
              </w:rPr>
              <w:t xml:space="preserve"> «В деревне»; «Кем быть?»; «Мой дом»; «Профессии».</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Серия «Расскажите детям о...»:</w:t>
            </w:r>
            <w:r w:rsidRPr="007B51B9">
              <w:rPr>
                <w:rStyle w:val="11"/>
                <w:rFonts w:eastAsia="Verdana"/>
                <w:bCs/>
                <w:sz w:val="24"/>
                <w:szCs w:val="24"/>
              </w:rPr>
              <w:t xml:space="preserve"> «Расскажите детям о бытовых приборах»; «Расскажите детям о космонавтике»; «Расскажите детям о космосе»; «Рас</w:t>
            </w:r>
            <w:r w:rsidRPr="007B51B9">
              <w:rPr>
                <w:rStyle w:val="11"/>
                <w:rFonts w:eastAsia="Verdana"/>
                <w:bCs/>
                <w:sz w:val="24"/>
                <w:szCs w:val="24"/>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991D7C" w:rsidRPr="007B51B9" w:rsidRDefault="00991D7C" w:rsidP="004B248E">
            <w:pPr>
              <w:jc w:val="center"/>
              <w:rPr>
                <w:bCs/>
              </w:rPr>
            </w:pPr>
            <w:r w:rsidRPr="007B51B9">
              <w:rPr>
                <w:rStyle w:val="100"/>
                <w:b w:val="0"/>
                <w:sz w:val="24"/>
                <w:szCs w:val="24"/>
              </w:rPr>
              <w:t>Формирование элементарных математических представлений</w:t>
            </w:r>
          </w:p>
          <w:p w:rsidR="00991D7C" w:rsidRPr="007B51B9" w:rsidRDefault="00991D7C" w:rsidP="004B248E">
            <w:pPr>
              <w:ind w:firstLine="400"/>
              <w:jc w:val="center"/>
              <w:rPr>
                <w:bCs/>
              </w:rPr>
            </w:pPr>
            <w:r w:rsidRPr="007B51B9">
              <w:rPr>
                <w:rStyle w:val="17"/>
                <w:rFonts w:eastAsia="Verdana"/>
                <w:b w:val="0"/>
                <w:bCs w:val="0"/>
                <w:sz w:val="24"/>
                <w:szCs w:val="24"/>
              </w:rPr>
              <w:t>Методические пособия</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Помораева</w:t>
            </w:r>
            <w:proofErr w:type="spellEnd"/>
            <w:r w:rsidRPr="007B51B9">
              <w:rPr>
                <w:rStyle w:val="2pt"/>
                <w:rFonts w:eastAsia="Verdana"/>
                <w:bCs/>
                <w:spacing w:val="0"/>
                <w:sz w:val="24"/>
                <w:szCs w:val="24"/>
              </w:rPr>
              <w:t xml:space="preserve"> И. А., </w:t>
            </w:r>
            <w:proofErr w:type="spellStart"/>
            <w:r w:rsidRPr="007B51B9">
              <w:rPr>
                <w:rStyle w:val="2pt"/>
                <w:rFonts w:eastAsia="Verdana"/>
                <w:bCs/>
                <w:spacing w:val="0"/>
                <w:sz w:val="24"/>
                <w:szCs w:val="24"/>
              </w:rPr>
              <w:t>Позина</w:t>
            </w:r>
            <w:proofErr w:type="spellEnd"/>
            <w:r w:rsidRPr="007B51B9">
              <w:rPr>
                <w:rStyle w:val="11"/>
                <w:rFonts w:eastAsia="Verdana"/>
                <w:bCs/>
                <w:sz w:val="24"/>
                <w:szCs w:val="24"/>
              </w:rPr>
              <w:t xml:space="preserve"> В. А. Формирование элементарных ма</w:t>
            </w:r>
            <w:r w:rsidRPr="007B51B9">
              <w:rPr>
                <w:rStyle w:val="11"/>
                <w:rFonts w:eastAsia="Verdana"/>
                <w:bCs/>
                <w:sz w:val="24"/>
                <w:szCs w:val="24"/>
              </w:rPr>
              <w:softHyphen/>
              <w:t>тематических представлений. Вторая группа раннего возраста (2-3 года).</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Помораева</w:t>
            </w:r>
            <w:proofErr w:type="spellEnd"/>
            <w:r w:rsidRPr="007B51B9">
              <w:rPr>
                <w:rStyle w:val="2pt"/>
                <w:rFonts w:eastAsia="Verdana"/>
                <w:bCs/>
                <w:spacing w:val="0"/>
                <w:sz w:val="24"/>
                <w:szCs w:val="24"/>
              </w:rPr>
              <w:t xml:space="preserve"> И. А., </w:t>
            </w:r>
            <w:proofErr w:type="spellStart"/>
            <w:r w:rsidRPr="007B51B9">
              <w:rPr>
                <w:rStyle w:val="2pt"/>
                <w:rFonts w:eastAsia="Verdana"/>
                <w:bCs/>
                <w:spacing w:val="0"/>
                <w:sz w:val="24"/>
                <w:szCs w:val="24"/>
              </w:rPr>
              <w:t>Позина</w:t>
            </w:r>
            <w:proofErr w:type="spellEnd"/>
            <w:r w:rsidRPr="007B51B9">
              <w:rPr>
                <w:rStyle w:val="11"/>
                <w:rFonts w:eastAsia="Verdana"/>
                <w:bCs/>
                <w:sz w:val="24"/>
                <w:szCs w:val="24"/>
              </w:rPr>
              <w:t xml:space="preserve"> В. А. Формирование элементарных ма</w:t>
            </w:r>
            <w:r w:rsidRPr="007B51B9">
              <w:rPr>
                <w:rStyle w:val="11"/>
                <w:rFonts w:eastAsia="Verdana"/>
                <w:bCs/>
                <w:sz w:val="24"/>
                <w:szCs w:val="24"/>
              </w:rPr>
              <w:softHyphen/>
              <w:t>тематических представлений. Младшая группа (3-4 года).</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Помораева</w:t>
            </w:r>
            <w:proofErr w:type="spellEnd"/>
            <w:r w:rsidRPr="007B51B9">
              <w:rPr>
                <w:rStyle w:val="2pt"/>
                <w:rFonts w:eastAsia="Verdana"/>
                <w:bCs/>
                <w:spacing w:val="0"/>
                <w:sz w:val="24"/>
                <w:szCs w:val="24"/>
              </w:rPr>
              <w:t xml:space="preserve"> И. А., </w:t>
            </w:r>
            <w:proofErr w:type="spellStart"/>
            <w:r w:rsidRPr="007B51B9">
              <w:rPr>
                <w:rStyle w:val="2pt"/>
                <w:rFonts w:eastAsia="Verdana"/>
                <w:bCs/>
                <w:spacing w:val="0"/>
                <w:sz w:val="24"/>
                <w:szCs w:val="24"/>
              </w:rPr>
              <w:t>Позина</w:t>
            </w:r>
            <w:proofErr w:type="spellEnd"/>
            <w:r w:rsidRPr="007B51B9">
              <w:rPr>
                <w:rStyle w:val="11"/>
                <w:rFonts w:eastAsia="Verdana"/>
                <w:bCs/>
                <w:sz w:val="24"/>
                <w:szCs w:val="24"/>
              </w:rPr>
              <w:t xml:space="preserve"> В. А. Формирование элементарных математических представлений. Средняя группа (4-5 лет).</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Помораева</w:t>
            </w:r>
            <w:proofErr w:type="spellEnd"/>
            <w:r w:rsidRPr="007B51B9">
              <w:rPr>
                <w:rStyle w:val="2pt"/>
                <w:rFonts w:eastAsia="Verdana"/>
                <w:bCs/>
                <w:spacing w:val="0"/>
                <w:sz w:val="24"/>
                <w:szCs w:val="24"/>
              </w:rPr>
              <w:t xml:space="preserve"> И. А., </w:t>
            </w:r>
            <w:proofErr w:type="spellStart"/>
            <w:r w:rsidRPr="007B51B9">
              <w:rPr>
                <w:rStyle w:val="2pt"/>
                <w:rFonts w:eastAsia="Verdana"/>
                <w:bCs/>
                <w:spacing w:val="0"/>
                <w:sz w:val="24"/>
                <w:szCs w:val="24"/>
              </w:rPr>
              <w:t>Позина</w:t>
            </w:r>
            <w:proofErr w:type="spellEnd"/>
            <w:r w:rsidRPr="007B51B9">
              <w:rPr>
                <w:rStyle w:val="11"/>
                <w:rFonts w:eastAsia="Verdana"/>
                <w:bCs/>
                <w:sz w:val="24"/>
                <w:szCs w:val="24"/>
              </w:rPr>
              <w:t xml:space="preserve"> В. А. Формирование элементарных математических представлений. Старшая группа (5-6 лет).</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Помораева</w:t>
            </w:r>
            <w:proofErr w:type="spellEnd"/>
            <w:r w:rsidRPr="007B51B9">
              <w:rPr>
                <w:rStyle w:val="2pt"/>
                <w:rFonts w:eastAsia="Verdana"/>
                <w:bCs/>
                <w:spacing w:val="0"/>
                <w:sz w:val="24"/>
                <w:szCs w:val="24"/>
              </w:rPr>
              <w:t xml:space="preserve"> И. А., </w:t>
            </w:r>
            <w:proofErr w:type="spellStart"/>
            <w:r w:rsidRPr="007B51B9">
              <w:rPr>
                <w:rStyle w:val="2pt"/>
                <w:rFonts w:eastAsia="Verdana"/>
                <w:bCs/>
                <w:spacing w:val="0"/>
                <w:sz w:val="24"/>
                <w:szCs w:val="24"/>
              </w:rPr>
              <w:t>Позина</w:t>
            </w:r>
            <w:proofErr w:type="spellEnd"/>
            <w:r w:rsidRPr="007B51B9">
              <w:rPr>
                <w:rStyle w:val="11"/>
                <w:rFonts w:eastAsia="Verdana"/>
                <w:bCs/>
                <w:sz w:val="24"/>
                <w:szCs w:val="24"/>
              </w:rPr>
              <w:t xml:space="preserve"> В. А. Формирование элементарных ма</w:t>
            </w:r>
            <w:r w:rsidRPr="007B51B9">
              <w:rPr>
                <w:rStyle w:val="11"/>
                <w:rFonts w:eastAsia="Verdana"/>
                <w:bCs/>
                <w:sz w:val="24"/>
                <w:szCs w:val="24"/>
              </w:rPr>
              <w:softHyphen/>
              <w:t>тематических представлений. Подготовительная к школе группа (6-7 лет).</w:t>
            </w:r>
          </w:p>
          <w:p w:rsidR="00991D7C" w:rsidRPr="007B51B9" w:rsidRDefault="00991D7C" w:rsidP="004B248E">
            <w:pPr>
              <w:ind w:firstLine="400"/>
              <w:jc w:val="center"/>
              <w:rPr>
                <w:bCs/>
              </w:rPr>
            </w:pPr>
            <w:r w:rsidRPr="007B51B9">
              <w:rPr>
                <w:rStyle w:val="17"/>
                <w:rFonts w:eastAsia="Verdana"/>
                <w:b w:val="0"/>
                <w:bCs w:val="0"/>
                <w:sz w:val="24"/>
                <w:szCs w:val="24"/>
              </w:rPr>
              <w:t>Электронные образовательные ресурсы (ЭОР)</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Помораева</w:t>
            </w:r>
            <w:proofErr w:type="spellEnd"/>
            <w:r w:rsidRPr="007B51B9">
              <w:rPr>
                <w:rStyle w:val="2pt"/>
                <w:rFonts w:eastAsia="Verdana"/>
                <w:bCs/>
                <w:spacing w:val="0"/>
                <w:sz w:val="24"/>
                <w:szCs w:val="24"/>
              </w:rPr>
              <w:t xml:space="preserve"> И. А., </w:t>
            </w:r>
            <w:proofErr w:type="spellStart"/>
            <w:r w:rsidRPr="007B51B9">
              <w:rPr>
                <w:rStyle w:val="2pt"/>
                <w:rFonts w:eastAsia="Verdana"/>
                <w:bCs/>
                <w:spacing w:val="0"/>
                <w:sz w:val="24"/>
                <w:szCs w:val="24"/>
              </w:rPr>
              <w:t>Позина</w:t>
            </w:r>
            <w:proofErr w:type="spellEnd"/>
            <w:r w:rsidRPr="007B51B9">
              <w:rPr>
                <w:rStyle w:val="11"/>
                <w:rFonts w:eastAsia="Verdana"/>
                <w:bCs/>
                <w:sz w:val="24"/>
                <w:szCs w:val="24"/>
              </w:rPr>
              <w:t xml:space="preserve"> В. А. Формирование элементарных ма</w:t>
            </w:r>
            <w:r w:rsidRPr="007B51B9">
              <w:rPr>
                <w:rStyle w:val="11"/>
                <w:rFonts w:eastAsia="Verdana"/>
                <w:bCs/>
                <w:sz w:val="24"/>
                <w:szCs w:val="24"/>
              </w:rPr>
              <w:softHyphen/>
              <w:t>тематических представлений. Вторая группа раннего возраста (2-3 года).</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Помораева</w:t>
            </w:r>
            <w:proofErr w:type="spellEnd"/>
            <w:r w:rsidRPr="007B51B9">
              <w:rPr>
                <w:rStyle w:val="2pt"/>
                <w:rFonts w:eastAsia="Verdana"/>
                <w:bCs/>
                <w:spacing w:val="0"/>
                <w:sz w:val="24"/>
                <w:szCs w:val="24"/>
              </w:rPr>
              <w:t xml:space="preserve"> И. А., </w:t>
            </w:r>
            <w:proofErr w:type="spellStart"/>
            <w:r w:rsidRPr="007B51B9">
              <w:rPr>
                <w:rStyle w:val="2pt"/>
                <w:rFonts w:eastAsia="Verdana"/>
                <w:bCs/>
                <w:spacing w:val="0"/>
                <w:sz w:val="24"/>
                <w:szCs w:val="24"/>
              </w:rPr>
              <w:t>Позина</w:t>
            </w:r>
            <w:proofErr w:type="spellEnd"/>
            <w:r w:rsidRPr="007B51B9">
              <w:rPr>
                <w:rStyle w:val="11"/>
                <w:rFonts w:eastAsia="Verdana"/>
                <w:bCs/>
                <w:sz w:val="24"/>
                <w:szCs w:val="24"/>
              </w:rPr>
              <w:t xml:space="preserve"> В. А. Формирование элементарных математических представлений. Младшая группа (3-4 года).</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Помораева</w:t>
            </w:r>
            <w:proofErr w:type="spellEnd"/>
            <w:r w:rsidRPr="007B51B9">
              <w:rPr>
                <w:rStyle w:val="2pt"/>
                <w:rFonts w:eastAsia="Verdana"/>
                <w:bCs/>
                <w:spacing w:val="0"/>
                <w:sz w:val="24"/>
                <w:szCs w:val="24"/>
              </w:rPr>
              <w:t xml:space="preserve"> И. А., </w:t>
            </w:r>
            <w:proofErr w:type="spellStart"/>
            <w:r w:rsidRPr="007B51B9">
              <w:rPr>
                <w:rStyle w:val="2pt"/>
                <w:rFonts w:eastAsia="Verdana"/>
                <w:bCs/>
                <w:spacing w:val="0"/>
                <w:sz w:val="24"/>
                <w:szCs w:val="24"/>
              </w:rPr>
              <w:t>Позина</w:t>
            </w:r>
            <w:proofErr w:type="spellEnd"/>
            <w:r w:rsidRPr="007B51B9">
              <w:rPr>
                <w:rStyle w:val="11"/>
                <w:rFonts w:eastAsia="Verdana"/>
                <w:bCs/>
                <w:sz w:val="24"/>
                <w:szCs w:val="24"/>
              </w:rPr>
              <w:t xml:space="preserve"> В. А. Формирование элементарных математических представлений. Средняя группа (4-5 лет).</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Помораева</w:t>
            </w:r>
            <w:proofErr w:type="spellEnd"/>
            <w:r w:rsidRPr="007B51B9">
              <w:rPr>
                <w:rStyle w:val="2pt"/>
                <w:rFonts w:eastAsia="Verdana"/>
                <w:bCs/>
                <w:spacing w:val="0"/>
                <w:sz w:val="24"/>
                <w:szCs w:val="24"/>
              </w:rPr>
              <w:t xml:space="preserve"> И. А., </w:t>
            </w:r>
            <w:proofErr w:type="spellStart"/>
            <w:r w:rsidRPr="007B51B9">
              <w:rPr>
                <w:rStyle w:val="2pt"/>
                <w:rFonts w:eastAsia="Verdana"/>
                <w:bCs/>
                <w:spacing w:val="0"/>
                <w:sz w:val="24"/>
                <w:szCs w:val="24"/>
              </w:rPr>
              <w:t>Позина</w:t>
            </w:r>
            <w:proofErr w:type="spellEnd"/>
            <w:r w:rsidRPr="007B51B9">
              <w:rPr>
                <w:rStyle w:val="11"/>
                <w:rFonts w:eastAsia="Verdana"/>
                <w:bCs/>
                <w:sz w:val="24"/>
                <w:szCs w:val="24"/>
              </w:rPr>
              <w:t xml:space="preserve"> В. А. Формирование элементарных математических представлений. Старшая группа (5-6 лет).</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Помораева</w:t>
            </w:r>
            <w:proofErr w:type="spellEnd"/>
            <w:r w:rsidRPr="007B51B9">
              <w:rPr>
                <w:rStyle w:val="2pt"/>
                <w:rFonts w:eastAsia="Verdana"/>
                <w:bCs/>
                <w:spacing w:val="0"/>
                <w:sz w:val="24"/>
                <w:szCs w:val="24"/>
              </w:rPr>
              <w:t xml:space="preserve"> И. А., </w:t>
            </w:r>
            <w:proofErr w:type="spellStart"/>
            <w:r w:rsidRPr="007B51B9">
              <w:rPr>
                <w:rStyle w:val="2pt"/>
                <w:rFonts w:eastAsia="Verdana"/>
                <w:bCs/>
                <w:spacing w:val="0"/>
                <w:sz w:val="24"/>
                <w:szCs w:val="24"/>
              </w:rPr>
              <w:t>Позина</w:t>
            </w:r>
            <w:proofErr w:type="spellEnd"/>
            <w:r w:rsidRPr="007B51B9">
              <w:rPr>
                <w:rStyle w:val="11"/>
                <w:rFonts w:eastAsia="Verdana"/>
                <w:bCs/>
                <w:sz w:val="24"/>
                <w:szCs w:val="24"/>
              </w:rPr>
              <w:t xml:space="preserve"> В. А. Формирование элементарных ма</w:t>
            </w:r>
            <w:r w:rsidRPr="007B51B9">
              <w:rPr>
                <w:rStyle w:val="11"/>
                <w:rFonts w:eastAsia="Verdana"/>
                <w:bCs/>
                <w:sz w:val="24"/>
                <w:szCs w:val="24"/>
              </w:rPr>
              <w:softHyphen/>
              <w:t>тематических представлений. Подготовительная к школе группа (6-7 лет).</w:t>
            </w:r>
          </w:p>
          <w:p w:rsidR="00991D7C" w:rsidRPr="007B51B9" w:rsidRDefault="00991D7C" w:rsidP="004B248E">
            <w:pPr>
              <w:ind w:firstLine="400"/>
              <w:jc w:val="center"/>
              <w:rPr>
                <w:bCs/>
              </w:rPr>
            </w:pPr>
            <w:r w:rsidRPr="007B51B9">
              <w:rPr>
                <w:rStyle w:val="17"/>
                <w:rFonts w:eastAsia="Verdana"/>
                <w:b w:val="0"/>
                <w:bCs w:val="0"/>
                <w:sz w:val="24"/>
                <w:szCs w:val="24"/>
              </w:rPr>
              <w:t>Рабочие тетради</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Математика для малы</w:t>
            </w:r>
            <w:r w:rsidRPr="007B51B9">
              <w:rPr>
                <w:rStyle w:val="11"/>
                <w:rFonts w:eastAsia="Verdana"/>
                <w:bCs/>
                <w:sz w:val="24"/>
                <w:szCs w:val="24"/>
              </w:rPr>
              <w:softHyphen/>
              <w:t>шей: Младшая группа.</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Математика для малышей: Средняя </w:t>
            </w:r>
            <w:r w:rsidRPr="007B51B9">
              <w:rPr>
                <w:rStyle w:val="11"/>
                <w:rFonts w:eastAsia="Verdana"/>
                <w:bCs/>
                <w:sz w:val="24"/>
                <w:szCs w:val="24"/>
              </w:rPr>
              <w:lastRenderedPageBreak/>
              <w:t>группа.</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Математика для дошколь</w:t>
            </w:r>
            <w:r w:rsidRPr="007B51B9">
              <w:rPr>
                <w:rStyle w:val="11"/>
                <w:rFonts w:eastAsia="Verdana"/>
                <w:bCs/>
                <w:sz w:val="24"/>
                <w:szCs w:val="24"/>
              </w:rPr>
              <w:softHyphen/>
              <w:t>ников: Старшая группа.</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Математика для дошколь</w:t>
            </w:r>
            <w:r w:rsidRPr="007B51B9">
              <w:rPr>
                <w:rStyle w:val="11"/>
                <w:rFonts w:eastAsia="Verdana"/>
                <w:bCs/>
                <w:sz w:val="24"/>
                <w:szCs w:val="24"/>
              </w:rPr>
              <w:softHyphen/>
              <w:t>ников: Подготовительная к школе группа.</w:t>
            </w:r>
          </w:p>
          <w:p w:rsidR="00991D7C" w:rsidRPr="007B51B9" w:rsidRDefault="00991D7C" w:rsidP="004B248E">
            <w:pPr>
              <w:ind w:firstLine="400"/>
              <w:jc w:val="center"/>
              <w:rPr>
                <w:bCs/>
              </w:rPr>
            </w:pPr>
            <w:r w:rsidRPr="007B51B9">
              <w:rPr>
                <w:rStyle w:val="17"/>
                <w:rFonts w:eastAsia="Verdana"/>
                <w:b w:val="0"/>
                <w:bCs w:val="0"/>
                <w:sz w:val="24"/>
                <w:szCs w:val="24"/>
              </w:rPr>
              <w:t>Наглядно-дидактические пособия</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Плакаты:</w:t>
            </w:r>
            <w:r w:rsidRPr="007B51B9">
              <w:rPr>
                <w:rStyle w:val="11"/>
                <w:rFonts w:eastAsia="Verdana"/>
                <w:bCs/>
                <w:sz w:val="24"/>
                <w:szCs w:val="24"/>
              </w:rPr>
              <w:t xml:space="preserve"> «Счет до 10»; «Счет до 20»; «Цвет»; «Форма».</w:t>
            </w:r>
          </w:p>
          <w:p w:rsidR="00991D7C" w:rsidRPr="007B51B9" w:rsidRDefault="00991D7C" w:rsidP="004B248E">
            <w:pPr>
              <w:jc w:val="center"/>
              <w:rPr>
                <w:bCs/>
              </w:rPr>
            </w:pPr>
            <w:r w:rsidRPr="007B51B9">
              <w:rPr>
                <w:rStyle w:val="100"/>
                <w:b w:val="0"/>
                <w:sz w:val="24"/>
                <w:szCs w:val="24"/>
              </w:rPr>
              <w:t xml:space="preserve">Ознакомление с миром природы </w:t>
            </w:r>
            <w:r w:rsidRPr="007B51B9">
              <w:rPr>
                <w:rStyle w:val="101"/>
                <w:rFonts w:eastAsia="Franklin Gothic Demi"/>
                <w:b w:val="0"/>
                <w:bCs w:val="0"/>
                <w:sz w:val="24"/>
                <w:szCs w:val="24"/>
              </w:rPr>
              <w:t>Методические пособия</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Соломенникова</w:t>
            </w:r>
            <w:proofErr w:type="spellEnd"/>
            <w:r w:rsidRPr="007B51B9">
              <w:rPr>
                <w:rStyle w:val="11"/>
                <w:rFonts w:eastAsia="Verdana"/>
                <w:bCs/>
                <w:sz w:val="24"/>
                <w:szCs w:val="24"/>
              </w:rPr>
              <w:t xml:space="preserve"> О. А. Ознакомление с природой в детском саду. Вторая группа раннего возраста (2-3 года).</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Соломенникова</w:t>
            </w:r>
            <w:proofErr w:type="spellEnd"/>
            <w:r w:rsidRPr="007B51B9">
              <w:rPr>
                <w:rStyle w:val="11"/>
                <w:rFonts w:eastAsia="Verdana"/>
                <w:bCs/>
                <w:sz w:val="24"/>
                <w:szCs w:val="24"/>
              </w:rPr>
              <w:t xml:space="preserve"> О. А. Ознакомление с природой в детском саду. Младшая группа (3-4 года) (готовится к печати).</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Соломенникова</w:t>
            </w:r>
            <w:proofErr w:type="spellEnd"/>
            <w:r w:rsidRPr="007B51B9">
              <w:rPr>
                <w:rStyle w:val="11"/>
                <w:rFonts w:eastAsia="Verdana"/>
                <w:bCs/>
                <w:sz w:val="24"/>
                <w:szCs w:val="24"/>
              </w:rPr>
              <w:t xml:space="preserve"> О. А. Ознакомление с природой в детском саду. Средняя группа (4-5 лет).</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Соломенникова</w:t>
            </w:r>
            <w:proofErr w:type="spellEnd"/>
            <w:r w:rsidRPr="007B51B9">
              <w:rPr>
                <w:rStyle w:val="11"/>
                <w:rFonts w:eastAsia="Verdana"/>
                <w:bCs/>
                <w:sz w:val="24"/>
                <w:szCs w:val="24"/>
              </w:rPr>
              <w:t xml:space="preserve"> О. А. Ознакомление с природой в детском саду. Старшая группа (5-6 лет) (готовится к печати).</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С о л о м е </w:t>
            </w:r>
            <w:proofErr w:type="spellStart"/>
            <w:r w:rsidRPr="007B51B9">
              <w:rPr>
                <w:rStyle w:val="11"/>
                <w:rFonts w:eastAsia="Verdana"/>
                <w:bCs/>
                <w:sz w:val="24"/>
                <w:szCs w:val="24"/>
              </w:rPr>
              <w:t>н</w:t>
            </w:r>
            <w:proofErr w:type="spellEnd"/>
            <w:r w:rsidRPr="007B51B9">
              <w:rPr>
                <w:rStyle w:val="11"/>
                <w:rFonts w:eastAsia="Verdana"/>
                <w:bCs/>
                <w:sz w:val="24"/>
                <w:szCs w:val="24"/>
              </w:rPr>
              <w:t xml:space="preserve"> </w:t>
            </w:r>
            <w:proofErr w:type="spellStart"/>
            <w:r w:rsidRPr="007B51B9">
              <w:rPr>
                <w:rStyle w:val="11"/>
                <w:rFonts w:eastAsia="Verdana"/>
                <w:bCs/>
                <w:sz w:val="24"/>
                <w:szCs w:val="24"/>
              </w:rPr>
              <w:t>н</w:t>
            </w:r>
            <w:proofErr w:type="spellEnd"/>
            <w:r w:rsidRPr="007B51B9">
              <w:rPr>
                <w:rStyle w:val="11"/>
                <w:rFonts w:eastAsia="Verdana"/>
                <w:bCs/>
                <w:sz w:val="24"/>
                <w:szCs w:val="24"/>
              </w:rPr>
              <w:t xml:space="preserve"> и к о в а О. А. Ознакомление с природой в детском саду. Подготовительная к школе группа (6-7 лет) (готовится к печати).</w:t>
            </w:r>
          </w:p>
          <w:p w:rsidR="00991D7C" w:rsidRPr="007B51B9" w:rsidRDefault="00991D7C" w:rsidP="004B248E">
            <w:pPr>
              <w:ind w:firstLine="400"/>
              <w:jc w:val="center"/>
              <w:rPr>
                <w:bCs/>
              </w:rPr>
            </w:pPr>
            <w:r w:rsidRPr="007B51B9">
              <w:rPr>
                <w:rStyle w:val="17"/>
                <w:rFonts w:eastAsia="Verdana"/>
                <w:b w:val="0"/>
                <w:bCs w:val="0"/>
                <w:sz w:val="24"/>
                <w:szCs w:val="24"/>
              </w:rPr>
              <w:t>Электронные образовательные ресурсы (ЭОР)</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Соломенникова</w:t>
            </w:r>
            <w:proofErr w:type="spellEnd"/>
            <w:r w:rsidRPr="007B51B9">
              <w:rPr>
                <w:rStyle w:val="11"/>
                <w:rFonts w:eastAsia="Verdana"/>
                <w:bCs/>
                <w:sz w:val="24"/>
                <w:szCs w:val="24"/>
              </w:rPr>
              <w:t xml:space="preserve"> О. А. Ознакомление с природой. Вторая группа раннего возраста (2-3 года).</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Соломенникова</w:t>
            </w:r>
            <w:proofErr w:type="spellEnd"/>
            <w:r w:rsidRPr="007B51B9">
              <w:rPr>
                <w:rStyle w:val="11"/>
                <w:rFonts w:eastAsia="Verdana"/>
                <w:bCs/>
                <w:sz w:val="24"/>
                <w:szCs w:val="24"/>
              </w:rPr>
              <w:t xml:space="preserve"> О. А. Ознакомление с природой. Младшая группа (3-4 года).</w:t>
            </w:r>
          </w:p>
          <w:p w:rsidR="00991D7C" w:rsidRPr="007B51B9" w:rsidRDefault="00991D7C" w:rsidP="004B248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Соломенникова</w:t>
            </w:r>
            <w:proofErr w:type="spellEnd"/>
            <w:r w:rsidRPr="007B51B9">
              <w:rPr>
                <w:rStyle w:val="11"/>
                <w:rFonts w:eastAsia="Verdana"/>
                <w:bCs/>
                <w:sz w:val="24"/>
                <w:szCs w:val="24"/>
              </w:rPr>
              <w:t xml:space="preserve"> О. А. Ознакомление с природой. Средняя группа (4-5 лет).</w:t>
            </w:r>
          </w:p>
          <w:p w:rsidR="00991D7C" w:rsidRPr="007B51B9" w:rsidRDefault="00991D7C" w:rsidP="004B248E">
            <w:pPr>
              <w:ind w:firstLine="400"/>
              <w:jc w:val="center"/>
              <w:rPr>
                <w:bCs/>
              </w:rPr>
            </w:pPr>
            <w:r w:rsidRPr="007B51B9">
              <w:rPr>
                <w:rStyle w:val="17"/>
                <w:rFonts w:eastAsia="Verdana"/>
                <w:b w:val="0"/>
                <w:bCs w:val="0"/>
                <w:sz w:val="24"/>
                <w:szCs w:val="24"/>
              </w:rPr>
              <w:t>Наглядно-дидактические пособия</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Плакаты:</w:t>
            </w:r>
            <w:r w:rsidRPr="007B51B9">
              <w:rPr>
                <w:rStyle w:val="11"/>
                <w:rFonts w:eastAsia="Verdana"/>
                <w:bCs/>
                <w:sz w:val="24"/>
                <w:szCs w:val="24"/>
              </w:rPr>
              <w:t xml:space="preserve"> «Домашние животные»; «Домашние питомцы»; «Домашние птицы»; «Животные Африки»; «Животные средней полосы»; «Овощи»; «Птицы»; «Фрукты».</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Картины для рассматривания:</w:t>
            </w:r>
            <w:r w:rsidRPr="007B51B9">
              <w:rPr>
                <w:rStyle w:val="11"/>
                <w:rFonts w:eastAsia="Verdana"/>
                <w:bCs/>
                <w:sz w:val="24"/>
                <w:szCs w:val="24"/>
              </w:rPr>
              <w:t xml:space="preserve"> «Коза с козлятами»; «Кошка с котята</w:t>
            </w:r>
            <w:r w:rsidRPr="007B51B9">
              <w:rPr>
                <w:rStyle w:val="11"/>
                <w:rFonts w:eastAsia="Verdana"/>
                <w:bCs/>
                <w:sz w:val="24"/>
                <w:szCs w:val="24"/>
              </w:rPr>
              <w:softHyphen/>
              <w:t>ми»; «Свинья с поросятами»; «Собака с щенками».</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Серия «Мир в картинках»:</w:t>
            </w:r>
            <w:r w:rsidRPr="007B51B9">
              <w:rPr>
                <w:rStyle w:val="11"/>
                <w:rFonts w:eastAsia="Verdana"/>
                <w:bCs/>
                <w:sz w:val="24"/>
                <w:szCs w:val="24"/>
              </w:rPr>
              <w:t xml:space="preserve"> «Деревья и листья»; «Домашние жи</w:t>
            </w:r>
            <w:r w:rsidRPr="007B51B9">
              <w:rPr>
                <w:rStyle w:val="11"/>
                <w:rFonts w:eastAsia="Verdana"/>
                <w:bCs/>
                <w:sz w:val="24"/>
                <w:szCs w:val="24"/>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7B51B9">
              <w:rPr>
                <w:rStyle w:val="11"/>
                <w:rFonts w:eastAsia="Verdana"/>
                <w:bCs/>
                <w:sz w:val="24"/>
                <w:szCs w:val="24"/>
              </w:rPr>
              <w:softHyphen/>
              <w:t xml:space="preserve">баки — друзья и помощники»; </w:t>
            </w:r>
            <w:r w:rsidRPr="007B51B9">
              <w:rPr>
                <w:rStyle w:val="11"/>
                <w:rFonts w:eastAsia="Verdana"/>
                <w:bCs/>
                <w:sz w:val="24"/>
                <w:szCs w:val="24"/>
              </w:rPr>
              <w:lastRenderedPageBreak/>
              <w:t>«Фрукты»; «Цветы»; «Ягоды лесные»; «Ягоды садовые».</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Серия «Рассказы по картинкам»:</w:t>
            </w:r>
            <w:r w:rsidRPr="007B51B9">
              <w:rPr>
                <w:rStyle w:val="11"/>
                <w:rFonts w:eastAsia="Verdana"/>
                <w:bCs/>
                <w:sz w:val="24"/>
                <w:szCs w:val="24"/>
              </w:rPr>
              <w:t xml:space="preserve"> «Весна»; «Времена года»; «Зима»; «Лето»; «Осень»; «Родная природа».</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Серия «Расскажите детям о...»:</w:t>
            </w:r>
            <w:r w:rsidRPr="007B51B9">
              <w:rPr>
                <w:rStyle w:val="11"/>
                <w:rFonts w:eastAsia="Verdana"/>
                <w:bCs/>
                <w:sz w:val="24"/>
                <w:szCs w:val="24"/>
              </w:rPr>
              <w:t xml:space="preserve"> «Расскажите детям о грибах»; «Рас</w:t>
            </w:r>
            <w:r w:rsidRPr="007B51B9">
              <w:rPr>
                <w:rStyle w:val="11"/>
                <w:rFonts w:eastAsia="Verdana"/>
                <w:bCs/>
                <w:sz w:val="24"/>
                <w:szCs w:val="24"/>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7B51B9">
              <w:rPr>
                <w:rStyle w:val="11"/>
                <w:rFonts w:eastAsia="Verdana"/>
                <w:bCs/>
                <w:sz w:val="24"/>
                <w:szCs w:val="24"/>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991D7C" w:rsidRPr="007B51B9" w:rsidRDefault="00991D7C" w:rsidP="004B248E">
            <w:pPr>
              <w:tabs>
                <w:tab w:val="left" w:pos="180"/>
              </w:tabs>
              <w:jc w:val="center"/>
              <w:rPr>
                <w:bCs/>
              </w:rPr>
            </w:pPr>
          </w:p>
        </w:tc>
      </w:tr>
      <w:tr w:rsidR="00991D7C" w:rsidRPr="007B51B9" w:rsidTr="00440219">
        <w:trPr>
          <w:trHeight w:val="3109"/>
        </w:trPr>
        <w:tc>
          <w:tcPr>
            <w:tcW w:w="2943" w:type="dxa"/>
          </w:tcPr>
          <w:p w:rsidR="00991D7C" w:rsidRPr="007B51B9" w:rsidRDefault="00991D7C" w:rsidP="00E67E1E">
            <w:pPr>
              <w:jc w:val="center"/>
              <w:rPr>
                <w:bCs/>
              </w:rPr>
            </w:pPr>
            <w:r w:rsidRPr="007B51B9">
              <w:rPr>
                <w:bCs/>
              </w:rPr>
              <w:lastRenderedPageBreak/>
              <w:t>Речевое развитие</w:t>
            </w:r>
          </w:p>
        </w:tc>
        <w:tc>
          <w:tcPr>
            <w:tcW w:w="3543" w:type="dxa"/>
          </w:tcPr>
          <w:p w:rsidR="00991D7C" w:rsidRPr="007B51B9" w:rsidRDefault="00991D7C" w:rsidP="00213815">
            <w:pPr>
              <w:pStyle w:val="a5"/>
              <w:numPr>
                <w:ilvl w:val="0"/>
                <w:numId w:val="4"/>
              </w:numPr>
              <w:ind w:left="0"/>
              <w:contextualSpacing/>
              <w:rPr>
                <w:bCs/>
              </w:rPr>
            </w:pPr>
            <w:r w:rsidRPr="007B51B9">
              <w:rPr>
                <w:bCs/>
              </w:rPr>
              <w:t>Интеграция всех разделов программы</w:t>
            </w:r>
          </w:p>
        </w:tc>
        <w:tc>
          <w:tcPr>
            <w:tcW w:w="8440" w:type="dxa"/>
          </w:tcPr>
          <w:p w:rsidR="00991D7C" w:rsidRPr="007B51B9" w:rsidRDefault="00991D7C" w:rsidP="00E67E1E">
            <w:pPr>
              <w:ind w:firstLine="400"/>
              <w:jc w:val="center"/>
              <w:rPr>
                <w:bCs/>
              </w:rPr>
            </w:pPr>
            <w:r w:rsidRPr="007B51B9">
              <w:rPr>
                <w:rStyle w:val="17"/>
                <w:rFonts w:eastAsia="Verdana"/>
                <w:b w:val="0"/>
                <w:bCs w:val="0"/>
                <w:sz w:val="24"/>
                <w:szCs w:val="24"/>
              </w:rPr>
              <w:t>Методические пособия</w:t>
            </w:r>
          </w:p>
          <w:p w:rsidR="00991D7C" w:rsidRPr="007B51B9" w:rsidRDefault="00991D7C" w:rsidP="00E67E1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Гербова</w:t>
            </w:r>
            <w:proofErr w:type="spellEnd"/>
            <w:r w:rsidRPr="007B51B9">
              <w:rPr>
                <w:rStyle w:val="11"/>
                <w:rFonts w:eastAsia="Verdana"/>
                <w:bCs/>
                <w:sz w:val="24"/>
                <w:szCs w:val="24"/>
              </w:rPr>
              <w:t xml:space="preserve"> В. В. Развитие речи в разновозрастной группе детского сада. </w:t>
            </w:r>
            <w:proofErr w:type="spellStart"/>
            <w:r w:rsidRPr="007B51B9">
              <w:rPr>
                <w:rStyle w:val="11"/>
                <w:rFonts w:eastAsia="Verdana"/>
                <w:bCs/>
                <w:sz w:val="24"/>
                <w:szCs w:val="24"/>
              </w:rPr>
              <w:t>Младшаяразновозрастная</w:t>
            </w:r>
            <w:proofErr w:type="spellEnd"/>
            <w:r w:rsidRPr="007B51B9">
              <w:rPr>
                <w:rStyle w:val="11"/>
                <w:rFonts w:eastAsia="Verdana"/>
                <w:bCs/>
                <w:sz w:val="24"/>
                <w:szCs w:val="24"/>
              </w:rPr>
              <w:t xml:space="preserve"> группа (2-4 года) (готовится к печати).</w:t>
            </w:r>
          </w:p>
          <w:p w:rsidR="00991D7C" w:rsidRPr="007B51B9" w:rsidRDefault="00991D7C" w:rsidP="00E67E1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Гербова</w:t>
            </w:r>
            <w:proofErr w:type="spellEnd"/>
            <w:r w:rsidRPr="007B51B9">
              <w:rPr>
                <w:rStyle w:val="11"/>
                <w:rFonts w:eastAsia="Verdana"/>
                <w:bCs/>
                <w:sz w:val="24"/>
                <w:szCs w:val="24"/>
              </w:rPr>
              <w:t xml:space="preserve"> В. В. Развитие речи в детском саду: Вторая группа раннего возраста (2-3 года).</w:t>
            </w:r>
          </w:p>
          <w:p w:rsidR="00991D7C" w:rsidRPr="007B51B9" w:rsidRDefault="00991D7C" w:rsidP="00E67E1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Гербова</w:t>
            </w:r>
            <w:proofErr w:type="spellEnd"/>
            <w:r w:rsidRPr="007B51B9">
              <w:rPr>
                <w:rStyle w:val="11"/>
                <w:rFonts w:eastAsia="Verdana"/>
                <w:bCs/>
                <w:sz w:val="24"/>
                <w:szCs w:val="24"/>
              </w:rPr>
              <w:t xml:space="preserve"> В. В. Развитие речи в детском саду: Младшая группа (3-4 года).</w:t>
            </w:r>
          </w:p>
          <w:p w:rsidR="00991D7C" w:rsidRPr="007B51B9" w:rsidRDefault="00991D7C" w:rsidP="00E67E1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Гербова</w:t>
            </w:r>
            <w:proofErr w:type="spellEnd"/>
            <w:r w:rsidRPr="007B51B9">
              <w:rPr>
                <w:rStyle w:val="11"/>
                <w:rFonts w:eastAsia="Verdana"/>
                <w:bCs/>
                <w:sz w:val="24"/>
                <w:szCs w:val="24"/>
              </w:rPr>
              <w:t xml:space="preserve"> В. В. Развитие речи в детском саду: Средняя группа (4-5 лет).</w:t>
            </w:r>
          </w:p>
          <w:p w:rsidR="00991D7C" w:rsidRPr="007B51B9" w:rsidRDefault="00991D7C" w:rsidP="00E67E1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Гербова</w:t>
            </w:r>
            <w:proofErr w:type="spellEnd"/>
            <w:r w:rsidRPr="007B51B9">
              <w:rPr>
                <w:rStyle w:val="11"/>
                <w:rFonts w:eastAsia="Verdana"/>
                <w:bCs/>
                <w:sz w:val="24"/>
                <w:szCs w:val="24"/>
              </w:rPr>
              <w:t xml:space="preserve"> В. В. Развитие речи в детском саду: Старшая группа (5-6 лет).</w:t>
            </w:r>
          </w:p>
          <w:p w:rsidR="00991D7C" w:rsidRPr="007B51B9" w:rsidRDefault="00991D7C" w:rsidP="00E67E1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Гербова</w:t>
            </w:r>
            <w:proofErr w:type="spellEnd"/>
            <w:r w:rsidRPr="007B51B9">
              <w:rPr>
                <w:rStyle w:val="11"/>
                <w:rFonts w:eastAsia="Verdana"/>
                <w:bCs/>
                <w:sz w:val="24"/>
                <w:szCs w:val="24"/>
              </w:rPr>
              <w:t xml:space="preserve"> В. В. Развитие речи в детском саду: Подготовительная к школе группа (6-7 лет).</w:t>
            </w:r>
          </w:p>
          <w:p w:rsidR="00991D7C" w:rsidRPr="007B51B9" w:rsidRDefault="00991D7C" w:rsidP="00E67E1E">
            <w:pPr>
              <w:pStyle w:val="53"/>
              <w:shd w:val="clear" w:color="auto" w:fill="auto"/>
              <w:spacing w:after="211" w:line="240" w:lineRule="auto"/>
              <w:ind w:firstLine="400"/>
              <w:jc w:val="center"/>
              <w:rPr>
                <w:bCs/>
                <w:sz w:val="24"/>
                <w:szCs w:val="24"/>
              </w:rPr>
            </w:pPr>
            <w:proofErr w:type="spellStart"/>
            <w:r w:rsidRPr="007B51B9">
              <w:rPr>
                <w:rStyle w:val="2pt"/>
                <w:rFonts w:eastAsia="Verdana"/>
                <w:bCs/>
                <w:spacing w:val="0"/>
                <w:sz w:val="24"/>
                <w:szCs w:val="24"/>
              </w:rPr>
              <w:t>Варенцова</w:t>
            </w:r>
            <w:proofErr w:type="spellEnd"/>
            <w:r w:rsidRPr="007B51B9">
              <w:rPr>
                <w:rStyle w:val="11"/>
                <w:rFonts w:eastAsia="Verdana"/>
                <w:bCs/>
                <w:sz w:val="24"/>
                <w:szCs w:val="24"/>
              </w:rPr>
              <w:t xml:space="preserve"> Н. С. Обучение дошкольников грамоте (готовится к печати).</w:t>
            </w:r>
          </w:p>
          <w:p w:rsidR="00991D7C" w:rsidRPr="007B51B9" w:rsidRDefault="00991D7C" w:rsidP="00E67E1E">
            <w:pPr>
              <w:ind w:firstLine="400"/>
              <w:jc w:val="center"/>
              <w:rPr>
                <w:bCs/>
              </w:rPr>
            </w:pPr>
            <w:r w:rsidRPr="007B51B9">
              <w:rPr>
                <w:rStyle w:val="17"/>
                <w:rFonts w:eastAsia="Verdana"/>
                <w:b w:val="0"/>
                <w:bCs w:val="0"/>
                <w:sz w:val="24"/>
                <w:szCs w:val="24"/>
              </w:rPr>
              <w:t>Электронные образовательные ресурсы (ЭОР)</w:t>
            </w:r>
          </w:p>
          <w:p w:rsidR="00991D7C" w:rsidRPr="007B51B9" w:rsidRDefault="00991D7C" w:rsidP="00E67E1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Гербова</w:t>
            </w:r>
            <w:proofErr w:type="spellEnd"/>
            <w:r w:rsidRPr="007B51B9">
              <w:rPr>
                <w:rStyle w:val="11"/>
                <w:rFonts w:eastAsia="Verdana"/>
                <w:bCs/>
                <w:sz w:val="24"/>
                <w:szCs w:val="24"/>
              </w:rPr>
              <w:t xml:space="preserve"> В. В. Развитие речи в детском саду: Вторая группа раннего возраста (2-3 года).</w:t>
            </w:r>
          </w:p>
          <w:p w:rsidR="00991D7C" w:rsidRPr="007B51B9" w:rsidRDefault="00991D7C" w:rsidP="00E67E1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Гербова</w:t>
            </w:r>
            <w:proofErr w:type="spellEnd"/>
            <w:r w:rsidRPr="007B51B9">
              <w:rPr>
                <w:rStyle w:val="11"/>
                <w:rFonts w:eastAsia="Verdana"/>
                <w:bCs/>
                <w:sz w:val="24"/>
                <w:szCs w:val="24"/>
              </w:rPr>
              <w:t xml:space="preserve"> В. В. Развитие речи в детском саду: Младшая группа (3-4 года).</w:t>
            </w:r>
          </w:p>
          <w:p w:rsidR="00991D7C" w:rsidRPr="007B51B9" w:rsidRDefault="00991D7C" w:rsidP="00E67E1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Гербова</w:t>
            </w:r>
            <w:proofErr w:type="spellEnd"/>
            <w:r w:rsidRPr="007B51B9">
              <w:rPr>
                <w:rStyle w:val="11"/>
                <w:rFonts w:eastAsia="Verdana"/>
                <w:bCs/>
                <w:sz w:val="24"/>
                <w:szCs w:val="24"/>
              </w:rPr>
              <w:t xml:space="preserve"> В. В. Развитие речи в детском саду: Средняя группа (4-5 лет).</w:t>
            </w:r>
          </w:p>
          <w:p w:rsidR="00991D7C" w:rsidRPr="007B51B9" w:rsidRDefault="00991D7C" w:rsidP="00E67E1E">
            <w:pPr>
              <w:pStyle w:val="53"/>
              <w:shd w:val="clear" w:color="auto" w:fill="auto"/>
              <w:spacing w:after="0" w:line="240" w:lineRule="auto"/>
              <w:ind w:firstLine="400"/>
              <w:jc w:val="center"/>
              <w:rPr>
                <w:bCs/>
                <w:sz w:val="24"/>
                <w:szCs w:val="24"/>
              </w:rPr>
            </w:pPr>
            <w:proofErr w:type="spellStart"/>
            <w:r w:rsidRPr="007B51B9">
              <w:rPr>
                <w:rStyle w:val="2pt"/>
                <w:rFonts w:eastAsia="Verdana"/>
                <w:bCs/>
                <w:spacing w:val="0"/>
                <w:sz w:val="24"/>
                <w:szCs w:val="24"/>
              </w:rPr>
              <w:t>Гербова</w:t>
            </w:r>
            <w:proofErr w:type="spellEnd"/>
            <w:r w:rsidRPr="007B51B9">
              <w:rPr>
                <w:rStyle w:val="11"/>
                <w:rFonts w:eastAsia="Verdana"/>
                <w:bCs/>
                <w:sz w:val="24"/>
                <w:szCs w:val="24"/>
              </w:rPr>
              <w:t xml:space="preserve"> В. В. Развитие речи в детском саду: Старшая группа (5-6 лет).</w:t>
            </w:r>
          </w:p>
          <w:p w:rsidR="00991D7C" w:rsidRPr="007B51B9" w:rsidRDefault="00991D7C" w:rsidP="00E67E1E">
            <w:pPr>
              <w:pStyle w:val="53"/>
              <w:shd w:val="clear" w:color="auto" w:fill="auto"/>
              <w:spacing w:after="211" w:line="240" w:lineRule="auto"/>
              <w:ind w:firstLine="400"/>
              <w:jc w:val="center"/>
              <w:rPr>
                <w:bCs/>
                <w:sz w:val="24"/>
                <w:szCs w:val="24"/>
              </w:rPr>
            </w:pPr>
            <w:proofErr w:type="spellStart"/>
            <w:r w:rsidRPr="007B51B9">
              <w:rPr>
                <w:rStyle w:val="2pt"/>
                <w:rFonts w:eastAsia="Verdana"/>
                <w:bCs/>
                <w:spacing w:val="0"/>
                <w:sz w:val="24"/>
                <w:szCs w:val="24"/>
              </w:rPr>
              <w:t>Гербова</w:t>
            </w:r>
            <w:proofErr w:type="spellEnd"/>
            <w:r w:rsidRPr="007B51B9">
              <w:rPr>
                <w:rStyle w:val="11"/>
                <w:rFonts w:eastAsia="Verdana"/>
                <w:bCs/>
                <w:sz w:val="24"/>
                <w:szCs w:val="24"/>
              </w:rPr>
              <w:t xml:space="preserve"> В. В. Развитие речи в детском саду: Подготовительная к школе группа (6-7 лет).</w:t>
            </w:r>
          </w:p>
          <w:p w:rsidR="00991D7C" w:rsidRPr="007B51B9" w:rsidRDefault="00991D7C" w:rsidP="00E67E1E">
            <w:pPr>
              <w:ind w:firstLine="400"/>
              <w:jc w:val="center"/>
              <w:rPr>
                <w:bCs/>
              </w:rPr>
            </w:pPr>
            <w:r w:rsidRPr="007B51B9">
              <w:rPr>
                <w:rStyle w:val="17"/>
                <w:rFonts w:eastAsia="Verdana"/>
                <w:b w:val="0"/>
                <w:bCs w:val="0"/>
                <w:sz w:val="24"/>
                <w:szCs w:val="24"/>
              </w:rPr>
              <w:t>Рабочие тетради</w:t>
            </w:r>
          </w:p>
          <w:p w:rsidR="00991D7C" w:rsidRPr="007B51B9" w:rsidRDefault="00991D7C" w:rsidP="00E67E1E">
            <w:pPr>
              <w:pStyle w:val="53"/>
              <w:shd w:val="clear" w:color="auto" w:fill="auto"/>
              <w:spacing w:after="0" w:line="240" w:lineRule="auto"/>
              <w:ind w:firstLine="400"/>
              <w:jc w:val="center"/>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Развитие речи у малы</w:t>
            </w:r>
            <w:r w:rsidRPr="007B51B9">
              <w:rPr>
                <w:rStyle w:val="11"/>
                <w:rFonts w:eastAsia="Verdana"/>
                <w:bCs/>
                <w:sz w:val="24"/>
                <w:szCs w:val="24"/>
              </w:rPr>
              <w:softHyphen/>
              <w:t>шей. Младшая группа.</w:t>
            </w:r>
          </w:p>
          <w:p w:rsidR="00991D7C" w:rsidRPr="007B51B9" w:rsidRDefault="00991D7C" w:rsidP="00E67E1E">
            <w:pPr>
              <w:pStyle w:val="53"/>
              <w:shd w:val="clear" w:color="auto" w:fill="auto"/>
              <w:spacing w:after="0" w:line="240" w:lineRule="auto"/>
              <w:ind w:firstLine="400"/>
              <w:jc w:val="center"/>
              <w:rPr>
                <w:bCs/>
                <w:sz w:val="24"/>
                <w:szCs w:val="24"/>
              </w:rPr>
            </w:pPr>
            <w:r w:rsidRPr="007B51B9">
              <w:rPr>
                <w:rStyle w:val="2pt"/>
                <w:rFonts w:eastAsia="Verdana"/>
                <w:bCs/>
                <w:spacing w:val="0"/>
                <w:sz w:val="24"/>
                <w:szCs w:val="24"/>
              </w:rPr>
              <w:lastRenderedPageBreak/>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Развитие речи у малы</w:t>
            </w:r>
            <w:r w:rsidRPr="007B51B9">
              <w:rPr>
                <w:rStyle w:val="11"/>
                <w:rFonts w:eastAsia="Verdana"/>
                <w:bCs/>
                <w:sz w:val="24"/>
                <w:szCs w:val="24"/>
              </w:rPr>
              <w:softHyphen/>
              <w:t>шей. Средняя группа.</w:t>
            </w:r>
          </w:p>
          <w:p w:rsidR="00991D7C" w:rsidRPr="007B51B9" w:rsidRDefault="00991D7C" w:rsidP="00E67E1E">
            <w:pPr>
              <w:pStyle w:val="53"/>
              <w:shd w:val="clear" w:color="auto" w:fill="auto"/>
              <w:spacing w:after="0" w:line="240" w:lineRule="auto"/>
              <w:ind w:firstLine="400"/>
              <w:jc w:val="center"/>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Развитие речи у дошколь</w:t>
            </w:r>
            <w:r w:rsidRPr="007B51B9">
              <w:rPr>
                <w:rStyle w:val="11"/>
                <w:rFonts w:eastAsia="Verdana"/>
                <w:bCs/>
                <w:sz w:val="24"/>
                <w:szCs w:val="24"/>
              </w:rPr>
              <w:softHyphen/>
              <w:t>ников. Старшая группа.</w:t>
            </w:r>
          </w:p>
          <w:p w:rsidR="00991D7C" w:rsidRPr="007B51B9" w:rsidRDefault="00991D7C" w:rsidP="00E67E1E">
            <w:pPr>
              <w:pStyle w:val="53"/>
              <w:shd w:val="clear" w:color="auto" w:fill="auto"/>
              <w:spacing w:after="0" w:line="240" w:lineRule="auto"/>
              <w:ind w:firstLine="400"/>
              <w:jc w:val="center"/>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Развитие речи у дошколь</w:t>
            </w:r>
            <w:r w:rsidRPr="007B51B9">
              <w:rPr>
                <w:rStyle w:val="11"/>
                <w:rFonts w:eastAsia="Verdana"/>
                <w:bCs/>
                <w:sz w:val="24"/>
                <w:szCs w:val="24"/>
              </w:rPr>
              <w:softHyphen/>
              <w:t>ников. Подготовительная к школе группа.</w:t>
            </w:r>
          </w:p>
          <w:p w:rsidR="00991D7C" w:rsidRPr="007B51B9" w:rsidRDefault="00991D7C" w:rsidP="00E67E1E">
            <w:pPr>
              <w:pStyle w:val="53"/>
              <w:shd w:val="clear" w:color="auto" w:fill="auto"/>
              <w:spacing w:after="0" w:line="240" w:lineRule="auto"/>
              <w:ind w:firstLine="400"/>
              <w:jc w:val="center"/>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Уроки грамоты для малы</w:t>
            </w:r>
            <w:r w:rsidRPr="007B51B9">
              <w:rPr>
                <w:rStyle w:val="11"/>
                <w:rFonts w:eastAsia="Verdana"/>
                <w:bCs/>
                <w:sz w:val="24"/>
                <w:szCs w:val="24"/>
              </w:rPr>
              <w:softHyphen/>
              <w:t>шей: Младшая группа.</w:t>
            </w:r>
          </w:p>
          <w:p w:rsidR="00991D7C" w:rsidRPr="007B51B9" w:rsidRDefault="00991D7C" w:rsidP="00E67E1E">
            <w:pPr>
              <w:pStyle w:val="53"/>
              <w:shd w:val="clear" w:color="auto" w:fill="auto"/>
              <w:spacing w:after="0" w:line="240" w:lineRule="auto"/>
              <w:ind w:firstLine="400"/>
              <w:jc w:val="center"/>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Уроки грамоты для ма</w:t>
            </w:r>
            <w:r w:rsidRPr="007B51B9">
              <w:rPr>
                <w:rStyle w:val="11"/>
                <w:rFonts w:eastAsia="Verdana"/>
                <w:bCs/>
                <w:sz w:val="24"/>
                <w:szCs w:val="24"/>
              </w:rPr>
              <w:softHyphen/>
              <w:t>лышей: Средняя группа.</w:t>
            </w:r>
          </w:p>
          <w:p w:rsidR="00991D7C" w:rsidRPr="007B51B9" w:rsidRDefault="00991D7C" w:rsidP="00E67E1E">
            <w:pPr>
              <w:pStyle w:val="53"/>
              <w:shd w:val="clear" w:color="auto" w:fill="auto"/>
              <w:spacing w:after="0" w:line="240" w:lineRule="auto"/>
              <w:ind w:firstLine="400"/>
              <w:jc w:val="center"/>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Уроки грамоты для дош</w:t>
            </w:r>
            <w:r w:rsidRPr="007B51B9">
              <w:rPr>
                <w:rStyle w:val="11"/>
                <w:rFonts w:eastAsia="Verdana"/>
                <w:bCs/>
                <w:sz w:val="24"/>
                <w:szCs w:val="24"/>
              </w:rPr>
              <w:softHyphen/>
              <w:t>кольников: Старшая группа.</w:t>
            </w:r>
          </w:p>
          <w:p w:rsidR="00991D7C" w:rsidRPr="007B51B9" w:rsidRDefault="00991D7C" w:rsidP="00E67E1E">
            <w:pPr>
              <w:pStyle w:val="53"/>
              <w:shd w:val="clear" w:color="auto" w:fill="auto"/>
              <w:spacing w:after="0" w:line="240" w:lineRule="auto"/>
              <w:ind w:firstLine="400"/>
              <w:jc w:val="center"/>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Уроки грамоты для дош</w:t>
            </w:r>
            <w:r w:rsidRPr="007B51B9">
              <w:rPr>
                <w:rStyle w:val="11"/>
                <w:rFonts w:eastAsia="Verdana"/>
                <w:bCs/>
                <w:sz w:val="24"/>
                <w:szCs w:val="24"/>
              </w:rPr>
              <w:softHyphen/>
              <w:t>кольников: Подготовительная к школе группа.</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Прописи для малышей: Младшая группа.</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Прописи для малышей: Средняя группа.</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Прописи для дошкольни</w:t>
            </w:r>
            <w:r w:rsidRPr="007B51B9">
              <w:rPr>
                <w:rStyle w:val="11"/>
                <w:rFonts w:eastAsia="Verdana"/>
                <w:bCs/>
                <w:sz w:val="24"/>
                <w:szCs w:val="24"/>
              </w:rPr>
              <w:softHyphen/>
              <w:t>ков: Старшая группа.</w:t>
            </w:r>
          </w:p>
          <w:p w:rsidR="00991D7C" w:rsidRPr="007B51B9" w:rsidRDefault="00991D7C" w:rsidP="00E67E1E">
            <w:pPr>
              <w:pStyle w:val="53"/>
              <w:shd w:val="clear" w:color="auto" w:fill="auto"/>
              <w:spacing w:after="211" w:line="240" w:lineRule="auto"/>
              <w:ind w:firstLine="400"/>
              <w:jc w:val="both"/>
              <w:rPr>
                <w:bCs/>
                <w:sz w:val="24"/>
                <w:szCs w:val="24"/>
              </w:rPr>
            </w:pPr>
            <w:r w:rsidRPr="007B51B9">
              <w:rPr>
                <w:rStyle w:val="2pt"/>
                <w:rFonts w:eastAsia="Verdana"/>
                <w:bCs/>
                <w:spacing w:val="0"/>
                <w:sz w:val="24"/>
                <w:szCs w:val="24"/>
              </w:rPr>
              <w:t xml:space="preserve">Дарья Денисова, Юрий </w:t>
            </w:r>
            <w:proofErr w:type="spellStart"/>
            <w:r w:rsidRPr="007B51B9">
              <w:rPr>
                <w:rStyle w:val="2pt"/>
                <w:rFonts w:eastAsia="Verdana"/>
                <w:bCs/>
                <w:spacing w:val="0"/>
                <w:sz w:val="24"/>
                <w:szCs w:val="24"/>
              </w:rPr>
              <w:t>Дорожин</w:t>
            </w:r>
            <w:proofErr w:type="spellEnd"/>
            <w:r w:rsidRPr="007B51B9">
              <w:rPr>
                <w:rStyle w:val="2pt"/>
                <w:rFonts w:eastAsia="Verdana"/>
                <w:bCs/>
                <w:spacing w:val="0"/>
                <w:sz w:val="24"/>
                <w:szCs w:val="24"/>
              </w:rPr>
              <w:t>.</w:t>
            </w:r>
            <w:r w:rsidRPr="007B51B9">
              <w:rPr>
                <w:rStyle w:val="11"/>
                <w:rFonts w:eastAsia="Verdana"/>
                <w:bCs/>
                <w:sz w:val="24"/>
                <w:szCs w:val="24"/>
              </w:rPr>
              <w:t xml:space="preserve"> Прописи для дошкольни</w:t>
            </w:r>
            <w:r w:rsidRPr="007B51B9">
              <w:rPr>
                <w:rStyle w:val="11"/>
                <w:rFonts w:eastAsia="Verdana"/>
                <w:bCs/>
                <w:sz w:val="24"/>
                <w:szCs w:val="24"/>
              </w:rPr>
              <w:softHyphen/>
              <w:t>ков: Подготовительная к школе группа.</w:t>
            </w:r>
          </w:p>
          <w:p w:rsidR="00991D7C" w:rsidRPr="007B51B9" w:rsidRDefault="00991D7C" w:rsidP="00E67E1E">
            <w:pPr>
              <w:spacing w:after="32"/>
              <w:ind w:firstLine="400"/>
              <w:jc w:val="center"/>
              <w:rPr>
                <w:bCs/>
              </w:rPr>
            </w:pPr>
            <w:bookmarkStart w:id="15" w:name="bookmark429"/>
            <w:r w:rsidRPr="007B51B9">
              <w:rPr>
                <w:rStyle w:val="17"/>
                <w:rFonts w:eastAsia="Verdana"/>
                <w:b w:val="0"/>
                <w:bCs w:val="0"/>
                <w:sz w:val="24"/>
                <w:szCs w:val="24"/>
              </w:rPr>
              <w:t>Наглядно-дидактические пособия</w:t>
            </w:r>
            <w:bookmarkEnd w:id="15"/>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af2"/>
                <w:bCs/>
                <w:sz w:val="24"/>
                <w:szCs w:val="24"/>
              </w:rPr>
              <w:t>Серия «Грамматика в картинках»:</w:t>
            </w:r>
            <w:r w:rsidRPr="007B51B9">
              <w:rPr>
                <w:rStyle w:val="11"/>
                <w:rFonts w:eastAsia="Verdana"/>
                <w:bCs/>
                <w:sz w:val="24"/>
                <w:szCs w:val="24"/>
              </w:rPr>
              <w:t xml:space="preserve"> «Антонимы. Глаголы»; «Антони</w:t>
            </w:r>
            <w:r w:rsidRPr="007B51B9">
              <w:rPr>
                <w:rStyle w:val="11"/>
                <w:rFonts w:eastAsia="Verdana"/>
                <w:bCs/>
                <w:sz w:val="24"/>
                <w:szCs w:val="24"/>
              </w:rPr>
              <w:softHyphen/>
              <w:t>мы. Прилагательные»; «Говори правильно»; «Множественное число»; «Многозначные слова»; «Один — много»; «Словообразование»; «Уда</w:t>
            </w:r>
            <w:r w:rsidRPr="007B51B9">
              <w:rPr>
                <w:rStyle w:val="11"/>
                <w:rFonts w:eastAsia="Verdana"/>
                <w:bCs/>
                <w:sz w:val="24"/>
                <w:szCs w:val="24"/>
              </w:rPr>
              <w:softHyphen/>
              <w:t>рение».</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Развитие речи в детском саду: Для работы с детьми 2-3 лет. </w:t>
            </w:r>
            <w:r w:rsidRPr="007B51B9">
              <w:rPr>
                <w:rStyle w:val="2pt"/>
                <w:rFonts w:eastAsia="Verdana"/>
                <w:bCs/>
                <w:spacing w:val="0"/>
                <w:sz w:val="24"/>
                <w:szCs w:val="24"/>
              </w:rPr>
              <w:t>Гер</w:t>
            </w:r>
            <w:r w:rsidRPr="007B51B9">
              <w:rPr>
                <w:rStyle w:val="2pt"/>
                <w:rFonts w:eastAsia="Verdana"/>
                <w:bCs/>
                <w:spacing w:val="0"/>
                <w:sz w:val="24"/>
                <w:szCs w:val="24"/>
              </w:rPr>
              <w:softHyphen/>
              <w:t>бов</w:t>
            </w:r>
            <w:r w:rsidRPr="007B51B9">
              <w:rPr>
                <w:rStyle w:val="11"/>
                <w:rFonts w:eastAsia="Verdana"/>
                <w:bCs/>
                <w:sz w:val="24"/>
                <w:szCs w:val="24"/>
              </w:rPr>
              <w:t xml:space="preserve"> а В. В.</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Развитие речи в детском саду: Для работы с детьми 3-4 лет. </w:t>
            </w:r>
            <w:r w:rsidRPr="007B51B9">
              <w:rPr>
                <w:rStyle w:val="2pt"/>
                <w:rFonts w:eastAsia="Verdana"/>
                <w:bCs/>
                <w:spacing w:val="0"/>
                <w:sz w:val="24"/>
                <w:szCs w:val="24"/>
              </w:rPr>
              <w:t>Гер</w:t>
            </w:r>
            <w:r w:rsidRPr="007B51B9">
              <w:rPr>
                <w:rStyle w:val="2pt"/>
                <w:rFonts w:eastAsia="Verdana"/>
                <w:bCs/>
                <w:spacing w:val="0"/>
                <w:sz w:val="24"/>
                <w:szCs w:val="24"/>
              </w:rPr>
              <w:softHyphen/>
              <w:t>бов</w:t>
            </w:r>
            <w:r w:rsidRPr="007B51B9">
              <w:rPr>
                <w:rStyle w:val="11"/>
                <w:rFonts w:eastAsia="Verdana"/>
                <w:bCs/>
                <w:sz w:val="24"/>
                <w:szCs w:val="24"/>
              </w:rPr>
              <w:t xml:space="preserve"> а В. В.</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Развитие речи в детском саду: Для работы с детьми 4-6 лет. </w:t>
            </w:r>
            <w:r w:rsidRPr="007B51B9">
              <w:rPr>
                <w:rStyle w:val="2pt"/>
                <w:rFonts w:eastAsia="Verdana"/>
                <w:bCs/>
                <w:spacing w:val="0"/>
                <w:sz w:val="24"/>
                <w:szCs w:val="24"/>
              </w:rPr>
              <w:t>Гер</w:t>
            </w:r>
            <w:r w:rsidRPr="007B51B9">
              <w:rPr>
                <w:rStyle w:val="2pt"/>
                <w:rFonts w:eastAsia="Verdana"/>
                <w:bCs/>
                <w:spacing w:val="0"/>
                <w:sz w:val="24"/>
                <w:szCs w:val="24"/>
              </w:rPr>
              <w:softHyphen/>
            </w:r>
            <w:r w:rsidRPr="007B51B9">
              <w:rPr>
                <w:rStyle w:val="11"/>
                <w:rFonts w:eastAsia="Verdana"/>
                <w:bCs/>
                <w:sz w:val="24"/>
                <w:szCs w:val="24"/>
              </w:rPr>
              <w:t>б о в а В. В.</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Правильно или неправильно. Для работы с детьми 2-4 лет. </w:t>
            </w:r>
            <w:r w:rsidRPr="007B51B9">
              <w:rPr>
                <w:rStyle w:val="2pt"/>
                <w:rFonts w:eastAsia="Verdana"/>
                <w:bCs/>
                <w:spacing w:val="0"/>
                <w:sz w:val="24"/>
                <w:szCs w:val="24"/>
              </w:rPr>
              <w:t>Гер</w:t>
            </w:r>
            <w:r w:rsidRPr="007B51B9">
              <w:rPr>
                <w:rStyle w:val="2pt"/>
                <w:rFonts w:eastAsia="Verdana"/>
                <w:bCs/>
                <w:spacing w:val="0"/>
                <w:sz w:val="24"/>
                <w:szCs w:val="24"/>
              </w:rPr>
              <w:softHyphen/>
            </w:r>
            <w:r w:rsidRPr="007B51B9">
              <w:rPr>
                <w:rStyle w:val="11"/>
                <w:rFonts w:eastAsia="Verdana"/>
                <w:bCs/>
                <w:sz w:val="24"/>
                <w:szCs w:val="24"/>
              </w:rPr>
              <w:t>б о в а В. В.</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Развитие речи в детском саду. Для работы с детьми 2-4 лет. Раздаточ</w:t>
            </w:r>
            <w:r w:rsidRPr="007B51B9">
              <w:rPr>
                <w:rStyle w:val="11"/>
                <w:rFonts w:eastAsia="Verdana"/>
                <w:bCs/>
                <w:sz w:val="24"/>
                <w:szCs w:val="24"/>
              </w:rPr>
              <w:softHyphen/>
              <w:t xml:space="preserve">ный материал. </w:t>
            </w:r>
            <w:proofErr w:type="spellStart"/>
            <w:r w:rsidRPr="007B51B9">
              <w:rPr>
                <w:rStyle w:val="2pt"/>
                <w:rFonts w:eastAsia="Verdana"/>
                <w:bCs/>
                <w:spacing w:val="0"/>
                <w:sz w:val="24"/>
                <w:szCs w:val="24"/>
              </w:rPr>
              <w:t>Гербова</w:t>
            </w:r>
            <w:proofErr w:type="spellEnd"/>
            <w:r w:rsidRPr="007B51B9">
              <w:rPr>
                <w:rStyle w:val="11"/>
                <w:rFonts w:eastAsia="Verdana"/>
                <w:bCs/>
                <w:sz w:val="24"/>
                <w:szCs w:val="24"/>
              </w:rPr>
              <w:t xml:space="preserve"> В. В.</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af2"/>
                <w:bCs/>
                <w:sz w:val="24"/>
                <w:szCs w:val="24"/>
              </w:rPr>
              <w:t>Серия «Рассказы по картинкам»:</w:t>
            </w:r>
            <w:r w:rsidRPr="007B51B9">
              <w:rPr>
                <w:rStyle w:val="11"/>
                <w:rFonts w:eastAsia="Verdana"/>
                <w:bCs/>
                <w:sz w:val="24"/>
                <w:szCs w:val="24"/>
              </w:rPr>
              <w:t xml:space="preserve"> «Колобок»; «Курочка Ряба»; «Реп</w:t>
            </w:r>
            <w:r w:rsidRPr="007B51B9">
              <w:rPr>
                <w:rStyle w:val="11"/>
                <w:rFonts w:eastAsia="Verdana"/>
                <w:bCs/>
                <w:sz w:val="24"/>
                <w:szCs w:val="24"/>
              </w:rPr>
              <w:softHyphen/>
              <w:t>ка»; «Теремок».</w:t>
            </w:r>
          </w:p>
          <w:p w:rsidR="00991D7C" w:rsidRPr="007B51B9" w:rsidRDefault="00991D7C" w:rsidP="00E67E1E">
            <w:pPr>
              <w:pStyle w:val="53"/>
              <w:shd w:val="clear" w:color="auto" w:fill="auto"/>
              <w:spacing w:after="375" w:line="240" w:lineRule="auto"/>
              <w:ind w:firstLine="400"/>
              <w:jc w:val="both"/>
              <w:rPr>
                <w:bCs/>
                <w:sz w:val="24"/>
                <w:szCs w:val="24"/>
              </w:rPr>
            </w:pPr>
            <w:r w:rsidRPr="007B51B9">
              <w:rPr>
                <w:rStyle w:val="af2"/>
                <w:bCs/>
                <w:sz w:val="24"/>
                <w:szCs w:val="24"/>
              </w:rPr>
              <w:lastRenderedPageBreak/>
              <w:t>Плакаты:</w:t>
            </w:r>
            <w:r w:rsidRPr="007B51B9">
              <w:rPr>
                <w:rStyle w:val="11"/>
                <w:rFonts w:eastAsia="Verdana"/>
                <w:bCs/>
                <w:sz w:val="24"/>
                <w:szCs w:val="24"/>
              </w:rPr>
              <w:t xml:space="preserve"> «Алфавит»; «Английский алфавит»; «Немецкий алфавит».</w:t>
            </w:r>
          </w:p>
          <w:p w:rsidR="00991D7C" w:rsidRPr="007B51B9" w:rsidRDefault="00991D7C" w:rsidP="00E67E1E">
            <w:pPr>
              <w:tabs>
                <w:tab w:val="left" w:pos="180"/>
              </w:tabs>
              <w:jc w:val="center"/>
              <w:rPr>
                <w:bCs/>
                <w:i/>
              </w:rPr>
            </w:pPr>
          </w:p>
        </w:tc>
      </w:tr>
      <w:tr w:rsidR="00991D7C" w:rsidRPr="007B51B9" w:rsidTr="00440219">
        <w:tc>
          <w:tcPr>
            <w:tcW w:w="2943" w:type="dxa"/>
          </w:tcPr>
          <w:p w:rsidR="00991D7C" w:rsidRPr="007B51B9" w:rsidRDefault="00991D7C" w:rsidP="00E67E1E">
            <w:pPr>
              <w:jc w:val="center"/>
              <w:rPr>
                <w:bCs/>
              </w:rPr>
            </w:pPr>
            <w:r w:rsidRPr="007B51B9">
              <w:rPr>
                <w:bCs/>
              </w:rPr>
              <w:lastRenderedPageBreak/>
              <w:t>Художественно-эстетическое развитие</w:t>
            </w:r>
          </w:p>
        </w:tc>
        <w:tc>
          <w:tcPr>
            <w:tcW w:w="3543" w:type="dxa"/>
          </w:tcPr>
          <w:p w:rsidR="00991D7C" w:rsidRPr="007B51B9" w:rsidRDefault="00991D7C" w:rsidP="00213815">
            <w:pPr>
              <w:pStyle w:val="a5"/>
              <w:numPr>
                <w:ilvl w:val="0"/>
                <w:numId w:val="4"/>
              </w:numPr>
              <w:ind w:left="0"/>
              <w:contextualSpacing/>
              <w:rPr>
                <w:bCs/>
              </w:rPr>
            </w:pPr>
            <w:r w:rsidRPr="007B51B9">
              <w:rPr>
                <w:bCs/>
              </w:rPr>
              <w:t>Интеграция всех разделов программы</w:t>
            </w:r>
          </w:p>
        </w:tc>
        <w:tc>
          <w:tcPr>
            <w:tcW w:w="8440" w:type="dxa"/>
          </w:tcPr>
          <w:p w:rsidR="00991D7C" w:rsidRPr="007B51B9" w:rsidRDefault="00991D7C" w:rsidP="00E67E1E">
            <w:pPr>
              <w:spacing w:after="47"/>
              <w:ind w:firstLine="400"/>
              <w:jc w:val="center"/>
              <w:rPr>
                <w:bCs/>
              </w:rPr>
            </w:pPr>
            <w:bookmarkStart w:id="16" w:name="bookmark431"/>
            <w:r w:rsidRPr="007B51B9">
              <w:rPr>
                <w:rStyle w:val="17"/>
                <w:rFonts w:eastAsia="Verdana"/>
                <w:b w:val="0"/>
                <w:bCs w:val="0"/>
                <w:sz w:val="24"/>
                <w:szCs w:val="24"/>
              </w:rPr>
              <w:t>Методические пособия</w:t>
            </w:r>
            <w:bookmarkEnd w:id="16"/>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К о м а </w:t>
            </w:r>
            <w:proofErr w:type="spellStart"/>
            <w:r w:rsidRPr="007B51B9">
              <w:rPr>
                <w:rStyle w:val="11"/>
                <w:rFonts w:eastAsia="Verdana"/>
                <w:bCs/>
                <w:sz w:val="24"/>
                <w:szCs w:val="24"/>
              </w:rPr>
              <w:t>р</w:t>
            </w:r>
            <w:proofErr w:type="spellEnd"/>
            <w:r w:rsidRPr="007B51B9">
              <w:rPr>
                <w:rStyle w:val="11"/>
                <w:rFonts w:eastAsia="Verdana"/>
                <w:bCs/>
                <w:sz w:val="24"/>
                <w:szCs w:val="24"/>
              </w:rPr>
              <w:t xml:space="preserve"> о в а Т. С. Детское художественное творчество. Для работы с детьми 2-7 лет.</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К о м а </w:t>
            </w:r>
            <w:proofErr w:type="spellStart"/>
            <w:r w:rsidRPr="007B51B9">
              <w:rPr>
                <w:rStyle w:val="11"/>
                <w:rFonts w:eastAsia="Verdana"/>
                <w:bCs/>
                <w:sz w:val="24"/>
                <w:szCs w:val="24"/>
              </w:rPr>
              <w:t>р</w:t>
            </w:r>
            <w:proofErr w:type="spellEnd"/>
            <w:r w:rsidRPr="007B51B9">
              <w:rPr>
                <w:rStyle w:val="11"/>
                <w:rFonts w:eastAsia="Verdana"/>
                <w:bCs/>
                <w:sz w:val="24"/>
                <w:szCs w:val="24"/>
              </w:rPr>
              <w:t xml:space="preserve"> о в а Т. С. Изобразительная деятельность в детском саду. Младшая группа (3-4 года).</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К о м а </w:t>
            </w:r>
            <w:proofErr w:type="spellStart"/>
            <w:r w:rsidRPr="007B51B9">
              <w:rPr>
                <w:rStyle w:val="11"/>
                <w:rFonts w:eastAsia="Verdana"/>
                <w:bCs/>
                <w:sz w:val="24"/>
                <w:szCs w:val="24"/>
              </w:rPr>
              <w:t>р</w:t>
            </w:r>
            <w:proofErr w:type="spellEnd"/>
            <w:r w:rsidRPr="007B51B9">
              <w:rPr>
                <w:rStyle w:val="11"/>
                <w:rFonts w:eastAsia="Verdana"/>
                <w:bCs/>
                <w:sz w:val="24"/>
                <w:szCs w:val="24"/>
              </w:rPr>
              <w:t xml:space="preserve"> о в а Т. С. Изобразительная деятельность в детском саду. Средняя группа (4-5 лет).</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К о м а </w:t>
            </w:r>
            <w:proofErr w:type="spellStart"/>
            <w:r w:rsidRPr="007B51B9">
              <w:rPr>
                <w:rStyle w:val="11"/>
                <w:rFonts w:eastAsia="Verdana"/>
                <w:bCs/>
                <w:sz w:val="24"/>
                <w:szCs w:val="24"/>
              </w:rPr>
              <w:t>р</w:t>
            </w:r>
            <w:proofErr w:type="spellEnd"/>
            <w:r w:rsidRPr="007B51B9">
              <w:rPr>
                <w:rStyle w:val="11"/>
                <w:rFonts w:eastAsia="Verdana"/>
                <w:bCs/>
                <w:sz w:val="24"/>
                <w:szCs w:val="24"/>
              </w:rPr>
              <w:t xml:space="preserve"> о в а Т. С. Изобразительная деятельность в детском саду. Старшая группа (5-6 лет).</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К о м а </w:t>
            </w:r>
            <w:proofErr w:type="spellStart"/>
            <w:r w:rsidRPr="007B51B9">
              <w:rPr>
                <w:rStyle w:val="11"/>
                <w:rFonts w:eastAsia="Verdana"/>
                <w:bCs/>
                <w:sz w:val="24"/>
                <w:szCs w:val="24"/>
              </w:rPr>
              <w:t>р</w:t>
            </w:r>
            <w:proofErr w:type="spellEnd"/>
            <w:r w:rsidRPr="007B51B9">
              <w:rPr>
                <w:rStyle w:val="11"/>
                <w:rFonts w:eastAsia="Verdana"/>
                <w:bCs/>
                <w:sz w:val="24"/>
                <w:szCs w:val="24"/>
              </w:rPr>
              <w:t xml:space="preserve"> о в а Т. С. Изобразительная деятельность в детском саду. Подготовительная к школе группа (6-7 лет).</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К о м а </w:t>
            </w:r>
            <w:proofErr w:type="spellStart"/>
            <w:r w:rsidRPr="007B51B9">
              <w:rPr>
                <w:rStyle w:val="11"/>
                <w:rFonts w:eastAsia="Verdana"/>
                <w:bCs/>
                <w:sz w:val="24"/>
                <w:szCs w:val="24"/>
              </w:rPr>
              <w:t>р</w:t>
            </w:r>
            <w:proofErr w:type="spellEnd"/>
            <w:r w:rsidRPr="007B51B9">
              <w:rPr>
                <w:rStyle w:val="11"/>
                <w:rFonts w:eastAsia="Verdana"/>
                <w:bCs/>
                <w:sz w:val="24"/>
                <w:szCs w:val="24"/>
              </w:rPr>
              <w:t xml:space="preserve"> о в а Т. С. Развитие художественных способностей дошколь</w:t>
            </w:r>
            <w:r w:rsidRPr="007B51B9">
              <w:rPr>
                <w:rStyle w:val="11"/>
                <w:rFonts w:eastAsia="Verdana"/>
                <w:bCs/>
                <w:sz w:val="24"/>
                <w:szCs w:val="24"/>
              </w:rPr>
              <w:softHyphen/>
              <w:t>ников.</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К о м а </w:t>
            </w:r>
            <w:proofErr w:type="spellStart"/>
            <w:r w:rsidRPr="007B51B9">
              <w:rPr>
                <w:rStyle w:val="11"/>
                <w:rFonts w:eastAsia="Verdana"/>
                <w:bCs/>
                <w:sz w:val="24"/>
                <w:szCs w:val="24"/>
              </w:rPr>
              <w:t>р</w:t>
            </w:r>
            <w:proofErr w:type="spellEnd"/>
            <w:r w:rsidRPr="007B51B9">
              <w:rPr>
                <w:rStyle w:val="11"/>
                <w:rFonts w:eastAsia="Verdana"/>
                <w:bCs/>
                <w:sz w:val="24"/>
                <w:szCs w:val="24"/>
              </w:rPr>
              <w:t xml:space="preserve"> о в а Т. С., З а </w:t>
            </w:r>
            <w:proofErr w:type="spellStart"/>
            <w:r w:rsidRPr="007B51B9">
              <w:rPr>
                <w:rStyle w:val="11"/>
                <w:rFonts w:eastAsia="Verdana"/>
                <w:bCs/>
                <w:sz w:val="24"/>
                <w:szCs w:val="24"/>
              </w:rPr>
              <w:t>ц</w:t>
            </w:r>
            <w:proofErr w:type="spellEnd"/>
            <w:r w:rsidRPr="007B51B9">
              <w:rPr>
                <w:rStyle w:val="11"/>
                <w:rFonts w:eastAsia="Verdana"/>
                <w:bCs/>
                <w:sz w:val="24"/>
                <w:szCs w:val="24"/>
              </w:rPr>
              <w:t xml:space="preserve"> е </w:t>
            </w:r>
            <w:proofErr w:type="spellStart"/>
            <w:r w:rsidRPr="007B51B9">
              <w:rPr>
                <w:rStyle w:val="11"/>
                <w:rFonts w:eastAsia="Verdana"/>
                <w:bCs/>
                <w:sz w:val="24"/>
                <w:szCs w:val="24"/>
              </w:rPr>
              <w:t>п</w:t>
            </w:r>
            <w:proofErr w:type="spellEnd"/>
            <w:r w:rsidRPr="007B51B9">
              <w:rPr>
                <w:rStyle w:val="11"/>
                <w:rFonts w:eastAsia="Verdana"/>
                <w:bCs/>
                <w:sz w:val="24"/>
                <w:szCs w:val="24"/>
              </w:rPr>
              <w:t xml:space="preserve"> и </w:t>
            </w:r>
            <w:proofErr w:type="spellStart"/>
            <w:r w:rsidRPr="007B51B9">
              <w:rPr>
                <w:rStyle w:val="11"/>
                <w:rFonts w:eastAsia="Verdana"/>
                <w:bCs/>
                <w:sz w:val="24"/>
                <w:szCs w:val="24"/>
              </w:rPr>
              <w:t>н</w:t>
            </w:r>
            <w:proofErr w:type="spellEnd"/>
            <w:r w:rsidRPr="007B51B9">
              <w:rPr>
                <w:rStyle w:val="11"/>
                <w:rFonts w:eastAsia="Verdana"/>
                <w:bCs/>
                <w:sz w:val="24"/>
                <w:szCs w:val="24"/>
              </w:rPr>
              <w:t xml:space="preserve"> а М. Б. Интеграция в </w:t>
            </w:r>
            <w:proofErr w:type="spellStart"/>
            <w:r w:rsidRPr="007B51B9">
              <w:rPr>
                <w:rStyle w:val="11"/>
                <w:rFonts w:eastAsia="Verdana"/>
                <w:bCs/>
                <w:sz w:val="24"/>
                <w:szCs w:val="24"/>
              </w:rPr>
              <w:t>воспитательно</w:t>
            </w:r>
            <w:r w:rsidRPr="007B51B9">
              <w:rPr>
                <w:rStyle w:val="11"/>
                <w:rFonts w:eastAsia="Verdana"/>
                <w:bCs/>
                <w:sz w:val="24"/>
                <w:szCs w:val="24"/>
              </w:rPr>
              <w:softHyphen/>
              <w:t>образовательной</w:t>
            </w:r>
            <w:proofErr w:type="spellEnd"/>
            <w:r w:rsidRPr="007B51B9">
              <w:rPr>
                <w:rStyle w:val="11"/>
                <w:rFonts w:eastAsia="Verdana"/>
                <w:bCs/>
                <w:sz w:val="24"/>
                <w:szCs w:val="24"/>
              </w:rPr>
              <w:t xml:space="preserve"> работе детского сада.</w:t>
            </w:r>
          </w:p>
          <w:p w:rsidR="00991D7C" w:rsidRPr="007B51B9" w:rsidRDefault="00991D7C" w:rsidP="00E67E1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Куцакова</w:t>
            </w:r>
            <w:proofErr w:type="spellEnd"/>
            <w:r w:rsidRPr="007B51B9">
              <w:rPr>
                <w:rStyle w:val="11"/>
                <w:rFonts w:eastAsia="Verdana"/>
                <w:bCs/>
                <w:sz w:val="24"/>
                <w:szCs w:val="24"/>
              </w:rPr>
              <w:t xml:space="preserve"> Л. В. Конструирование из строительного материала: Средняя группа (4-5 лет).</w:t>
            </w:r>
          </w:p>
          <w:p w:rsidR="00991D7C" w:rsidRPr="007B51B9" w:rsidRDefault="00991D7C" w:rsidP="00E67E1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Куцакова</w:t>
            </w:r>
            <w:proofErr w:type="spellEnd"/>
            <w:r w:rsidRPr="007B51B9">
              <w:rPr>
                <w:rStyle w:val="11"/>
                <w:rFonts w:eastAsia="Verdana"/>
                <w:bCs/>
                <w:sz w:val="24"/>
                <w:szCs w:val="24"/>
              </w:rPr>
              <w:t xml:space="preserve"> Л. В. Конструирование из строительного материала: Старшая группа (5-6 лет).</w:t>
            </w:r>
          </w:p>
          <w:p w:rsidR="00991D7C" w:rsidRPr="007B51B9" w:rsidRDefault="00991D7C" w:rsidP="00E67E1E">
            <w:pPr>
              <w:pStyle w:val="53"/>
              <w:shd w:val="clear" w:color="auto" w:fill="auto"/>
              <w:spacing w:after="211" w:line="240" w:lineRule="auto"/>
              <w:ind w:firstLine="400"/>
              <w:jc w:val="both"/>
              <w:rPr>
                <w:bCs/>
                <w:sz w:val="24"/>
                <w:szCs w:val="24"/>
              </w:rPr>
            </w:pPr>
            <w:proofErr w:type="spellStart"/>
            <w:r w:rsidRPr="007B51B9">
              <w:rPr>
                <w:rStyle w:val="2pt"/>
                <w:rFonts w:eastAsia="Verdana"/>
                <w:bCs/>
                <w:spacing w:val="0"/>
                <w:sz w:val="24"/>
                <w:szCs w:val="24"/>
              </w:rPr>
              <w:t>Куцакова</w:t>
            </w:r>
            <w:proofErr w:type="spellEnd"/>
            <w:r w:rsidRPr="007B51B9">
              <w:rPr>
                <w:rStyle w:val="11"/>
                <w:rFonts w:eastAsia="Verdana"/>
                <w:bCs/>
                <w:sz w:val="24"/>
                <w:szCs w:val="24"/>
              </w:rPr>
              <w:t xml:space="preserve"> Л. В. Конструирование из строительного материала: Подготовительная к школе группа (6-7 лет).</w:t>
            </w:r>
          </w:p>
          <w:p w:rsidR="00991D7C" w:rsidRPr="007B51B9" w:rsidRDefault="00991D7C" w:rsidP="00E67E1E">
            <w:pPr>
              <w:ind w:firstLine="400"/>
              <w:jc w:val="center"/>
              <w:rPr>
                <w:bCs/>
              </w:rPr>
            </w:pPr>
            <w:r w:rsidRPr="007B51B9">
              <w:rPr>
                <w:rStyle w:val="17"/>
                <w:rFonts w:eastAsia="Verdana"/>
                <w:b w:val="0"/>
                <w:bCs w:val="0"/>
                <w:sz w:val="24"/>
                <w:szCs w:val="24"/>
              </w:rPr>
              <w:t>Хрестоматии</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Хрестоматия для чтения детям в детском саду и дома: 1-3 года.</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lastRenderedPageBreak/>
              <w:t>Хрестоматия для чтения детям в детском саду и дома: 3-4 года. (готовится к печати).</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Хрестоматия для чтения детям в детском саду и дома: 4-5 лет (гото</w:t>
            </w:r>
            <w:r w:rsidRPr="007B51B9">
              <w:rPr>
                <w:rStyle w:val="11"/>
                <w:rFonts w:eastAsia="Verdana"/>
                <w:bCs/>
                <w:sz w:val="24"/>
                <w:szCs w:val="24"/>
              </w:rPr>
              <w:softHyphen/>
              <w:t>вится к печати).</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Хрестоматия для чтения детям в детском саду и дома: 5-6 лет (готовится к печати).</w:t>
            </w:r>
          </w:p>
          <w:p w:rsidR="00991D7C" w:rsidRPr="007B51B9" w:rsidRDefault="00991D7C" w:rsidP="00E67E1E">
            <w:pPr>
              <w:pStyle w:val="53"/>
              <w:shd w:val="clear" w:color="auto" w:fill="auto"/>
              <w:spacing w:after="211" w:line="240" w:lineRule="auto"/>
              <w:ind w:firstLine="400"/>
              <w:jc w:val="both"/>
              <w:rPr>
                <w:bCs/>
                <w:sz w:val="24"/>
                <w:szCs w:val="24"/>
              </w:rPr>
            </w:pPr>
            <w:r w:rsidRPr="007B51B9">
              <w:rPr>
                <w:rStyle w:val="11"/>
                <w:rFonts w:eastAsia="Verdana"/>
                <w:bCs/>
                <w:sz w:val="24"/>
                <w:szCs w:val="24"/>
              </w:rPr>
              <w:t>Хрестоматия для чтения детям в детском саду и дома: 6-7 лет (гото</w:t>
            </w:r>
            <w:r w:rsidRPr="007B51B9">
              <w:rPr>
                <w:rStyle w:val="11"/>
                <w:rFonts w:eastAsia="Verdana"/>
                <w:bCs/>
                <w:sz w:val="24"/>
                <w:szCs w:val="24"/>
              </w:rPr>
              <w:softHyphen/>
              <w:t>вится к печати).</w:t>
            </w:r>
          </w:p>
          <w:p w:rsidR="00991D7C" w:rsidRPr="007B51B9" w:rsidRDefault="00991D7C" w:rsidP="00E67E1E">
            <w:pPr>
              <w:ind w:firstLine="400"/>
              <w:jc w:val="center"/>
              <w:rPr>
                <w:bCs/>
              </w:rPr>
            </w:pPr>
            <w:r w:rsidRPr="007B51B9">
              <w:rPr>
                <w:rStyle w:val="17"/>
                <w:rFonts w:eastAsia="Verdana"/>
                <w:b w:val="0"/>
                <w:bCs w:val="0"/>
                <w:sz w:val="24"/>
                <w:szCs w:val="24"/>
              </w:rPr>
              <w:t>Электронные образовательные ресурсы (ЭОР)</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11"/>
                <w:rFonts w:eastAsia="Verdana"/>
                <w:bCs/>
                <w:sz w:val="24"/>
                <w:szCs w:val="24"/>
              </w:rPr>
              <w:t xml:space="preserve">К о м а </w:t>
            </w:r>
            <w:proofErr w:type="spellStart"/>
            <w:r w:rsidRPr="007B51B9">
              <w:rPr>
                <w:rStyle w:val="11"/>
                <w:rFonts w:eastAsia="Verdana"/>
                <w:bCs/>
                <w:sz w:val="24"/>
                <w:szCs w:val="24"/>
              </w:rPr>
              <w:t>р</w:t>
            </w:r>
            <w:proofErr w:type="spellEnd"/>
            <w:r w:rsidRPr="007B51B9">
              <w:rPr>
                <w:rStyle w:val="11"/>
                <w:rFonts w:eastAsia="Verdana"/>
                <w:bCs/>
                <w:sz w:val="24"/>
                <w:szCs w:val="24"/>
              </w:rPr>
              <w:t xml:space="preserve"> о в а Т. С. Изобразительная деятельность в детском саду.</w:t>
            </w:r>
          </w:p>
          <w:p w:rsidR="00991D7C" w:rsidRPr="007B51B9" w:rsidRDefault="00991D7C" w:rsidP="00E67E1E">
            <w:pPr>
              <w:pStyle w:val="53"/>
              <w:shd w:val="clear" w:color="auto" w:fill="auto"/>
              <w:spacing w:after="211" w:line="240" w:lineRule="auto"/>
              <w:ind w:firstLine="400"/>
              <w:jc w:val="both"/>
              <w:rPr>
                <w:bCs/>
                <w:sz w:val="24"/>
                <w:szCs w:val="24"/>
              </w:rPr>
            </w:pPr>
            <w:proofErr w:type="spellStart"/>
            <w:r w:rsidRPr="007B51B9">
              <w:rPr>
                <w:rStyle w:val="2pt"/>
                <w:rFonts w:eastAsia="Verdana"/>
                <w:bCs/>
                <w:spacing w:val="0"/>
                <w:sz w:val="24"/>
                <w:szCs w:val="24"/>
              </w:rPr>
              <w:t>Соломенникова</w:t>
            </w:r>
            <w:proofErr w:type="spellEnd"/>
            <w:r w:rsidRPr="007B51B9">
              <w:rPr>
                <w:rStyle w:val="11"/>
                <w:rFonts w:eastAsia="Verdana"/>
                <w:bCs/>
                <w:sz w:val="24"/>
                <w:szCs w:val="24"/>
              </w:rPr>
              <w:t xml:space="preserve"> О. А. Ознакомление детей с народным искус</w:t>
            </w:r>
            <w:r w:rsidRPr="007B51B9">
              <w:rPr>
                <w:rStyle w:val="11"/>
                <w:rFonts w:eastAsia="Verdana"/>
                <w:bCs/>
                <w:sz w:val="24"/>
                <w:szCs w:val="24"/>
              </w:rPr>
              <w:softHyphen/>
              <w:t>ством.</w:t>
            </w:r>
          </w:p>
          <w:p w:rsidR="00991D7C" w:rsidRPr="007B51B9" w:rsidRDefault="00991D7C" w:rsidP="00E67E1E">
            <w:pPr>
              <w:ind w:firstLine="400"/>
              <w:jc w:val="center"/>
              <w:rPr>
                <w:bCs/>
              </w:rPr>
            </w:pPr>
            <w:r w:rsidRPr="007B51B9">
              <w:rPr>
                <w:rStyle w:val="17"/>
                <w:rFonts w:eastAsia="Verdana"/>
                <w:b w:val="0"/>
                <w:bCs w:val="0"/>
                <w:sz w:val="24"/>
                <w:szCs w:val="24"/>
              </w:rPr>
              <w:t>Наглядно-дидактические пособия</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af2"/>
                <w:bCs/>
                <w:sz w:val="24"/>
                <w:szCs w:val="24"/>
              </w:rPr>
              <w:t>Серия «Мир в картинках»:</w:t>
            </w:r>
            <w:r w:rsidRPr="007B51B9">
              <w:rPr>
                <w:rStyle w:val="11"/>
                <w:rFonts w:eastAsia="Verdana"/>
                <w:bCs/>
                <w:sz w:val="24"/>
                <w:szCs w:val="24"/>
              </w:rPr>
              <w:t xml:space="preserve"> «Гжель»; «Городецкая роспись по дереву»; «Дымковская игрушка»; «Каргополь — народная игрушка»; «Музыкальные инструменты»; «</w:t>
            </w:r>
            <w:proofErr w:type="spellStart"/>
            <w:r w:rsidRPr="007B51B9">
              <w:rPr>
                <w:rStyle w:val="11"/>
                <w:rFonts w:eastAsia="Verdana"/>
                <w:bCs/>
                <w:sz w:val="24"/>
                <w:szCs w:val="24"/>
              </w:rPr>
              <w:t>Полхов-Майдан</w:t>
            </w:r>
            <w:proofErr w:type="spellEnd"/>
            <w:r w:rsidRPr="007B51B9">
              <w:rPr>
                <w:rStyle w:val="11"/>
                <w:rFonts w:eastAsia="Verdana"/>
                <w:bCs/>
                <w:sz w:val="24"/>
                <w:szCs w:val="24"/>
              </w:rPr>
              <w:t>»; «</w:t>
            </w:r>
            <w:proofErr w:type="spellStart"/>
            <w:r w:rsidRPr="007B51B9">
              <w:rPr>
                <w:rStyle w:val="11"/>
                <w:rFonts w:eastAsia="Verdana"/>
                <w:bCs/>
                <w:sz w:val="24"/>
                <w:szCs w:val="24"/>
              </w:rPr>
              <w:t>Филимоновская</w:t>
            </w:r>
            <w:proofErr w:type="spellEnd"/>
            <w:r w:rsidRPr="007B51B9">
              <w:rPr>
                <w:rStyle w:val="11"/>
                <w:rFonts w:eastAsia="Verdana"/>
                <w:bCs/>
                <w:sz w:val="24"/>
                <w:szCs w:val="24"/>
              </w:rPr>
              <w:t xml:space="preserve"> народная игрушка»; «Хохлома».</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af2"/>
                <w:bCs/>
                <w:sz w:val="24"/>
                <w:szCs w:val="24"/>
              </w:rPr>
              <w:t>Плакаты:</w:t>
            </w:r>
            <w:r w:rsidRPr="007B51B9">
              <w:rPr>
                <w:rStyle w:val="11"/>
                <w:rFonts w:eastAsia="Verdana"/>
                <w:bCs/>
                <w:sz w:val="24"/>
                <w:szCs w:val="24"/>
              </w:rPr>
              <w:t xml:space="preserve"> «Гжель. Изделия. Гжель»; «Орнаменты. </w:t>
            </w:r>
            <w:proofErr w:type="spellStart"/>
            <w:r w:rsidRPr="007B51B9">
              <w:rPr>
                <w:rStyle w:val="11"/>
                <w:rFonts w:eastAsia="Verdana"/>
                <w:bCs/>
                <w:sz w:val="24"/>
                <w:szCs w:val="24"/>
              </w:rPr>
              <w:t>Полхов-Майдан</w:t>
            </w:r>
            <w:proofErr w:type="spellEnd"/>
            <w:r w:rsidRPr="007B51B9">
              <w:rPr>
                <w:rStyle w:val="11"/>
                <w:rFonts w:eastAsia="Verdana"/>
                <w:bCs/>
                <w:sz w:val="24"/>
                <w:szCs w:val="24"/>
              </w:rPr>
              <w:t xml:space="preserve">»; «Изделия. </w:t>
            </w:r>
            <w:proofErr w:type="spellStart"/>
            <w:r w:rsidRPr="007B51B9">
              <w:rPr>
                <w:rStyle w:val="11"/>
                <w:rFonts w:eastAsia="Verdana"/>
                <w:bCs/>
                <w:sz w:val="24"/>
                <w:szCs w:val="24"/>
              </w:rPr>
              <w:t>Полхов-Майдан</w:t>
            </w:r>
            <w:proofErr w:type="spellEnd"/>
            <w:r w:rsidRPr="007B51B9">
              <w:rPr>
                <w:rStyle w:val="11"/>
                <w:rFonts w:eastAsia="Verdana"/>
                <w:bCs/>
                <w:sz w:val="24"/>
                <w:szCs w:val="24"/>
              </w:rPr>
              <w:t xml:space="preserve">»; «Орнаменты. </w:t>
            </w:r>
            <w:proofErr w:type="spellStart"/>
            <w:r w:rsidRPr="007B51B9">
              <w:rPr>
                <w:rStyle w:val="11"/>
                <w:rFonts w:eastAsia="Verdana"/>
                <w:bCs/>
                <w:sz w:val="24"/>
                <w:szCs w:val="24"/>
              </w:rPr>
              <w:t>Филимоновская</w:t>
            </w:r>
            <w:proofErr w:type="spellEnd"/>
            <w:r w:rsidRPr="007B51B9">
              <w:rPr>
                <w:rStyle w:val="11"/>
                <w:rFonts w:eastAsia="Verdana"/>
                <w:bCs/>
                <w:sz w:val="24"/>
                <w:szCs w:val="24"/>
              </w:rPr>
              <w:t xml:space="preserve"> свистулька»; «Хохлома. Изделия»; «Хохлома. Орнаменты».</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af2"/>
                <w:bCs/>
                <w:sz w:val="24"/>
                <w:szCs w:val="24"/>
              </w:rPr>
              <w:t>Серия «Расскажите детям о...»:</w:t>
            </w:r>
            <w:r w:rsidRPr="007B51B9">
              <w:rPr>
                <w:rStyle w:val="11"/>
                <w:rFonts w:eastAsia="Verdana"/>
                <w:bCs/>
                <w:sz w:val="24"/>
                <w:szCs w:val="24"/>
              </w:rPr>
              <w:t xml:space="preserve"> «Расскажите детям о музыкальных инструментах», «Расскажите детям о музеях и выставках Москвы», «Рас</w:t>
            </w:r>
            <w:r w:rsidRPr="007B51B9">
              <w:rPr>
                <w:rStyle w:val="11"/>
                <w:rFonts w:eastAsia="Verdana"/>
                <w:bCs/>
                <w:sz w:val="24"/>
                <w:szCs w:val="24"/>
              </w:rPr>
              <w:softHyphen/>
              <w:t>скажите детям о Московском Кремле».</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af2"/>
                <w:bCs/>
                <w:sz w:val="24"/>
                <w:szCs w:val="24"/>
              </w:rPr>
              <w:t>Серия «Искусство — детям»:</w:t>
            </w:r>
            <w:r w:rsidRPr="007B51B9">
              <w:rPr>
                <w:rStyle w:val="11"/>
                <w:rFonts w:eastAsia="Verdana"/>
                <w:bCs/>
                <w:sz w:val="24"/>
                <w:szCs w:val="24"/>
              </w:rPr>
              <w:t xml:space="preserve"> «Волшебный пластилин»; «Городецкая роспись»; «Дымковская игрушка»; «Простые узоры и орнаменты»; «Ска</w:t>
            </w:r>
            <w:r w:rsidRPr="007B51B9">
              <w:rPr>
                <w:rStyle w:val="11"/>
                <w:rFonts w:eastAsia="Verdana"/>
                <w:bCs/>
                <w:sz w:val="24"/>
                <w:szCs w:val="24"/>
              </w:rPr>
              <w:softHyphen/>
              <w:t>зочная гжель»; «Секреты бумажного листа»; «Тайны бумажного листа»; «Узоры Северной Двины»; «</w:t>
            </w:r>
            <w:proofErr w:type="spellStart"/>
            <w:r w:rsidRPr="007B51B9">
              <w:rPr>
                <w:rStyle w:val="11"/>
                <w:rFonts w:eastAsia="Verdana"/>
                <w:bCs/>
                <w:sz w:val="24"/>
                <w:szCs w:val="24"/>
              </w:rPr>
              <w:t>Филимоновская</w:t>
            </w:r>
            <w:proofErr w:type="spellEnd"/>
            <w:r w:rsidRPr="007B51B9">
              <w:rPr>
                <w:rStyle w:val="11"/>
                <w:rFonts w:eastAsia="Verdana"/>
                <w:bCs/>
                <w:sz w:val="24"/>
                <w:szCs w:val="24"/>
              </w:rPr>
              <w:t xml:space="preserve"> игрушка»; «Хохломская роспись».</w:t>
            </w:r>
          </w:p>
          <w:p w:rsidR="00991D7C" w:rsidRPr="007B51B9" w:rsidRDefault="00991D7C" w:rsidP="00E67E1E">
            <w:pPr>
              <w:tabs>
                <w:tab w:val="left" w:pos="360"/>
              </w:tabs>
              <w:jc w:val="both"/>
              <w:rPr>
                <w:bCs/>
              </w:rPr>
            </w:pPr>
          </w:p>
        </w:tc>
      </w:tr>
      <w:tr w:rsidR="00991D7C" w:rsidRPr="007B51B9" w:rsidTr="00440219">
        <w:trPr>
          <w:trHeight w:val="1974"/>
        </w:trPr>
        <w:tc>
          <w:tcPr>
            <w:tcW w:w="2943" w:type="dxa"/>
          </w:tcPr>
          <w:p w:rsidR="00991D7C" w:rsidRPr="007B51B9" w:rsidRDefault="00991D7C" w:rsidP="00E67E1E">
            <w:pPr>
              <w:jc w:val="center"/>
              <w:rPr>
                <w:bCs/>
              </w:rPr>
            </w:pPr>
            <w:r w:rsidRPr="007B51B9">
              <w:rPr>
                <w:bCs/>
              </w:rPr>
              <w:lastRenderedPageBreak/>
              <w:t xml:space="preserve">Физическое развитие </w:t>
            </w:r>
          </w:p>
        </w:tc>
        <w:tc>
          <w:tcPr>
            <w:tcW w:w="3543" w:type="dxa"/>
          </w:tcPr>
          <w:p w:rsidR="00991D7C" w:rsidRPr="007B51B9" w:rsidRDefault="00991D7C" w:rsidP="00213815">
            <w:pPr>
              <w:pStyle w:val="a5"/>
              <w:numPr>
                <w:ilvl w:val="0"/>
                <w:numId w:val="4"/>
              </w:numPr>
              <w:ind w:left="0"/>
              <w:contextualSpacing/>
              <w:rPr>
                <w:bCs/>
              </w:rPr>
            </w:pPr>
            <w:r w:rsidRPr="007B51B9">
              <w:rPr>
                <w:bCs/>
              </w:rPr>
              <w:t>Интеграция всех разделов программы</w:t>
            </w:r>
          </w:p>
        </w:tc>
        <w:tc>
          <w:tcPr>
            <w:tcW w:w="8440" w:type="dxa"/>
          </w:tcPr>
          <w:p w:rsidR="00991D7C" w:rsidRPr="007B51B9" w:rsidRDefault="00991D7C" w:rsidP="00E67E1E">
            <w:pPr>
              <w:ind w:firstLine="400"/>
              <w:jc w:val="center"/>
              <w:rPr>
                <w:bCs/>
              </w:rPr>
            </w:pPr>
            <w:bookmarkStart w:id="17" w:name="bookmark433"/>
            <w:r w:rsidRPr="007B51B9">
              <w:rPr>
                <w:rStyle w:val="17"/>
                <w:rFonts w:eastAsia="Verdana"/>
                <w:b w:val="0"/>
                <w:bCs w:val="0"/>
                <w:sz w:val="24"/>
                <w:szCs w:val="24"/>
              </w:rPr>
              <w:t>Методические пособия</w:t>
            </w:r>
            <w:bookmarkEnd w:id="17"/>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2pt"/>
                <w:rFonts w:eastAsia="Verdana"/>
                <w:bCs/>
                <w:spacing w:val="0"/>
                <w:sz w:val="24"/>
                <w:szCs w:val="24"/>
              </w:rPr>
              <w:t>Борисова</w:t>
            </w:r>
            <w:r w:rsidRPr="007B51B9">
              <w:rPr>
                <w:rStyle w:val="11"/>
                <w:rFonts w:eastAsia="Verdana"/>
                <w:bCs/>
                <w:sz w:val="24"/>
                <w:szCs w:val="24"/>
              </w:rPr>
              <w:t xml:space="preserve"> М. М. Малоподвижные игры и игровые упражнения. Для занятий с детьми 3-7 лет.</w:t>
            </w:r>
          </w:p>
          <w:p w:rsidR="00991D7C" w:rsidRPr="007B51B9" w:rsidRDefault="00991D7C" w:rsidP="00E67E1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Пензулаева</w:t>
            </w:r>
            <w:proofErr w:type="spellEnd"/>
            <w:r w:rsidRPr="007B51B9">
              <w:rPr>
                <w:rStyle w:val="11"/>
                <w:rFonts w:eastAsia="Verdana"/>
                <w:bCs/>
                <w:sz w:val="24"/>
                <w:szCs w:val="24"/>
              </w:rPr>
              <w:t xml:space="preserve"> Л. И. Физическая культура в детском саду: Младшая группа (3-4 года).</w:t>
            </w:r>
          </w:p>
          <w:p w:rsidR="00991D7C" w:rsidRPr="007B51B9" w:rsidRDefault="00991D7C" w:rsidP="00E67E1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Пензулаева</w:t>
            </w:r>
            <w:proofErr w:type="spellEnd"/>
            <w:r w:rsidRPr="007B51B9">
              <w:rPr>
                <w:rStyle w:val="11"/>
                <w:rFonts w:eastAsia="Verdana"/>
                <w:bCs/>
                <w:sz w:val="24"/>
                <w:szCs w:val="24"/>
              </w:rPr>
              <w:t xml:space="preserve"> Л. И. Физическая культура в детском саду: Средняя группа (4-5 лет).</w:t>
            </w:r>
          </w:p>
          <w:p w:rsidR="00991D7C" w:rsidRPr="007B51B9" w:rsidRDefault="00991D7C" w:rsidP="00E67E1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Пензулаева</w:t>
            </w:r>
            <w:proofErr w:type="spellEnd"/>
            <w:r w:rsidRPr="007B51B9">
              <w:rPr>
                <w:rStyle w:val="11"/>
                <w:rFonts w:eastAsia="Verdana"/>
                <w:bCs/>
                <w:sz w:val="24"/>
                <w:szCs w:val="24"/>
              </w:rPr>
              <w:t xml:space="preserve"> Л. И. Физическая культура в детском саду: Старшая группа (5-6 лет).</w:t>
            </w:r>
          </w:p>
          <w:p w:rsidR="00991D7C" w:rsidRPr="007B51B9" w:rsidRDefault="00991D7C" w:rsidP="00E67E1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Пензулаева</w:t>
            </w:r>
            <w:proofErr w:type="spellEnd"/>
            <w:r w:rsidRPr="007B51B9">
              <w:rPr>
                <w:rStyle w:val="11"/>
                <w:rFonts w:eastAsia="Verdana"/>
                <w:bCs/>
                <w:sz w:val="24"/>
                <w:szCs w:val="24"/>
              </w:rPr>
              <w:t xml:space="preserve"> Л. И. Физическая культура в детском саду: Подгото</w:t>
            </w:r>
            <w:r w:rsidRPr="007B51B9">
              <w:rPr>
                <w:rStyle w:val="11"/>
                <w:rFonts w:eastAsia="Verdana"/>
                <w:bCs/>
                <w:sz w:val="24"/>
                <w:szCs w:val="24"/>
              </w:rPr>
              <w:softHyphen/>
              <w:t>вительная к школе группа (6-7 лет).</w:t>
            </w:r>
          </w:p>
          <w:p w:rsidR="00991D7C" w:rsidRPr="007B51B9" w:rsidRDefault="00991D7C" w:rsidP="00E67E1E">
            <w:pPr>
              <w:pStyle w:val="53"/>
              <w:shd w:val="clear" w:color="auto" w:fill="auto"/>
              <w:spacing w:after="0" w:line="240" w:lineRule="auto"/>
              <w:ind w:firstLine="400"/>
              <w:jc w:val="both"/>
              <w:rPr>
                <w:bCs/>
                <w:sz w:val="24"/>
                <w:szCs w:val="24"/>
              </w:rPr>
            </w:pPr>
            <w:proofErr w:type="spellStart"/>
            <w:r w:rsidRPr="007B51B9">
              <w:rPr>
                <w:rStyle w:val="2pt"/>
                <w:rFonts w:eastAsia="Verdana"/>
                <w:bCs/>
                <w:spacing w:val="0"/>
                <w:sz w:val="24"/>
                <w:szCs w:val="24"/>
              </w:rPr>
              <w:t>Пензулаева</w:t>
            </w:r>
            <w:proofErr w:type="spellEnd"/>
            <w:r w:rsidRPr="007B51B9">
              <w:rPr>
                <w:rStyle w:val="11"/>
                <w:rFonts w:eastAsia="Verdana"/>
                <w:bCs/>
                <w:sz w:val="24"/>
                <w:szCs w:val="24"/>
              </w:rPr>
              <w:t xml:space="preserve"> Л. И. Оздоровительная гимнастика: комплексы уп</w:t>
            </w:r>
            <w:r w:rsidRPr="007B51B9">
              <w:rPr>
                <w:rStyle w:val="11"/>
                <w:rFonts w:eastAsia="Verdana"/>
                <w:bCs/>
                <w:sz w:val="24"/>
                <w:szCs w:val="24"/>
              </w:rPr>
              <w:softHyphen/>
              <w:t>ражнений для детей 3-7 лет.</w:t>
            </w:r>
          </w:p>
          <w:p w:rsidR="00991D7C" w:rsidRPr="007B51B9" w:rsidRDefault="00991D7C" w:rsidP="00E67E1E">
            <w:pPr>
              <w:pStyle w:val="53"/>
              <w:shd w:val="clear" w:color="auto" w:fill="auto"/>
              <w:spacing w:after="211" w:line="240" w:lineRule="auto"/>
              <w:ind w:firstLine="400"/>
              <w:jc w:val="both"/>
              <w:rPr>
                <w:bCs/>
                <w:sz w:val="24"/>
                <w:szCs w:val="24"/>
              </w:rPr>
            </w:pPr>
            <w:r w:rsidRPr="007B51B9">
              <w:rPr>
                <w:rStyle w:val="11"/>
                <w:rFonts w:eastAsia="Verdana"/>
                <w:bCs/>
                <w:sz w:val="24"/>
                <w:szCs w:val="24"/>
              </w:rPr>
              <w:t xml:space="preserve">Сборник подвижных игр / </w:t>
            </w:r>
            <w:proofErr w:type="spellStart"/>
            <w:r w:rsidRPr="007B51B9">
              <w:rPr>
                <w:rStyle w:val="11"/>
                <w:rFonts w:eastAsia="Verdana"/>
                <w:bCs/>
                <w:sz w:val="24"/>
                <w:szCs w:val="24"/>
              </w:rPr>
              <w:t>Автор-сост</w:t>
            </w:r>
            <w:proofErr w:type="spellEnd"/>
            <w:r w:rsidRPr="007B51B9">
              <w:rPr>
                <w:rStyle w:val="11"/>
                <w:rFonts w:eastAsia="Verdana"/>
                <w:bCs/>
                <w:sz w:val="24"/>
                <w:szCs w:val="24"/>
              </w:rPr>
              <w:t xml:space="preserve">. Э. Я. </w:t>
            </w:r>
            <w:proofErr w:type="spellStart"/>
            <w:r w:rsidRPr="007B51B9">
              <w:rPr>
                <w:rStyle w:val="11"/>
                <w:rFonts w:eastAsia="Verdana"/>
                <w:bCs/>
                <w:sz w:val="24"/>
                <w:szCs w:val="24"/>
              </w:rPr>
              <w:t>Степаненкова</w:t>
            </w:r>
            <w:proofErr w:type="spellEnd"/>
            <w:r w:rsidRPr="007B51B9">
              <w:rPr>
                <w:rStyle w:val="11"/>
                <w:rFonts w:eastAsia="Verdana"/>
                <w:bCs/>
                <w:sz w:val="24"/>
                <w:szCs w:val="24"/>
              </w:rPr>
              <w:t>.</w:t>
            </w:r>
          </w:p>
          <w:p w:rsidR="00991D7C" w:rsidRPr="007B51B9" w:rsidRDefault="00991D7C" w:rsidP="00E67E1E">
            <w:pPr>
              <w:ind w:firstLine="400"/>
              <w:jc w:val="center"/>
              <w:rPr>
                <w:bCs/>
              </w:rPr>
            </w:pPr>
            <w:bookmarkStart w:id="18" w:name="bookmark434"/>
            <w:r w:rsidRPr="007B51B9">
              <w:rPr>
                <w:rStyle w:val="17"/>
                <w:rFonts w:eastAsia="Verdana"/>
                <w:b w:val="0"/>
                <w:bCs w:val="0"/>
                <w:sz w:val="24"/>
                <w:szCs w:val="24"/>
              </w:rPr>
              <w:t>Наглядно-дидактические пособия</w:t>
            </w:r>
            <w:bookmarkEnd w:id="18"/>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af2"/>
                <w:bCs/>
                <w:sz w:val="24"/>
                <w:szCs w:val="24"/>
              </w:rPr>
              <w:t>Серия «Мир в картинках»:</w:t>
            </w:r>
            <w:r w:rsidRPr="007B51B9">
              <w:rPr>
                <w:rStyle w:val="11"/>
                <w:rFonts w:eastAsia="Verdana"/>
                <w:bCs/>
                <w:sz w:val="24"/>
                <w:szCs w:val="24"/>
              </w:rPr>
              <w:t xml:space="preserve"> «Спортивный инвентарь».</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af2"/>
                <w:bCs/>
                <w:sz w:val="24"/>
                <w:szCs w:val="24"/>
              </w:rPr>
              <w:t>Серия «Рассказы по картинкам»:</w:t>
            </w:r>
            <w:r w:rsidRPr="007B51B9">
              <w:rPr>
                <w:rStyle w:val="11"/>
                <w:rFonts w:eastAsia="Verdana"/>
                <w:bCs/>
                <w:sz w:val="24"/>
                <w:szCs w:val="24"/>
              </w:rPr>
              <w:t xml:space="preserve"> «Зимние виды спорта»; «Летние виды спорта»; «Распорядок дня».</w:t>
            </w:r>
          </w:p>
          <w:p w:rsidR="00991D7C" w:rsidRPr="007B51B9" w:rsidRDefault="00991D7C" w:rsidP="00E67E1E">
            <w:pPr>
              <w:pStyle w:val="53"/>
              <w:shd w:val="clear" w:color="auto" w:fill="auto"/>
              <w:spacing w:after="0" w:line="240" w:lineRule="auto"/>
              <w:ind w:firstLine="400"/>
              <w:jc w:val="both"/>
              <w:rPr>
                <w:bCs/>
                <w:sz w:val="24"/>
                <w:szCs w:val="24"/>
              </w:rPr>
            </w:pPr>
            <w:r w:rsidRPr="007B51B9">
              <w:rPr>
                <w:rStyle w:val="af2"/>
                <w:bCs/>
                <w:sz w:val="24"/>
                <w:szCs w:val="24"/>
              </w:rPr>
              <w:t>Серия «Расскажите детям о...»:</w:t>
            </w:r>
            <w:r w:rsidRPr="007B51B9">
              <w:rPr>
                <w:rStyle w:val="11"/>
                <w:rFonts w:eastAsia="Verdana"/>
                <w:bCs/>
                <w:sz w:val="24"/>
                <w:szCs w:val="24"/>
              </w:rPr>
              <w:t xml:space="preserve"> «Расскажите детям о зимних видах спорта»; «Расскажите детям об олимпийских играх»; «Расскажите детям</w:t>
            </w:r>
          </w:p>
          <w:p w:rsidR="00991D7C" w:rsidRPr="007B51B9" w:rsidRDefault="00991D7C" w:rsidP="00E67E1E">
            <w:pPr>
              <w:pStyle w:val="53"/>
              <w:shd w:val="clear" w:color="auto" w:fill="auto"/>
              <w:tabs>
                <w:tab w:val="left" w:pos="288"/>
              </w:tabs>
              <w:spacing w:after="0" w:line="240" w:lineRule="auto"/>
              <w:jc w:val="center"/>
              <w:rPr>
                <w:bCs/>
                <w:sz w:val="24"/>
                <w:szCs w:val="24"/>
              </w:rPr>
            </w:pPr>
            <w:r w:rsidRPr="007B51B9">
              <w:rPr>
                <w:rStyle w:val="11"/>
                <w:rFonts w:eastAsia="Verdana"/>
                <w:bCs/>
                <w:sz w:val="24"/>
                <w:szCs w:val="24"/>
              </w:rPr>
              <w:t>об</w:t>
            </w:r>
            <w:r w:rsidRPr="007B51B9">
              <w:rPr>
                <w:rStyle w:val="11"/>
                <w:rFonts w:eastAsia="Verdana"/>
                <w:bCs/>
                <w:sz w:val="24"/>
                <w:szCs w:val="24"/>
              </w:rPr>
              <w:tab/>
              <w:t>олимпийских чемпионах».</w:t>
            </w:r>
          </w:p>
          <w:p w:rsidR="00991D7C" w:rsidRPr="007B51B9" w:rsidRDefault="00991D7C" w:rsidP="004B248E">
            <w:pPr>
              <w:pStyle w:val="53"/>
              <w:shd w:val="clear" w:color="auto" w:fill="auto"/>
              <w:spacing w:after="0" w:line="240" w:lineRule="auto"/>
              <w:ind w:firstLine="400"/>
              <w:jc w:val="both"/>
              <w:rPr>
                <w:bCs/>
                <w:sz w:val="24"/>
                <w:szCs w:val="24"/>
              </w:rPr>
            </w:pPr>
            <w:r w:rsidRPr="007B51B9">
              <w:rPr>
                <w:rStyle w:val="af2"/>
                <w:bCs/>
                <w:sz w:val="24"/>
                <w:szCs w:val="24"/>
              </w:rPr>
              <w:t>Плакаты:</w:t>
            </w:r>
            <w:r w:rsidRPr="007B51B9">
              <w:rPr>
                <w:rStyle w:val="11"/>
                <w:rFonts w:eastAsia="Verdana"/>
                <w:bCs/>
                <w:sz w:val="24"/>
                <w:szCs w:val="24"/>
              </w:rPr>
              <w:t xml:space="preserve"> «Зимние виды спорта»; «Летние виды спорта».</w:t>
            </w:r>
          </w:p>
          <w:p w:rsidR="00991D7C" w:rsidRPr="007B51B9" w:rsidRDefault="00991D7C" w:rsidP="00E67E1E">
            <w:pPr>
              <w:tabs>
                <w:tab w:val="left" w:pos="360"/>
              </w:tabs>
              <w:jc w:val="center"/>
              <w:rPr>
                <w:bCs/>
              </w:rPr>
            </w:pPr>
          </w:p>
        </w:tc>
      </w:tr>
      <w:tr w:rsidR="00991D7C" w:rsidRPr="007B51B9" w:rsidTr="00440219">
        <w:trPr>
          <w:trHeight w:val="1540"/>
        </w:trPr>
        <w:tc>
          <w:tcPr>
            <w:tcW w:w="2943" w:type="dxa"/>
          </w:tcPr>
          <w:p w:rsidR="00991D7C" w:rsidRPr="007B51B9" w:rsidRDefault="00991D7C" w:rsidP="00E67E1E">
            <w:pPr>
              <w:jc w:val="center"/>
              <w:rPr>
                <w:bCs/>
              </w:rPr>
            </w:pPr>
            <w:r w:rsidRPr="007B51B9">
              <w:rPr>
                <w:bCs/>
              </w:rPr>
              <w:t>Инклюзивная педагогика</w:t>
            </w:r>
          </w:p>
          <w:p w:rsidR="00991D7C" w:rsidRPr="007B51B9" w:rsidRDefault="00991D7C" w:rsidP="00E67E1E">
            <w:pPr>
              <w:jc w:val="center"/>
              <w:rPr>
                <w:bCs/>
              </w:rPr>
            </w:pPr>
          </w:p>
        </w:tc>
        <w:tc>
          <w:tcPr>
            <w:tcW w:w="3543" w:type="dxa"/>
          </w:tcPr>
          <w:p w:rsidR="00991D7C" w:rsidRPr="007B51B9" w:rsidRDefault="00991D7C" w:rsidP="00E67E1E">
            <w:pPr>
              <w:jc w:val="center"/>
              <w:rPr>
                <w:bCs/>
              </w:rPr>
            </w:pPr>
            <w:r w:rsidRPr="007B51B9">
              <w:rPr>
                <w:bCs/>
              </w:rPr>
              <w:t>Умственное воспитание:</w:t>
            </w:r>
          </w:p>
          <w:p w:rsidR="00991D7C" w:rsidRPr="007B51B9" w:rsidRDefault="00991D7C" w:rsidP="00213815">
            <w:pPr>
              <w:pStyle w:val="a5"/>
              <w:numPr>
                <w:ilvl w:val="0"/>
                <w:numId w:val="5"/>
              </w:numPr>
              <w:ind w:left="0"/>
              <w:contextualSpacing/>
              <w:rPr>
                <w:bCs/>
              </w:rPr>
            </w:pPr>
            <w:r w:rsidRPr="007B51B9">
              <w:rPr>
                <w:bCs/>
              </w:rPr>
              <w:t>развитие речи.</w:t>
            </w:r>
          </w:p>
          <w:p w:rsidR="00991D7C" w:rsidRPr="007B51B9" w:rsidRDefault="00991D7C" w:rsidP="00E67E1E">
            <w:pPr>
              <w:jc w:val="center"/>
              <w:rPr>
                <w:bCs/>
              </w:rPr>
            </w:pPr>
          </w:p>
          <w:p w:rsidR="00991D7C" w:rsidRPr="007B51B9" w:rsidRDefault="00991D7C" w:rsidP="00E67E1E">
            <w:pPr>
              <w:jc w:val="center"/>
              <w:rPr>
                <w:bCs/>
              </w:rPr>
            </w:pPr>
          </w:p>
          <w:p w:rsidR="00991D7C" w:rsidRPr="007B51B9" w:rsidRDefault="00991D7C" w:rsidP="00E67E1E">
            <w:pPr>
              <w:tabs>
                <w:tab w:val="left" w:pos="3580"/>
              </w:tabs>
              <w:jc w:val="center"/>
              <w:rPr>
                <w:bCs/>
              </w:rPr>
            </w:pPr>
          </w:p>
        </w:tc>
        <w:tc>
          <w:tcPr>
            <w:tcW w:w="8440" w:type="dxa"/>
          </w:tcPr>
          <w:p w:rsidR="00991D7C" w:rsidRPr="007B51B9" w:rsidRDefault="00991D7C" w:rsidP="00E67E1E">
            <w:pPr>
              <w:pStyle w:val="53"/>
              <w:shd w:val="clear" w:color="auto" w:fill="auto"/>
              <w:spacing w:after="0" w:line="240" w:lineRule="auto"/>
              <w:jc w:val="both"/>
              <w:rPr>
                <w:bCs/>
                <w:sz w:val="24"/>
                <w:szCs w:val="24"/>
              </w:rPr>
            </w:pPr>
            <w:r w:rsidRPr="007B51B9">
              <w:rPr>
                <w:rStyle w:val="2pt"/>
                <w:rFonts w:eastAsia="Verdana"/>
                <w:bCs/>
                <w:spacing w:val="0"/>
                <w:sz w:val="24"/>
                <w:szCs w:val="24"/>
              </w:rPr>
              <w:t>Архипова</w:t>
            </w:r>
            <w:r w:rsidRPr="007B51B9">
              <w:rPr>
                <w:rStyle w:val="11"/>
                <w:rFonts w:eastAsia="Verdana"/>
                <w:bCs/>
                <w:sz w:val="24"/>
                <w:szCs w:val="24"/>
              </w:rPr>
              <w:t xml:space="preserve"> Е. Ф. Ранняя диагностика и коррекция проблем развития. Первый год жизни ребенка.</w:t>
            </w:r>
          </w:p>
          <w:p w:rsidR="00991D7C" w:rsidRPr="007B51B9" w:rsidRDefault="00991D7C" w:rsidP="004B248E">
            <w:pPr>
              <w:pStyle w:val="53"/>
              <w:shd w:val="clear" w:color="auto" w:fill="auto"/>
              <w:spacing w:after="0" w:line="240" w:lineRule="auto"/>
              <w:jc w:val="both"/>
              <w:rPr>
                <w:bCs/>
                <w:sz w:val="24"/>
                <w:szCs w:val="24"/>
              </w:rPr>
            </w:pPr>
            <w:r w:rsidRPr="007B51B9">
              <w:rPr>
                <w:rStyle w:val="11"/>
                <w:rFonts w:eastAsia="Verdana"/>
                <w:bCs/>
                <w:sz w:val="24"/>
                <w:szCs w:val="24"/>
              </w:rPr>
              <w:t xml:space="preserve">Инклюзивная практика в дошкольном образовании / Под ред. Т. В. </w:t>
            </w:r>
            <w:proofErr w:type="spellStart"/>
            <w:r w:rsidRPr="007B51B9">
              <w:rPr>
                <w:rStyle w:val="11"/>
                <w:rFonts w:eastAsia="Verdana"/>
                <w:bCs/>
                <w:sz w:val="24"/>
                <w:szCs w:val="24"/>
              </w:rPr>
              <w:t>Волосовец</w:t>
            </w:r>
            <w:proofErr w:type="spellEnd"/>
            <w:r w:rsidRPr="007B51B9">
              <w:rPr>
                <w:rStyle w:val="11"/>
                <w:rFonts w:eastAsia="Verdana"/>
                <w:bCs/>
                <w:sz w:val="24"/>
                <w:szCs w:val="24"/>
              </w:rPr>
              <w:t xml:space="preserve">, Е. Ф. </w:t>
            </w:r>
            <w:proofErr w:type="spellStart"/>
            <w:r w:rsidRPr="007B51B9">
              <w:rPr>
                <w:rStyle w:val="11"/>
                <w:rFonts w:eastAsia="Verdana"/>
                <w:bCs/>
                <w:sz w:val="24"/>
                <w:szCs w:val="24"/>
              </w:rPr>
              <w:t>Кутеповой</w:t>
            </w:r>
            <w:proofErr w:type="spellEnd"/>
            <w:r w:rsidRPr="007B51B9">
              <w:rPr>
                <w:rStyle w:val="11"/>
                <w:rFonts w:eastAsia="Verdana"/>
                <w:bCs/>
                <w:sz w:val="24"/>
                <w:szCs w:val="24"/>
              </w:rPr>
              <w:t>.</w:t>
            </w:r>
          </w:p>
        </w:tc>
      </w:tr>
      <w:tr w:rsidR="00991D7C" w:rsidRPr="007B51B9" w:rsidTr="00440219">
        <w:tc>
          <w:tcPr>
            <w:tcW w:w="2943" w:type="dxa"/>
          </w:tcPr>
          <w:p w:rsidR="00991D7C" w:rsidRPr="007B51B9" w:rsidRDefault="00991D7C" w:rsidP="00E67E1E">
            <w:pPr>
              <w:jc w:val="center"/>
              <w:rPr>
                <w:bCs/>
              </w:rPr>
            </w:pPr>
            <w:r w:rsidRPr="007B51B9">
              <w:rPr>
                <w:bCs/>
              </w:rPr>
              <w:t>Психологическое развитие</w:t>
            </w:r>
          </w:p>
        </w:tc>
        <w:tc>
          <w:tcPr>
            <w:tcW w:w="3543" w:type="dxa"/>
          </w:tcPr>
          <w:p w:rsidR="00991D7C" w:rsidRPr="007B51B9" w:rsidRDefault="00991D7C" w:rsidP="00E67E1E">
            <w:pPr>
              <w:jc w:val="center"/>
              <w:rPr>
                <w:bCs/>
              </w:rPr>
            </w:pPr>
            <w:r w:rsidRPr="007B51B9">
              <w:rPr>
                <w:bCs/>
              </w:rPr>
              <w:t>Интеграция всех разделов программы</w:t>
            </w:r>
          </w:p>
        </w:tc>
        <w:tc>
          <w:tcPr>
            <w:tcW w:w="8440" w:type="dxa"/>
          </w:tcPr>
          <w:p w:rsidR="00991D7C" w:rsidRPr="007B51B9" w:rsidRDefault="00991D7C" w:rsidP="00E67E1E">
            <w:pPr>
              <w:shd w:val="clear" w:color="auto" w:fill="FFFFFF"/>
              <w:ind w:firstLine="28"/>
              <w:jc w:val="both"/>
              <w:rPr>
                <w:bCs/>
              </w:rPr>
            </w:pPr>
            <w:proofErr w:type="spellStart"/>
            <w:r w:rsidRPr="007B51B9">
              <w:rPr>
                <w:bCs/>
              </w:rPr>
              <w:t>Веракса</w:t>
            </w:r>
            <w:proofErr w:type="spellEnd"/>
            <w:r w:rsidRPr="007B51B9">
              <w:rPr>
                <w:bCs/>
              </w:rPr>
              <w:t xml:space="preserve"> А. Н. Индивидуальная психологическая диагностика ребенка 5-7 </w:t>
            </w:r>
            <w:proofErr w:type="spellStart"/>
            <w:r w:rsidRPr="007B51B9">
              <w:rPr>
                <w:bCs/>
              </w:rPr>
              <w:t>лет.-М</w:t>
            </w:r>
            <w:proofErr w:type="spellEnd"/>
            <w:r w:rsidRPr="007B51B9">
              <w:rPr>
                <w:bCs/>
              </w:rPr>
              <w:t>.: Мозаика-Синтез, 2008-2010.</w:t>
            </w:r>
          </w:p>
          <w:p w:rsidR="00991D7C" w:rsidRPr="007B51B9" w:rsidRDefault="00991D7C" w:rsidP="00E67E1E">
            <w:pPr>
              <w:pStyle w:val="53"/>
              <w:shd w:val="clear" w:color="auto" w:fill="auto"/>
              <w:spacing w:after="0" w:line="240" w:lineRule="auto"/>
              <w:jc w:val="center"/>
              <w:rPr>
                <w:bCs/>
                <w:sz w:val="24"/>
                <w:szCs w:val="24"/>
              </w:rPr>
            </w:pPr>
            <w:proofErr w:type="spellStart"/>
            <w:r w:rsidRPr="007B51B9">
              <w:rPr>
                <w:rStyle w:val="2pt"/>
                <w:rFonts w:eastAsia="Verdana"/>
                <w:bCs/>
                <w:spacing w:val="0"/>
                <w:sz w:val="24"/>
                <w:szCs w:val="24"/>
              </w:rPr>
              <w:t>Веракса</w:t>
            </w:r>
            <w:proofErr w:type="spellEnd"/>
            <w:r w:rsidRPr="007B51B9">
              <w:rPr>
                <w:rStyle w:val="2pt"/>
                <w:rFonts w:eastAsia="Verdana"/>
                <w:bCs/>
                <w:spacing w:val="0"/>
                <w:sz w:val="24"/>
                <w:szCs w:val="24"/>
              </w:rPr>
              <w:t xml:space="preserve"> Н. Е., </w:t>
            </w:r>
            <w:proofErr w:type="spellStart"/>
            <w:r w:rsidRPr="007B51B9">
              <w:rPr>
                <w:rStyle w:val="2pt"/>
                <w:rFonts w:eastAsia="Verdana"/>
                <w:bCs/>
                <w:spacing w:val="0"/>
                <w:sz w:val="24"/>
                <w:szCs w:val="24"/>
              </w:rPr>
              <w:t>Веракса</w:t>
            </w:r>
            <w:proofErr w:type="spellEnd"/>
            <w:r w:rsidRPr="007B51B9">
              <w:rPr>
                <w:rStyle w:val="11"/>
                <w:rFonts w:eastAsia="Verdana"/>
                <w:bCs/>
                <w:sz w:val="24"/>
                <w:szCs w:val="24"/>
              </w:rPr>
              <w:t xml:space="preserve"> А. Н. Карта развития ребенка к программе «От рождения до школы»: Младшая группа (3-4 года) (готовится к печати).</w:t>
            </w:r>
          </w:p>
          <w:p w:rsidR="00991D7C" w:rsidRPr="007B51B9" w:rsidRDefault="00991D7C" w:rsidP="00E67E1E">
            <w:pPr>
              <w:pStyle w:val="53"/>
              <w:shd w:val="clear" w:color="auto" w:fill="auto"/>
              <w:spacing w:after="0" w:line="240" w:lineRule="auto"/>
              <w:jc w:val="both"/>
              <w:rPr>
                <w:bCs/>
                <w:sz w:val="24"/>
                <w:szCs w:val="24"/>
              </w:rPr>
            </w:pPr>
            <w:proofErr w:type="spellStart"/>
            <w:r w:rsidRPr="007B51B9">
              <w:rPr>
                <w:rStyle w:val="2pt"/>
                <w:rFonts w:eastAsia="Verdana"/>
                <w:bCs/>
                <w:spacing w:val="0"/>
                <w:sz w:val="24"/>
                <w:szCs w:val="24"/>
              </w:rPr>
              <w:t>Веракса</w:t>
            </w:r>
            <w:proofErr w:type="spellEnd"/>
            <w:r w:rsidRPr="007B51B9">
              <w:rPr>
                <w:rStyle w:val="2pt"/>
                <w:rFonts w:eastAsia="Verdana"/>
                <w:bCs/>
                <w:spacing w:val="0"/>
                <w:sz w:val="24"/>
                <w:szCs w:val="24"/>
              </w:rPr>
              <w:t xml:space="preserve"> Н. Е., </w:t>
            </w:r>
            <w:proofErr w:type="spellStart"/>
            <w:r w:rsidRPr="007B51B9">
              <w:rPr>
                <w:rStyle w:val="2pt"/>
                <w:rFonts w:eastAsia="Verdana"/>
                <w:bCs/>
                <w:spacing w:val="0"/>
                <w:sz w:val="24"/>
                <w:szCs w:val="24"/>
              </w:rPr>
              <w:t>Веракса</w:t>
            </w:r>
            <w:proofErr w:type="spellEnd"/>
            <w:r w:rsidRPr="007B51B9">
              <w:rPr>
                <w:rStyle w:val="11"/>
                <w:rFonts w:eastAsia="Verdana"/>
                <w:bCs/>
                <w:sz w:val="24"/>
                <w:szCs w:val="24"/>
              </w:rPr>
              <w:t xml:space="preserve"> А. Н. Карта развития ребенка к программе «От </w:t>
            </w:r>
            <w:r w:rsidRPr="007B51B9">
              <w:rPr>
                <w:rStyle w:val="11"/>
                <w:rFonts w:eastAsia="Verdana"/>
                <w:bCs/>
                <w:sz w:val="24"/>
                <w:szCs w:val="24"/>
              </w:rPr>
              <w:lastRenderedPageBreak/>
              <w:t>рождения до школы»: Средняя группа (4-5 лет) (готовится к печати).</w:t>
            </w:r>
          </w:p>
          <w:p w:rsidR="00991D7C" w:rsidRPr="007B51B9" w:rsidRDefault="00991D7C" w:rsidP="00E67E1E">
            <w:pPr>
              <w:pStyle w:val="53"/>
              <w:shd w:val="clear" w:color="auto" w:fill="auto"/>
              <w:spacing w:after="0" w:line="240" w:lineRule="auto"/>
              <w:jc w:val="both"/>
              <w:rPr>
                <w:bCs/>
                <w:sz w:val="24"/>
                <w:szCs w:val="24"/>
              </w:rPr>
            </w:pPr>
            <w:proofErr w:type="spellStart"/>
            <w:r w:rsidRPr="007B51B9">
              <w:rPr>
                <w:rStyle w:val="2pt"/>
                <w:rFonts w:eastAsia="Verdana"/>
                <w:bCs/>
                <w:spacing w:val="0"/>
                <w:sz w:val="24"/>
                <w:szCs w:val="24"/>
              </w:rPr>
              <w:t>Веракса</w:t>
            </w:r>
            <w:proofErr w:type="spellEnd"/>
            <w:r w:rsidRPr="007B51B9">
              <w:rPr>
                <w:rStyle w:val="2pt"/>
                <w:rFonts w:eastAsia="Verdana"/>
                <w:bCs/>
                <w:spacing w:val="0"/>
                <w:sz w:val="24"/>
                <w:szCs w:val="24"/>
              </w:rPr>
              <w:t xml:space="preserve"> Н. Е., </w:t>
            </w:r>
            <w:proofErr w:type="spellStart"/>
            <w:r w:rsidRPr="007B51B9">
              <w:rPr>
                <w:rStyle w:val="2pt"/>
                <w:rFonts w:eastAsia="Verdana"/>
                <w:bCs/>
                <w:spacing w:val="0"/>
                <w:sz w:val="24"/>
                <w:szCs w:val="24"/>
              </w:rPr>
              <w:t>Веракса</w:t>
            </w:r>
            <w:proofErr w:type="spellEnd"/>
            <w:r w:rsidRPr="007B51B9">
              <w:rPr>
                <w:rStyle w:val="11"/>
                <w:rFonts w:eastAsia="Verdana"/>
                <w:bCs/>
                <w:sz w:val="24"/>
                <w:szCs w:val="24"/>
              </w:rPr>
              <w:t xml:space="preserve"> А. Н. Карта развития ребенка к програм</w:t>
            </w:r>
            <w:r w:rsidRPr="007B51B9">
              <w:rPr>
                <w:rStyle w:val="11"/>
                <w:rFonts w:eastAsia="Verdana"/>
                <w:bCs/>
                <w:sz w:val="24"/>
                <w:szCs w:val="24"/>
              </w:rPr>
              <w:softHyphen/>
              <w:t>ме «От рождения до школы»: Старшая группа (5-6 лет) (готовится к печати).</w:t>
            </w:r>
          </w:p>
          <w:p w:rsidR="00991D7C" w:rsidRPr="007B51B9" w:rsidRDefault="00991D7C" w:rsidP="00E67E1E">
            <w:pPr>
              <w:pStyle w:val="53"/>
              <w:shd w:val="clear" w:color="auto" w:fill="auto"/>
              <w:spacing w:after="0" w:line="240" w:lineRule="auto"/>
              <w:jc w:val="both"/>
              <w:rPr>
                <w:bCs/>
                <w:sz w:val="24"/>
                <w:szCs w:val="24"/>
              </w:rPr>
            </w:pPr>
            <w:proofErr w:type="spellStart"/>
            <w:r w:rsidRPr="007B51B9">
              <w:rPr>
                <w:rStyle w:val="2pt"/>
                <w:rFonts w:eastAsia="Verdana"/>
                <w:bCs/>
                <w:spacing w:val="0"/>
                <w:sz w:val="24"/>
                <w:szCs w:val="24"/>
              </w:rPr>
              <w:t>Веракса</w:t>
            </w:r>
            <w:proofErr w:type="spellEnd"/>
            <w:r w:rsidRPr="007B51B9">
              <w:rPr>
                <w:rStyle w:val="2pt"/>
                <w:rFonts w:eastAsia="Verdana"/>
                <w:bCs/>
                <w:spacing w:val="0"/>
                <w:sz w:val="24"/>
                <w:szCs w:val="24"/>
              </w:rPr>
              <w:t xml:space="preserve"> Н. Е., </w:t>
            </w:r>
            <w:proofErr w:type="spellStart"/>
            <w:r w:rsidRPr="007B51B9">
              <w:rPr>
                <w:rStyle w:val="2pt"/>
                <w:rFonts w:eastAsia="Verdana"/>
                <w:bCs/>
                <w:spacing w:val="0"/>
                <w:sz w:val="24"/>
                <w:szCs w:val="24"/>
              </w:rPr>
              <w:t>Веракса</w:t>
            </w:r>
            <w:proofErr w:type="spellEnd"/>
            <w:r w:rsidRPr="007B51B9">
              <w:rPr>
                <w:rStyle w:val="11"/>
                <w:rFonts w:eastAsia="Verdana"/>
                <w:bCs/>
                <w:sz w:val="24"/>
                <w:szCs w:val="24"/>
              </w:rPr>
              <w:t xml:space="preserve"> А. Н. Карта развития ребенка к программе «От рождения до школы»: Подготовительная к школе группа (6-7 лет) (готовится к печати).</w:t>
            </w:r>
          </w:p>
          <w:p w:rsidR="00991D7C" w:rsidRPr="007B51B9" w:rsidRDefault="00991D7C" w:rsidP="00E67E1E">
            <w:pPr>
              <w:pStyle w:val="53"/>
              <w:shd w:val="clear" w:color="auto" w:fill="auto"/>
              <w:spacing w:after="0" w:line="240" w:lineRule="auto"/>
              <w:jc w:val="both"/>
              <w:rPr>
                <w:bCs/>
                <w:sz w:val="24"/>
                <w:szCs w:val="24"/>
              </w:rPr>
            </w:pPr>
            <w:proofErr w:type="spellStart"/>
            <w:r w:rsidRPr="007B51B9">
              <w:rPr>
                <w:rStyle w:val="2pt"/>
                <w:rFonts w:eastAsia="Verdana"/>
                <w:bCs/>
                <w:spacing w:val="0"/>
                <w:sz w:val="24"/>
                <w:szCs w:val="24"/>
              </w:rPr>
              <w:t>Веракса</w:t>
            </w:r>
            <w:proofErr w:type="spellEnd"/>
            <w:r w:rsidRPr="007B51B9">
              <w:rPr>
                <w:rStyle w:val="2pt"/>
                <w:rFonts w:eastAsia="Verdana"/>
                <w:bCs/>
                <w:spacing w:val="0"/>
                <w:sz w:val="24"/>
                <w:szCs w:val="24"/>
              </w:rPr>
              <w:t xml:space="preserve"> А. Н., </w:t>
            </w:r>
            <w:proofErr w:type="spellStart"/>
            <w:r w:rsidRPr="007B51B9">
              <w:rPr>
                <w:rStyle w:val="2pt"/>
                <w:rFonts w:eastAsia="Verdana"/>
                <w:bCs/>
                <w:spacing w:val="0"/>
                <w:sz w:val="24"/>
                <w:szCs w:val="24"/>
              </w:rPr>
              <w:t>Гуторова</w:t>
            </w:r>
            <w:proofErr w:type="spellEnd"/>
            <w:r w:rsidRPr="007B51B9">
              <w:rPr>
                <w:rStyle w:val="11"/>
                <w:rFonts w:eastAsia="Verdana"/>
                <w:bCs/>
                <w:sz w:val="24"/>
                <w:szCs w:val="24"/>
              </w:rPr>
              <w:t xml:space="preserve"> Н. Ф. Практический психолог в детском саду.</w:t>
            </w:r>
          </w:p>
          <w:p w:rsidR="00991D7C" w:rsidRPr="007B51B9" w:rsidRDefault="00991D7C" w:rsidP="00E67E1E">
            <w:pPr>
              <w:pStyle w:val="53"/>
              <w:shd w:val="clear" w:color="auto" w:fill="auto"/>
              <w:spacing w:after="495" w:line="240" w:lineRule="auto"/>
              <w:ind w:firstLine="400"/>
              <w:jc w:val="both"/>
              <w:rPr>
                <w:bCs/>
                <w:sz w:val="24"/>
                <w:szCs w:val="24"/>
              </w:rPr>
            </w:pPr>
            <w:r w:rsidRPr="007B51B9">
              <w:rPr>
                <w:rStyle w:val="11"/>
                <w:rFonts w:eastAsia="Verdana"/>
                <w:bCs/>
                <w:sz w:val="24"/>
                <w:szCs w:val="24"/>
              </w:rPr>
              <w:t xml:space="preserve">Педагогическая диагностика развития детей перед поступлением в школу (5-7 лет) / Под ред. Т. С. Комаровой, О. А. </w:t>
            </w:r>
            <w:proofErr w:type="spellStart"/>
            <w:r w:rsidRPr="007B51B9">
              <w:rPr>
                <w:rStyle w:val="11"/>
                <w:rFonts w:eastAsia="Verdana"/>
                <w:bCs/>
                <w:sz w:val="24"/>
                <w:szCs w:val="24"/>
              </w:rPr>
              <w:t>Соломенниковой</w:t>
            </w:r>
            <w:proofErr w:type="spellEnd"/>
            <w:r w:rsidRPr="007B51B9">
              <w:rPr>
                <w:rStyle w:val="11"/>
                <w:rFonts w:eastAsia="Verdana"/>
                <w:bCs/>
                <w:sz w:val="24"/>
                <w:szCs w:val="24"/>
              </w:rPr>
              <w:t xml:space="preserve"> (гото</w:t>
            </w:r>
            <w:r w:rsidRPr="007B51B9">
              <w:rPr>
                <w:rStyle w:val="11"/>
                <w:rFonts w:eastAsia="Verdana"/>
                <w:bCs/>
                <w:sz w:val="24"/>
                <w:szCs w:val="24"/>
              </w:rPr>
              <w:softHyphen/>
              <w:t>вится к печати).</w:t>
            </w:r>
          </w:p>
        </w:tc>
      </w:tr>
    </w:tbl>
    <w:p w:rsidR="00875AF9" w:rsidRPr="007B51B9" w:rsidRDefault="00875AF9" w:rsidP="00875AF9">
      <w:pPr>
        <w:spacing w:after="200"/>
        <w:rPr>
          <w:color w:val="000000"/>
        </w:rPr>
      </w:pPr>
    </w:p>
    <w:p w:rsidR="00875AF9" w:rsidRDefault="00875AF9" w:rsidP="00875AF9">
      <w:pPr>
        <w:spacing w:after="200"/>
        <w:rPr>
          <w:b/>
          <w:sz w:val="28"/>
          <w:szCs w:val="28"/>
        </w:rPr>
      </w:pPr>
      <w:r w:rsidRPr="00272FF1">
        <w:rPr>
          <w:b/>
          <w:sz w:val="28"/>
          <w:szCs w:val="28"/>
        </w:rPr>
        <w:t>2.2. Часть, формируемая участниками образовательных отношений</w:t>
      </w:r>
    </w:p>
    <w:p w:rsidR="007B39F7" w:rsidRPr="007B39F7" w:rsidRDefault="007B39F7" w:rsidP="007B39F7">
      <w:pPr>
        <w:pStyle w:val="a5"/>
        <w:numPr>
          <w:ilvl w:val="0"/>
          <w:numId w:val="77"/>
        </w:numPr>
        <w:spacing w:after="200" w:line="276" w:lineRule="auto"/>
        <w:contextualSpacing/>
        <w:rPr>
          <w:b/>
        </w:rPr>
      </w:pPr>
      <w:r w:rsidRPr="007B39F7">
        <w:rPr>
          <w:b/>
          <w:bCs/>
          <w:color w:val="000000"/>
        </w:rPr>
        <w:t>Особенности образовательной деятельности разных видов и культурных практик.</w:t>
      </w:r>
    </w:p>
    <w:p w:rsidR="007B39F7" w:rsidRPr="00B62E0F" w:rsidRDefault="007B39F7" w:rsidP="007B39F7">
      <w:pPr>
        <w:jc w:val="both"/>
      </w:pPr>
      <w:r w:rsidRPr="00B62E0F">
        <w:t xml:space="preserve">    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p>
    <w:p w:rsidR="007B39F7" w:rsidRPr="00B62E0F" w:rsidRDefault="007B39F7" w:rsidP="007B39F7">
      <w:pPr>
        <w:autoSpaceDE w:val="0"/>
        <w:autoSpaceDN w:val="0"/>
        <w:adjustRightInd w:val="0"/>
        <w:jc w:val="both"/>
        <w:rPr>
          <w:color w:val="000000"/>
        </w:rPr>
      </w:pPr>
      <w:r w:rsidRPr="00B62E0F">
        <w:rPr>
          <w:color w:val="000000"/>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7B39F7" w:rsidRPr="00B62E0F" w:rsidRDefault="007B39F7" w:rsidP="007B39F7">
      <w:pPr>
        <w:pStyle w:val="Default"/>
        <w:jc w:val="both"/>
      </w:pPr>
      <w:r w:rsidRPr="00B62E0F">
        <w:t xml:space="preserve">   Особенностью организации образовательной деятельности Программы является </w:t>
      </w:r>
      <w:r w:rsidRPr="00B62E0F">
        <w:rPr>
          <w:bCs/>
        </w:rPr>
        <w:t>ситуационный подход</w:t>
      </w:r>
      <w:r w:rsidRPr="00B62E0F">
        <w:t xml:space="preserve">. Основной единицей образовательного процесса выступает </w:t>
      </w:r>
      <w:r w:rsidRPr="00B62E0F">
        <w:rPr>
          <w:bCs/>
        </w:rPr>
        <w:t>образовательная ситуация</w:t>
      </w:r>
      <w:r w:rsidRPr="00B62E0F">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7B39F7" w:rsidRPr="00B62E0F" w:rsidRDefault="007B39F7" w:rsidP="007B39F7">
      <w:pPr>
        <w:autoSpaceDE w:val="0"/>
        <w:autoSpaceDN w:val="0"/>
        <w:adjustRightInd w:val="0"/>
        <w:jc w:val="both"/>
        <w:rPr>
          <w:color w:val="000000"/>
        </w:rPr>
      </w:pPr>
      <w:r w:rsidRPr="00B62E0F">
        <w:rPr>
          <w:color w:val="000000"/>
        </w:rPr>
        <w:t xml:space="preserve">   Преимущественно образовательные ситуации носят </w:t>
      </w:r>
      <w:r w:rsidRPr="00B62E0F">
        <w:rPr>
          <w:bCs/>
          <w:color w:val="000000"/>
        </w:rPr>
        <w:t xml:space="preserve">комплексный характер </w:t>
      </w:r>
      <w:r w:rsidRPr="00B62E0F">
        <w:rPr>
          <w:color w:val="000000"/>
        </w:rPr>
        <w:t xml:space="preserve">и включают задачи, реализуемые в разных видах деятельности на одном тематическом содержании. </w:t>
      </w:r>
    </w:p>
    <w:p w:rsidR="007B39F7" w:rsidRPr="00B62E0F" w:rsidRDefault="007B39F7" w:rsidP="007B39F7">
      <w:pPr>
        <w:autoSpaceDE w:val="0"/>
        <w:autoSpaceDN w:val="0"/>
        <w:adjustRightInd w:val="0"/>
        <w:jc w:val="both"/>
        <w:rPr>
          <w:color w:val="000000"/>
        </w:rPr>
      </w:pPr>
      <w:r w:rsidRPr="00B62E0F">
        <w:rPr>
          <w:color w:val="000000"/>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7B39F7" w:rsidRPr="00B62E0F" w:rsidRDefault="007B39F7" w:rsidP="007B39F7">
      <w:pPr>
        <w:autoSpaceDE w:val="0"/>
        <w:autoSpaceDN w:val="0"/>
        <w:adjustRightInd w:val="0"/>
        <w:jc w:val="both"/>
        <w:rPr>
          <w:color w:val="000000"/>
        </w:rPr>
      </w:pPr>
      <w:r w:rsidRPr="00B62E0F">
        <w:rPr>
          <w:color w:val="000000"/>
        </w:rPr>
        <w:lastRenderedPageBreak/>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7B39F7" w:rsidRPr="00B62E0F" w:rsidRDefault="007B39F7" w:rsidP="007B39F7">
      <w:pPr>
        <w:autoSpaceDE w:val="0"/>
        <w:autoSpaceDN w:val="0"/>
        <w:adjustRightInd w:val="0"/>
        <w:jc w:val="both"/>
        <w:rPr>
          <w:color w:val="000000"/>
        </w:rPr>
      </w:pPr>
      <w:r w:rsidRPr="00B62E0F">
        <w:rPr>
          <w:color w:val="000000"/>
        </w:rPr>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7B39F7" w:rsidRPr="00B62E0F" w:rsidRDefault="007B39F7" w:rsidP="007B39F7">
      <w:pPr>
        <w:autoSpaceDE w:val="0"/>
        <w:autoSpaceDN w:val="0"/>
        <w:adjustRightInd w:val="0"/>
        <w:jc w:val="both"/>
        <w:rPr>
          <w:color w:val="000000"/>
        </w:rPr>
      </w:pPr>
      <w:r w:rsidRPr="00B62E0F">
        <w:rPr>
          <w:color w:val="000000"/>
        </w:rPr>
        <w:t xml:space="preserve">    Образовательные ситуации могут включаться </w:t>
      </w:r>
      <w:r w:rsidRPr="00B62E0F">
        <w:rPr>
          <w:bCs/>
          <w:color w:val="000000"/>
        </w:rPr>
        <w:t xml:space="preserve">в образовательную деятельность в режимных моментах. </w:t>
      </w:r>
      <w:r w:rsidRPr="00B62E0F">
        <w:rPr>
          <w:color w:val="000000"/>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7B39F7" w:rsidRPr="00B62E0F" w:rsidRDefault="007B39F7" w:rsidP="007B39F7">
      <w:pPr>
        <w:pStyle w:val="Default"/>
        <w:jc w:val="both"/>
      </w:pPr>
      <w:r w:rsidRPr="00B62E0F">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7B39F7" w:rsidRPr="00B62E0F" w:rsidRDefault="007B39F7" w:rsidP="007B39F7">
      <w:pPr>
        <w:autoSpaceDE w:val="0"/>
        <w:autoSpaceDN w:val="0"/>
        <w:adjustRightInd w:val="0"/>
        <w:jc w:val="both"/>
        <w:rPr>
          <w:color w:val="000000"/>
        </w:rPr>
      </w:pPr>
      <w:r w:rsidRPr="00B62E0F">
        <w:rPr>
          <w:color w:val="000000"/>
        </w:rPr>
        <w:t xml:space="preserve">    Ситуационный подход дополняет принцип </w:t>
      </w:r>
      <w:r w:rsidRPr="00B62E0F">
        <w:rPr>
          <w:bCs/>
          <w:color w:val="000000"/>
        </w:rPr>
        <w:t>продуктивности образовательной деятельности</w:t>
      </w:r>
      <w:r w:rsidRPr="00B62E0F">
        <w:rPr>
          <w:color w:val="000000"/>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B62E0F">
        <w:rPr>
          <w:color w:val="000000"/>
        </w:rPr>
        <w:t>субъектности</w:t>
      </w:r>
      <w:proofErr w:type="spellEnd"/>
      <w:r w:rsidRPr="00B62E0F">
        <w:rPr>
          <w:color w:val="000000"/>
        </w:rPr>
        <w:t xml:space="preserve"> ребенка в образовательной деятельности разнообразного содержания. Этому способствуют современные </w:t>
      </w:r>
      <w:r w:rsidRPr="00B62E0F">
        <w:rPr>
          <w:bCs/>
          <w:color w:val="000000"/>
        </w:rPr>
        <w:t>способы организации образовательного процесса</w:t>
      </w:r>
      <w:r w:rsidRPr="00B62E0F">
        <w:rPr>
          <w:b/>
          <w:bCs/>
          <w:color w:val="000000"/>
        </w:rPr>
        <w:t xml:space="preserve"> </w:t>
      </w:r>
      <w:r w:rsidRPr="00B62E0F">
        <w:rPr>
          <w:color w:val="000000"/>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7B39F7" w:rsidRPr="00B62E0F" w:rsidRDefault="007B39F7" w:rsidP="007B39F7">
      <w:pPr>
        <w:autoSpaceDE w:val="0"/>
        <w:autoSpaceDN w:val="0"/>
        <w:adjustRightInd w:val="0"/>
        <w:jc w:val="both"/>
        <w:rPr>
          <w:color w:val="000000"/>
        </w:rPr>
      </w:pPr>
      <w:r w:rsidRPr="00B62E0F">
        <w:rPr>
          <w:b/>
          <w:bCs/>
          <w:color w:val="000000"/>
        </w:rPr>
        <w:t xml:space="preserve">     </w:t>
      </w:r>
      <w:r w:rsidRPr="00B62E0F">
        <w:rPr>
          <w:bCs/>
          <w:color w:val="000000"/>
        </w:rPr>
        <w:t>Непосредственно образовательная деятельность</w:t>
      </w:r>
      <w:r w:rsidRPr="00B62E0F">
        <w:rPr>
          <w:b/>
          <w:bCs/>
          <w:color w:val="000000"/>
        </w:rPr>
        <w:t xml:space="preserve"> </w:t>
      </w:r>
      <w:r w:rsidRPr="00B62E0F">
        <w:rPr>
          <w:color w:val="000000"/>
        </w:rPr>
        <w:t xml:space="preserve">основана на организации педагогом видов деятельности. </w:t>
      </w:r>
      <w:r w:rsidRPr="00B62E0F">
        <w:rPr>
          <w:bCs/>
          <w:color w:val="000000"/>
        </w:rPr>
        <w:t>Игровая деятельность</w:t>
      </w:r>
      <w:r w:rsidRPr="00B62E0F">
        <w:rPr>
          <w:b/>
          <w:bCs/>
          <w:color w:val="000000"/>
        </w:rPr>
        <w:t xml:space="preserve"> </w:t>
      </w:r>
      <w:r w:rsidRPr="00B62E0F">
        <w:rPr>
          <w:color w:val="000000"/>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7B39F7" w:rsidRPr="00B62E0F" w:rsidRDefault="007B39F7" w:rsidP="007B39F7">
      <w:pPr>
        <w:autoSpaceDE w:val="0"/>
        <w:autoSpaceDN w:val="0"/>
        <w:adjustRightInd w:val="0"/>
        <w:jc w:val="both"/>
        <w:rPr>
          <w:color w:val="000000"/>
        </w:rPr>
      </w:pPr>
      <w:r w:rsidRPr="00B62E0F">
        <w:rPr>
          <w:color w:val="000000"/>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7B39F7" w:rsidRPr="00B62E0F" w:rsidRDefault="007B39F7" w:rsidP="007B39F7">
      <w:pPr>
        <w:autoSpaceDE w:val="0"/>
        <w:autoSpaceDN w:val="0"/>
        <w:adjustRightInd w:val="0"/>
        <w:jc w:val="both"/>
        <w:rPr>
          <w:color w:val="000000"/>
        </w:rPr>
      </w:pPr>
      <w:r w:rsidRPr="00B62E0F">
        <w:rPr>
          <w:color w:val="000000"/>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7B39F7" w:rsidRPr="00B62E0F" w:rsidRDefault="007B39F7" w:rsidP="007B39F7">
      <w:pPr>
        <w:autoSpaceDE w:val="0"/>
        <w:autoSpaceDN w:val="0"/>
        <w:adjustRightInd w:val="0"/>
        <w:jc w:val="both"/>
        <w:rPr>
          <w:color w:val="000000"/>
        </w:rPr>
      </w:pPr>
      <w:r w:rsidRPr="00B62E0F">
        <w:rPr>
          <w:bCs/>
          <w:color w:val="000000"/>
        </w:rPr>
        <w:t xml:space="preserve">    Коммуникативная деятельность</w:t>
      </w:r>
      <w:r w:rsidRPr="00B62E0F">
        <w:rPr>
          <w:b/>
          <w:bCs/>
          <w:color w:val="000000"/>
        </w:rPr>
        <w:t xml:space="preserve"> </w:t>
      </w:r>
      <w:r w:rsidRPr="00B62E0F">
        <w:rPr>
          <w:color w:val="000000"/>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w:t>
      </w:r>
      <w:r w:rsidRPr="00B62E0F">
        <w:rPr>
          <w:color w:val="000000"/>
        </w:rPr>
        <w:lastRenderedPageBreak/>
        <w:t xml:space="preserve">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B39F7" w:rsidRPr="00B62E0F" w:rsidRDefault="007B39F7" w:rsidP="007B39F7">
      <w:pPr>
        <w:pStyle w:val="Default"/>
        <w:jc w:val="both"/>
      </w:pPr>
      <w:r w:rsidRPr="00B62E0F">
        <w:rPr>
          <w:bCs/>
        </w:rPr>
        <w:t xml:space="preserve">    Познавательно-исследовательская деятельность</w:t>
      </w:r>
      <w:r w:rsidRPr="00B62E0F">
        <w:rPr>
          <w:b/>
          <w:bCs/>
        </w:rPr>
        <w:t xml:space="preserve"> </w:t>
      </w:r>
      <w:r w:rsidRPr="00B62E0F">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B39F7" w:rsidRPr="00B62E0F" w:rsidRDefault="007B39F7" w:rsidP="007B39F7">
      <w:pPr>
        <w:autoSpaceDE w:val="0"/>
        <w:autoSpaceDN w:val="0"/>
        <w:adjustRightInd w:val="0"/>
        <w:jc w:val="both"/>
        <w:rPr>
          <w:color w:val="000000"/>
        </w:rPr>
      </w:pPr>
      <w:r w:rsidRPr="00B62E0F">
        <w:rPr>
          <w:bCs/>
          <w:color w:val="000000"/>
        </w:rPr>
        <w:t xml:space="preserve">    Восприятие художественной литературы и фольклора</w:t>
      </w:r>
      <w:r w:rsidRPr="00B62E0F">
        <w:rPr>
          <w:b/>
          <w:bCs/>
          <w:color w:val="000000"/>
        </w:rPr>
        <w:t xml:space="preserve"> </w:t>
      </w:r>
      <w:r w:rsidRPr="00B62E0F">
        <w:rPr>
          <w:color w:val="000000"/>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B39F7" w:rsidRPr="00B62E0F" w:rsidRDefault="007B39F7" w:rsidP="007B39F7">
      <w:pPr>
        <w:autoSpaceDE w:val="0"/>
        <w:autoSpaceDN w:val="0"/>
        <w:adjustRightInd w:val="0"/>
        <w:jc w:val="both"/>
        <w:rPr>
          <w:color w:val="000000"/>
        </w:rPr>
      </w:pPr>
      <w:r w:rsidRPr="00B62E0F">
        <w:rPr>
          <w:bCs/>
          <w:color w:val="000000"/>
        </w:rPr>
        <w:t xml:space="preserve">    Конструирование и изобразительная деятельность детей</w:t>
      </w:r>
      <w:r w:rsidRPr="00B62E0F">
        <w:rPr>
          <w:b/>
          <w:bCs/>
          <w:color w:val="000000"/>
        </w:rPr>
        <w:t xml:space="preserve"> </w:t>
      </w:r>
      <w:r w:rsidRPr="00B62E0F">
        <w:rPr>
          <w:color w:val="000000"/>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B39F7" w:rsidRPr="00B62E0F" w:rsidRDefault="007B39F7" w:rsidP="007B39F7">
      <w:pPr>
        <w:autoSpaceDE w:val="0"/>
        <w:autoSpaceDN w:val="0"/>
        <w:adjustRightInd w:val="0"/>
        <w:jc w:val="both"/>
        <w:rPr>
          <w:color w:val="000000"/>
        </w:rPr>
      </w:pPr>
      <w:r w:rsidRPr="00B62E0F">
        <w:rPr>
          <w:bCs/>
          <w:color w:val="000000"/>
        </w:rPr>
        <w:t xml:space="preserve">    Музыкальная деятельность</w:t>
      </w:r>
      <w:r w:rsidRPr="00B62E0F">
        <w:rPr>
          <w:b/>
          <w:bCs/>
          <w:color w:val="000000"/>
        </w:rPr>
        <w:t xml:space="preserve"> </w:t>
      </w:r>
      <w:r w:rsidRPr="00B62E0F">
        <w:rPr>
          <w:color w:val="000000"/>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7B39F7" w:rsidRPr="00B62E0F" w:rsidRDefault="007B39F7" w:rsidP="007B39F7">
      <w:pPr>
        <w:autoSpaceDE w:val="0"/>
        <w:autoSpaceDN w:val="0"/>
        <w:adjustRightInd w:val="0"/>
        <w:jc w:val="both"/>
        <w:rPr>
          <w:color w:val="000000"/>
        </w:rPr>
      </w:pPr>
      <w:r w:rsidRPr="00B62E0F">
        <w:rPr>
          <w:b/>
          <w:bCs/>
          <w:color w:val="000000"/>
        </w:rPr>
        <w:t xml:space="preserve">    </w:t>
      </w:r>
      <w:r w:rsidRPr="00B62E0F">
        <w:rPr>
          <w:bCs/>
          <w:color w:val="000000"/>
        </w:rPr>
        <w:t>Двигательная деятельность</w:t>
      </w:r>
      <w:r w:rsidRPr="00B62E0F">
        <w:rPr>
          <w:b/>
          <w:bCs/>
          <w:color w:val="000000"/>
        </w:rPr>
        <w:t xml:space="preserve"> </w:t>
      </w:r>
      <w:r w:rsidRPr="00B62E0F">
        <w:rPr>
          <w:color w:val="000000"/>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B62E0F">
        <w:rPr>
          <w:color w:val="000000"/>
        </w:rPr>
        <w:t>СанПин</w:t>
      </w:r>
      <w:proofErr w:type="spellEnd"/>
      <w:r w:rsidRPr="00B62E0F">
        <w:rPr>
          <w:color w:val="000000"/>
        </w:rPr>
        <w:t xml:space="preserve">. </w:t>
      </w:r>
    </w:p>
    <w:p w:rsidR="007B39F7" w:rsidRDefault="007B39F7" w:rsidP="007B39F7">
      <w:pPr>
        <w:autoSpaceDE w:val="0"/>
        <w:autoSpaceDN w:val="0"/>
        <w:adjustRightInd w:val="0"/>
        <w:jc w:val="both"/>
        <w:rPr>
          <w:b/>
          <w:bCs/>
          <w:i/>
          <w:iCs/>
          <w:color w:val="000000"/>
        </w:rPr>
      </w:pPr>
    </w:p>
    <w:p w:rsidR="007B39F7" w:rsidRPr="00B62E0F" w:rsidRDefault="007B39F7" w:rsidP="007B39F7">
      <w:pPr>
        <w:autoSpaceDE w:val="0"/>
        <w:autoSpaceDN w:val="0"/>
        <w:adjustRightInd w:val="0"/>
        <w:ind w:firstLine="708"/>
        <w:jc w:val="both"/>
        <w:rPr>
          <w:color w:val="000000"/>
        </w:rPr>
      </w:pPr>
      <w:r w:rsidRPr="00B62E0F">
        <w:rPr>
          <w:b/>
          <w:bCs/>
          <w:i/>
          <w:iCs/>
          <w:color w:val="000000"/>
        </w:rPr>
        <w:t xml:space="preserve">Образовательная деятельность, осуществляемая в ходе режимных моментов </w:t>
      </w:r>
      <w:r w:rsidRPr="00B62E0F">
        <w:rPr>
          <w:color w:val="000000"/>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B39F7" w:rsidRDefault="007B39F7" w:rsidP="007B39F7">
      <w:pPr>
        <w:autoSpaceDE w:val="0"/>
        <w:autoSpaceDN w:val="0"/>
        <w:adjustRightInd w:val="0"/>
        <w:jc w:val="both"/>
        <w:rPr>
          <w:b/>
          <w:bCs/>
          <w:i/>
          <w:iCs/>
          <w:color w:val="000000"/>
        </w:rPr>
      </w:pPr>
    </w:p>
    <w:p w:rsidR="007B39F7" w:rsidRPr="00B62E0F" w:rsidRDefault="007B39F7" w:rsidP="007B39F7">
      <w:pPr>
        <w:autoSpaceDE w:val="0"/>
        <w:autoSpaceDN w:val="0"/>
        <w:adjustRightInd w:val="0"/>
        <w:ind w:firstLine="708"/>
        <w:jc w:val="both"/>
        <w:rPr>
          <w:color w:val="000000"/>
        </w:rPr>
      </w:pPr>
      <w:r w:rsidRPr="00B62E0F">
        <w:rPr>
          <w:b/>
          <w:bCs/>
          <w:i/>
          <w:iCs/>
          <w:color w:val="000000"/>
        </w:rPr>
        <w:t xml:space="preserve">Образовательная деятельность, осуществляемая в утренний отрезок времени включает: </w:t>
      </w:r>
    </w:p>
    <w:p w:rsidR="007B39F7" w:rsidRPr="00B62E0F" w:rsidRDefault="007B39F7" w:rsidP="007B39F7">
      <w:pPr>
        <w:autoSpaceDE w:val="0"/>
        <w:autoSpaceDN w:val="0"/>
        <w:adjustRightInd w:val="0"/>
        <w:spacing w:after="56"/>
        <w:jc w:val="both"/>
        <w:rPr>
          <w:color w:val="000000"/>
        </w:rPr>
      </w:pPr>
      <w:r w:rsidRPr="00B62E0F">
        <w:rPr>
          <w:color w:val="000000"/>
        </w:rPr>
        <w:t xml:space="preserve">- наблюдения - в уголке природы; за деятельностью взрослых (сервировка стола к завтраку); </w:t>
      </w:r>
    </w:p>
    <w:p w:rsidR="007B39F7" w:rsidRPr="00B62E0F" w:rsidRDefault="007B39F7" w:rsidP="007B39F7">
      <w:pPr>
        <w:autoSpaceDE w:val="0"/>
        <w:autoSpaceDN w:val="0"/>
        <w:adjustRightInd w:val="0"/>
        <w:spacing w:after="56"/>
        <w:jc w:val="both"/>
        <w:rPr>
          <w:color w:val="000000"/>
        </w:rPr>
      </w:pPr>
      <w:r w:rsidRPr="00B62E0F">
        <w:rPr>
          <w:color w:val="000000"/>
        </w:rPr>
        <w:t xml:space="preserve">- индивидуальные игры и игры с небольшими подгруппами детей (дидактические, развивающие, сюжетные, музыкальные, подвижные и пр.); </w:t>
      </w:r>
    </w:p>
    <w:p w:rsidR="007B39F7" w:rsidRPr="00B62E0F" w:rsidRDefault="007B39F7" w:rsidP="007B39F7">
      <w:pPr>
        <w:autoSpaceDE w:val="0"/>
        <w:autoSpaceDN w:val="0"/>
        <w:adjustRightInd w:val="0"/>
        <w:spacing w:after="56"/>
        <w:jc w:val="both"/>
        <w:rPr>
          <w:color w:val="000000"/>
        </w:rPr>
      </w:pPr>
      <w:r w:rsidRPr="00B62E0F">
        <w:rPr>
          <w:color w:val="000000"/>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7B39F7" w:rsidRPr="00B62E0F" w:rsidRDefault="007B39F7" w:rsidP="007B39F7">
      <w:pPr>
        <w:autoSpaceDE w:val="0"/>
        <w:autoSpaceDN w:val="0"/>
        <w:adjustRightInd w:val="0"/>
        <w:spacing w:after="56"/>
        <w:jc w:val="both"/>
        <w:rPr>
          <w:color w:val="000000"/>
        </w:rPr>
      </w:pPr>
      <w:r w:rsidRPr="00B62E0F">
        <w:rPr>
          <w:color w:val="000000"/>
        </w:rPr>
        <w:t xml:space="preserve">- трудовые поручения (сервировка столов к завтраку, уход за комнатными растениями и пр.); </w:t>
      </w:r>
    </w:p>
    <w:p w:rsidR="007B39F7" w:rsidRPr="00B62E0F" w:rsidRDefault="007B39F7" w:rsidP="007B39F7">
      <w:pPr>
        <w:autoSpaceDE w:val="0"/>
        <w:autoSpaceDN w:val="0"/>
        <w:adjustRightInd w:val="0"/>
        <w:jc w:val="both"/>
        <w:rPr>
          <w:color w:val="000000"/>
        </w:rPr>
      </w:pPr>
      <w:r w:rsidRPr="00B62E0F">
        <w:rPr>
          <w:color w:val="000000"/>
        </w:rPr>
        <w:t xml:space="preserve">- беседы и разговоры с детьми по их интересам; </w:t>
      </w:r>
    </w:p>
    <w:p w:rsidR="007B39F7" w:rsidRPr="00B62E0F" w:rsidRDefault="007B39F7" w:rsidP="007B39F7">
      <w:pPr>
        <w:autoSpaceDE w:val="0"/>
        <w:autoSpaceDN w:val="0"/>
        <w:adjustRightInd w:val="0"/>
        <w:spacing w:after="55"/>
        <w:jc w:val="both"/>
        <w:rPr>
          <w:color w:val="000000"/>
        </w:rPr>
      </w:pPr>
      <w:r w:rsidRPr="00B62E0F">
        <w:rPr>
          <w:color w:val="000000"/>
        </w:rPr>
        <w:t xml:space="preserve">рассматривание дидактических картинок, иллюстраций, просмотр видеоматериалов разнообразного содержания; </w:t>
      </w:r>
    </w:p>
    <w:p w:rsidR="007B39F7" w:rsidRPr="00B62E0F" w:rsidRDefault="007B39F7" w:rsidP="007B39F7">
      <w:pPr>
        <w:autoSpaceDE w:val="0"/>
        <w:autoSpaceDN w:val="0"/>
        <w:adjustRightInd w:val="0"/>
        <w:spacing w:after="55"/>
        <w:jc w:val="both"/>
        <w:rPr>
          <w:color w:val="000000"/>
        </w:rPr>
      </w:pPr>
      <w:r w:rsidRPr="00B62E0F">
        <w:rPr>
          <w:color w:val="000000"/>
        </w:rPr>
        <w:lastRenderedPageBreak/>
        <w:t xml:space="preserve">- индивидуальную работу с детьми в соответствии с задачами разных образовательных областей; </w:t>
      </w:r>
    </w:p>
    <w:p w:rsidR="007B39F7" w:rsidRPr="00B62E0F" w:rsidRDefault="007B39F7" w:rsidP="007B39F7">
      <w:pPr>
        <w:autoSpaceDE w:val="0"/>
        <w:autoSpaceDN w:val="0"/>
        <w:adjustRightInd w:val="0"/>
        <w:spacing w:after="55"/>
        <w:jc w:val="both"/>
        <w:rPr>
          <w:color w:val="000000"/>
        </w:rPr>
      </w:pPr>
      <w:r w:rsidRPr="00B62E0F">
        <w:rPr>
          <w:color w:val="000000"/>
        </w:rPr>
        <w:t xml:space="preserve">- двигательную деятельность детей, активность которой зависит от </w:t>
      </w:r>
      <w:proofErr w:type="spellStart"/>
      <w:r w:rsidRPr="00B62E0F">
        <w:rPr>
          <w:color w:val="000000"/>
        </w:rPr>
        <w:t>от</w:t>
      </w:r>
      <w:proofErr w:type="spellEnd"/>
      <w:r w:rsidRPr="00B62E0F">
        <w:rPr>
          <w:color w:val="000000"/>
        </w:rPr>
        <w:t xml:space="preserve"> содержания организованной образовательной деятельности в первой половине дня; </w:t>
      </w:r>
    </w:p>
    <w:p w:rsidR="007B39F7" w:rsidRPr="00B62E0F" w:rsidRDefault="007B39F7" w:rsidP="007B39F7">
      <w:pPr>
        <w:autoSpaceDE w:val="0"/>
        <w:autoSpaceDN w:val="0"/>
        <w:adjustRightInd w:val="0"/>
        <w:jc w:val="both"/>
        <w:rPr>
          <w:color w:val="000000"/>
        </w:rPr>
      </w:pPr>
      <w:r w:rsidRPr="00B62E0F">
        <w:rPr>
          <w:color w:val="000000"/>
        </w:rPr>
        <w:t xml:space="preserve">- работу по воспитанию у детей культурно-гигиенических навыков и культуры здоровья. </w:t>
      </w:r>
    </w:p>
    <w:p w:rsidR="007B39F7" w:rsidRDefault="007B39F7" w:rsidP="007B39F7">
      <w:pPr>
        <w:autoSpaceDE w:val="0"/>
        <w:autoSpaceDN w:val="0"/>
        <w:adjustRightInd w:val="0"/>
        <w:jc w:val="both"/>
        <w:rPr>
          <w:b/>
          <w:bCs/>
          <w:i/>
          <w:iCs/>
          <w:color w:val="000000"/>
        </w:rPr>
      </w:pPr>
    </w:p>
    <w:p w:rsidR="007B39F7" w:rsidRPr="00B62E0F" w:rsidRDefault="007B39F7" w:rsidP="007B39F7">
      <w:pPr>
        <w:autoSpaceDE w:val="0"/>
        <w:autoSpaceDN w:val="0"/>
        <w:adjustRightInd w:val="0"/>
        <w:ind w:firstLine="708"/>
        <w:jc w:val="both"/>
        <w:rPr>
          <w:color w:val="000000"/>
        </w:rPr>
      </w:pPr>
      <w:r w:rsidRPr="00B62E0F">
        <w:rPr>
          <w:b/>
          <w:bCs/>
          <w:i/>
          <w:iCs/>
          <w:color w:val="000000"/>
        </w:rPr>
        <w:t xml:space="preserve">Образовательная деятельность, осуществляемая во время прогулки включает: </w:t>
      </w:r>
    </w:p>
    <w:p w:rsidR="007B39F7" w:rsidRPr="00B62E0F" w:rsidRDefault="007B39F7" w:rsidP="007B39F7">
      <w:pPr>
        <w:autoSpaceDE w:val="0"/>
        <w:autoSpaceDN w:val="0"/>
        <w:adjustRightInd w:val="0"/>
        <w:spacing w:after="57"/>
        <w:jc w:val="both"/>
        <w:rPr>
          <w:color w:val="000000"/>
        </w:rPr>
      </w:pPr>
      <w:r w:rsidRPr="00B62E0F">
        <w:rPr>
          <w:color w:val="000000"/>
        </w:rPr>
        <w:t xml:space="preserve">- подвижные игры и упражнения, направленные на оптимизацию режима двигательной активности и укрепление здоровья детей; </w:t>
      </w:r>
    </w:p>
    <w:p w:rsidR="007B39F7" w:rsidRPr="00B62E0F" w:rsidRDefault="007B39F7" w:rsidP="007B39F7">
      <w:pPr>
        <w:autoSpaceDE w:val="0"/>
        <w:autoSpaceDN w:val="0"/>
        <w:adjustRightInd w:val="0"/>
        <w:spacing w:after="57"/>
        <w:jc w:val="both"/>
        <w:rPr>
          <w:color w:val="000000"/>
        </w:rPr>
      </w:pPr>
      <w:r w:rsidRPr="00B62E0F">
        <w:rPr>
          <w:color w:val="000000"/>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7B39F7" w:rsidRPr="00B62E0F" w:rsidRDefault="007B39F7" w:rsidP="007B39F7">
      <w:pPr>
        <w:autoSpaceDE w:val="0"/>
        <w:autoSpaceDN w:val="0"/>
        <w:adjustRightInd w:val="0"/>
        <w:spacing w:after="57"/>
        <w:jc w:val="both"/>
        <w:rPr>
          <w:color w:val="000000"/>
        </w:rPr>
      </w:pPr>
      <w:r w:rsidRPr="00B62E0F">
        <w:rPr>
          <w:color w:val="000000"/>
        </w:rPr>
        <w:t xml:space="preserve">- экспериментирование с объектами неживой природы; </w:t>
      </w:r>
    </w:p>
    <w:p w:rsidR="007B39F7" w:rsidRPr="00B62E0F" w:rsidRDefault="007B39F7" w:rsidP="007B39F7">
      <w:pPr>
        <w:autoSpaceDE w:val="0"/>
        <w:autoSpaceDN w:val="0"/>
        <w:adjustRightInd w:val="0"/>
        <w:spacing w:after="57"/>
        <w:jc w:val="both"/>
        <w:rPr>
          <w:color w:val="000000"/>
        </w:rPr>
      </w:pPr>
      <w:r w:rsidRPr="00B62E0F">
        <w:rPr>
          <w:color w:val="000000"/>
        </w:rPr>
        <w:t xml:space="preserve">- сюжетно-ролевые и конструктивные игры (с песком, со снегом, с природным материалом); </w:t>
      </w:r>
    </w:p>
    <w:p w:rsidR="007B39F7" w:rsidRPr="00B62E0F" w:rsidRDefault="007B39F7" w:rsidP="007B39F7">
      <w:pPr>
        <w:autoSpaceDE w:val="0"/>
        <w:autoSpaceDN w:val="0"/>
        <w:adjustRightInd w:val="0"/>
        <w:spacing w:after="57"/>
        <w:jc w:val="both"/>
        <w:rPr>
          <w:color w:val="000000"/>
        </w:rPr>
      </w:pPr>
      <w:r w:rsidRPr="00B62E0F">
        <w:rPr>
          <w:color w:val="000000"/>
        </w:rPr>
        <w:t xml:space="preserve">- элементарную трудовую деятельность детей на участке детского сада; </w:t>
      </w:r>
    </w:p>
    <w:p w:rsidR="007B39F7" w:rsidRPr="00B62E0F" w:rsidRDefault="007B39F7" w:rsidP="007B39F7">
      <w:pPr>
        <w:autoSpaceDE w:val="0"/>
        <w:autoSpaceDN w:val="0"/>
        <w:adjustRightInd w:val="0"/>
        <w:jc w:val="both"/>
        <w:rPr>
          <w:color w:val="000000"/>
        </w:rPr>
      </w:pPr>
      <w:r w:rsidRPr="00B62E0F">
        <w:rPr>
          <w:color w:val="000000"/>
        </w:rPr>
        <w:t xml:space="preserve">- свободное общение воспитателя с детьми. </w:t>
      </w:r>
    </w:p>
    <w:p w:rsidR="007B39F7" w:rsidRDefault="007B39F7" w:rsidP="007B39F7">
      <w:pPr>
        <w:autoSpaceDE w:val="0"/>
        <w:autoSpaceDN w:val="0"/>
        <w:adjustRightInd w:val="0"/>
        <w:jc w:val="both"/>
        <w:rPr>
          <w:b/>
          <w:bCs/>
          <w:i/>
          <w:color w:val="000000"/>
        </w:rPr>
      </w:pPr>
    </w:p>
    <w:p w:rsidR="007B39F7" w:rsidRPr="00B62E0F" w:rsidRDefault="007B39F7" w:rsidP="007B39F7">
      <w:pPr>
        <w:autoSpaceDE w:val="0"/>
        <w:autoSpaceDN w:val="0"/>
        <w:adjustRightInd w:val="0"/>
        <w:jc w:val="center"/>
        <w:rPr>
          <w:b/>
          <w:i/>
          <w:color w:val="000000"/>
        </w:rPr>
      </w:pPr>
      <w:r w:rsidRPr="00B62E0F">
        <w:rPr>
          <w:b/>
          <w:bCs/>
          <w:i/>
          <w:color w:val="000000"/>
        </w:rPr>
        <w:t>Культурные практики</w:t>
      </w:r>
    </w:p>
    <w:p w:rsidR="007B39F7" w:rsidRPr="00B62E0F" w:rsidRDefault="007B39F7" w:rsidP="007B39F7">
      <w:pPr>
        <w:autoSpaceDE w:val="0"/>
        <w:autoSpaceDN w:val="0"/>
        <w:adjustRightInd w:val="0"/>
        <w:jc w:val="both"/>
        <w:rPr>
          <w:color w:val="000000"/>
        </w:rPr>
      </w:pPr>
      <w:r w:rsidRPr="00B62E0F">
        <w:rPr>
          <w:color w:val="000000"/>
        </w:rPr>
        <w:t xml:space="preserve">   Во второй половине дня организуются разнообразные </w:t>
      </w:r>
      <w:r w:rsidRPr="00B62E0F">
        <w:rPr>
          <w:bCs/>
          <w:color w:val="000000"/>
        </w:rPr>
        <w:t>культурные практики,</w:t>
      </w:r>
      <w:r w:rsidRPr="00B62E0F">
        <w:rPr>
          <w:b/>
          <w:bCs/>
          <w:color w:val="000000"/>
        </w:rPr>
        <w:t xml:space="preserve"> </w:t>
      </w:r>
      <w:r w:rsidRPr="00B62E0F">
        <w:rPr>
          <w:color w:val="000000"/>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B39F7" w:rsidRPr="00B62E0F" w:rsidRDefault="007B39F7" w:rsidP="007B39F7">
      <w:pPr>
        <w:autoSpaceDE w:val="0"/>
        <w:autoSpaceDN w:val="0"/>
        <w:adjustRightInd w:val="0"/>
        <w:spacing w:after="60"/>
        <w:jc w:val="both"/>
        <w:rPr>
          <w:color w:val="000000"/>
        </w:rPr>
      </w:pPr>
      <w:r w:rsidRPr="00B62E0F">
        <w:rPr>
          <w:color w:val="000000"/>
        </w:rPr>
        <w:t xml:space="preserve">- </w:t>
      </w:r>
      <w:r w:rsidRPr="00B62E0F">
        <w:rPr>
          <w:bCs/>
          <w:color w:val="000000"/>
        </w:rPr>
        <w:t xml:space="preserve">Совместная игра </w:t>
      </w:r>
      <w:r w:rsidRPr="00B62E0F">
        <w:rPr>
          <w:color w:val="000000"/>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7B39F7" w:rsidRPr="00B62E0F" w:rsidRDefault="007B39F7" w:rsidP="007B39F7">
      <w:pPr>
        <w:pStyle w:val="Default"/>
        <w:jc w:val="both"/>
      </w:pPr>
      <w:r w:rsidRPr="00B62E0F">
        <w:t xml:space="preserve">- </w:t>
      </w:r>
      <w:r w:rsidRPr="00B62E0F">
        <w:rPr>
          <w:bCs/>
        </w:rPr>
        <w:t xml:space="preserve">Ситуации общения и накопления положительного социально-эмоционального опыта </w:t>
      </w:r>
      <w:r w:rsidRPr="00B62E0F">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B39F7" w:rsidRPr="00B62E0F" w:rsidRDefault="007B39F7" w:rsidP="007B39F7">
      <w:pPr>
        <w:autoSpaceDE w:val="0"/>
        <w:autoSpaceDN w:val="0"/>
        <w:adjustRightInd w:val="0"/>
        <w:spacing w:after="55"/>
        <w:jc w:val="both"/>
        <w:rPr>
          <w:color w:val="000000"/>
        </w:rPr>
      </w:pPr>
      <w:r w:rsidRPr="00B62E0F">
        <w:rPr>
          <w:color w:val="000000"/>
        </w:rPr>
        <w:t xml:space="preserve">- </w:t>
      </w:r>
      <w:r w:rsidRPr="00B62E0F">
        <w:rPr>
          <w:bCs/>
          <w:color w:val="000000"/>
        </w:rPr>
        <w:t>Творческая мастерская</w:t>
      </w:r>
      <w:r w:rsidRPr="00B62E0F">
        <w:rPr>
          <w:b/>
          <w:bCs/>
          <w:color w:val="000000"/>
        </w:rPr>
        <w:t xml:space="preserve"> </w:t>
      </w:r>
      <w:r w:rsidRPr="00B62E0F">
        <w:rPr>
          <w:color w:val="000000"/>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w:t>
      </w:r>
      <w:r w:rsidRPr="00B62E0F">
        <w:rPr>
          <w:color w:val="000000"/>
        </w:rPr>
        <w:lastRenderedPageBreak/>
        <w:t xml:space="preserve">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7B39F7" w:rsidRPr="00B62E0F" w:rsidRDefault="007B39F7" w:rsidP="007B39F7">
      <w:pPr>
        <w:autoSpaceDE w:val="0"/>
        <w:autoSpaceDN w:val="0"/>
        <w:adjustRightInd w:val="0"/>
        <w:spacing w:after="55"/>
        <w:jc w:val="both"/>
        <w:rPr>
          <w:color w:val="000000"/>
        </w:rPr>
      </w:pPr>
      <w:r w:rsidRPr="00B62E0F">
        <w:rPr>
          <w:color w:val="000000"/>
        </w:rPr>
        <w:t xml:space="preserve">- </w:t>
      </w:r>
      <w:r w:rsidRPr="00B62E0F">
        <w:rPr>
          <w:bCs/>
          <w:color w:val="000000"/>
        </w:rPr>
        <w:t>Музыкально-театральная и литературная гостиная</w:t>
      </w:r>
      <w:r w:rsidRPr="00B62E0F">
        <w:rPr>
          <w:b/>
          <w:bCs/>
          <w:color w:val="000000"/>
        </w:rPr>
        <w:t xml:space="preserve"> </w:t>
      </w:r>
      <w:r w:rsidRPr="00B62E0F">
        <w:rPr>
          <w:color w:val="000000"/>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7B39F7" w:rsidRPr="00B62E0F" w:rsidRDefault="007B39F7" w:rsidP="007B39F7">
      <w:pPr>
        <w:autoSpaceDE w:val="0"/>
        <w:autoSpaceDN w:val="0"/>
        <w:adjustRightInd w:val="0"/>
        <w:spacing w:after="55"/>
        <w:jc w:val="both"/>
        <w:rPr>
          <w:color w:val="000000"/>
        </w:rPr>
      </w:pPr>
      <w:r w:rsidRPr="00B62E0F">
        <w:rPr>
          <w:color w:val="000000"/>
        </w:rPr>
        <w:t xml:space="preserve">- </w:t>
      </w:r>
      <w:r w:rsidRPr="00B62E0F">
        <w:rPr>
          <w:bCs/>
          <w:color w:val="000000"/>
        </w:rPr>
        <w:t xml:space="preserve">Сенсорный и интеллектуальный тренинг </w:t>
      </w:r>
      <w:r w:rsidRPr="00B62E0F">
        <w:rPr>
          <w:color w:val="000000"/>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B62E0F">
        <w:rPr>
          <w:color w:val="000000"/>
        </w:rPr>
        <w:t>сериационные</w:t>
      </w:r>
      <w:proofErr w:type="spellEnd"/>
      <w:r w:rsidRPr="00B62E0F">
        <w:rPr>
          <w:color w:val="000000"/>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7B39F7" w:rsidRPr="00B62E0F" w:rsidRDefault="007B39F7" w:rsidP="007B39F7">
      <w:pPr>
        <w:autoSpaceDE w:val="0"/>
        <w:autoSpaceDN w:val="0"/>
        <w:adjustRightInd w:val="0"/>
        <w:jc w:val="both"/>
        <w:rPr>
          <w:color w:val="000000"/>
        </w:rPr>
      </w:pPr>
      <w:r w:rsidRPr="00B62E0F">
        <w:rPr>
          <w:color w:val="000000"/>
        </w:rPr>
        <w:t xml:space="preserve">- </w:t>
      </w:r>
      <w:r w:rsidRPr="00B62E0F">
        <w:rPr>
          <w:bCs/>
          <w:color w:val="000000"/>
        </w:rPr>
        <w:t>Детский досуг</w:t>
      </w:r>
      <w:r w:rsidRPr="00B62E0F">
        <w:rPr>
          <w:b/>
          <w:bCs/>
          <w:color w:val="000000"/>
        </w:rPr>
        <w:t xml:space="preserve"> </w:t>
      </w:r>
      <w:r w:rsidRPr="00B62E0F">
        <w:rPr>
          <w:color w:val="000000"/>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7B39F7" w:rsidRPr="00B62E0F" w:rsidRDefault="007B39F7" w:rsidP="007B39F7">
      <w:pPr>
        <w:autoSpaceDE w:val="0"/>
        <w:autoSpaceDN w:val="0"/>
        <w:adjustRightInd w:val="0"/>
        <w:jc w:val="both"/>
        <w:rPr>
          <w:color w:val="000000"/>
        </w:rPr>
      </w:pPr>
      <w:r w:rsidRPr="00B62E0F">
        <w:rPr>
          <w:bCs/>
          <w:color w:val="000000"/>
        </w:rPr>
        <w:t xml:space="preserve">   Коллективная и индивидуальная трудовая деятельность</w:t>
      </w:r>
      <w:r w:rsidRPr="00B62E0F">
        <w:rPr>
          <w:b/>
          <w:bCs/>
          <w:color w:val="000000"/>
        </w:rPr>
        <w:t xml:space="preserve"> </w:t>
      </w:r>
      <w:r w:rsidRPr="00B62E0F">
        <w:rPr>
          <w:color w:val="000000"/>
        </w:rPr>
        <w:t xml:space="preserve">носит общественно полезный характер и организуется как хозяйственно-бытовой труд и труд в природе. </w:t>
      </w:r>
    </w:p>
    <w:p w:rsidR="007B39F7" w:rsidRPr="00B62E0F" w:rsidRDefault="007B39F7" w:rsidP="007B39F7">
      <w:pPr>
        <w:jc w:val="both"/>
      </w:pPr>
      <w:r w:rsidRPr="00B62E0F">
        <w:rPr>
          <w:b/>
          <w:color w:val="FF0000"/>
        </w:rPr>
        <w:t xml:space="preserve">    </w:t>
      </w:r>
      <w:r w:rsidRPr="00B62E0F">
        <w:t xml:space="preserve">В части формируемой  участниками образовательных отношений реализуется  </w:t>
      </w:r>
      <w:r>
        <w:t xml:space="preserve">  направление</w:t>
      </w:r>
      <w:r w:rsidRPr="00B62E0F">
        <w:t xml:space="preserve"> </w:t>
      </w:r>
      <w:r>
        <w:t>по нравственно-патриотическому развитию, ориентированное на детей 3</w:t>
      </w:r>
      <w:r w:rsidRPr="00B62E0F">
        <w:t xml:space="preserve">-7 лет. </w:t>
      </w:r>
      <w:r>
        <w:t>Данное</w:t>
      </w:r>
      <w:r w:rsidRPr="00B62E0F">
        <w:t xml:space="preserve"> направлен</w:t>
      </w:r>
      <w:r>
        <w:t>ие построено</w:t>
      </w:r>
      <w:r w:rsidRPr="00B62E0F">
        <w:t xml:space="preserve"> на приобщение к духовно-культурным ценностям, патриотического отношения к родному краю, тесным образом связано с открытием литературы, театра, фольклора, художественного творчества (в приложении).</w:t>
      </w:r>
    </w:p>
    <w:p w:rsidR="007B39F7" w:rsidRPr="00272FF1" w:rsidRDefault="007B39F7" w:rsidP="00875AF9">
      <w:pPr>
        <w:spacing w:after="200"/>
        <w:rPr>
          <w:b/>
          <w:sz w:val="28"/>
          <w:szCs w:val="28"/>
        </w:rPr>
      </w:pPr>
    </w:p>
    <w:p w:rsidR="004F6DE5" w:rsidRDefault="004F6DE5" w:rsidP="00CD40D3">
      <w:pPr>
        <w:pStyle w:val="53"/>
        <w:shd w:val="clear" w:color="auto" w:fill="auto"/>
        <w:spacing w:after="0" w:line="240" w:lineRule="auto"/>
        <w:ind w:firstLine="380"/>
        <w:jc w:val="both"/>
        <w:rPr>
          <w:rStyle w:val="11"/>
          <w:rFonts w:eastAsia="Franklin Gothic Demi"/>
          <w:sz w:val="24"/>
          <w:szCs w:val="24"/>
        </w:rPr>
      </w:pPr>
    </w:p>
    <w:p w:rsidR="004F6DE5" w:rsidRPr="005F7BD2" w:rsidRDefault="004F6DE5" w:rsidP="00600E85">
      <w:pPr>
        <w:pStyle w:val="a5"/>
        <w:numPr>
          <w:ilvl w:val="0"/>
          <w:numId w:val="35"/>
        </w:numPr>
        <w:rPr>
          <w:b/>
          <w:sz w:val="28"/>
          <w:szCs w:val="28"/>
          <w:u w:val="single"/>
        </w:rPr>
      </w:pPr>
      <w:r w:rsidRPr="005F7BD2">
        <w:rPr>
          <w:b/>
          <w:sz w:val="28"/>
          <w:szCs w:val="28"/>
        </w:rPr>
        <w:t>Реализация основного приоритетного направления деятельности</w:t>
      </w:r>
    </w:p>
    <w:p w:rsidR="004F6DE5" w:rsidRDefault="004F6DE5" w:rsidP="004F6DE5">
      <w:pPr>
        <w:tabs>
          <w:tab w:val="left" w:pos="284"/>
        </w:tabs>
        <w:ind w:hanging="142"/>
        <w:rPr>
          <w:i/>
        </w:rPr>
      </w:pPr>
    </w:p>
    <w:p w:rsidR="004F6DE5" w:rsidRDefault="004F6DE5" w:rsidP="004F6DE5">
      <w:pPr>
        <w:tabs>
          <w:tab w:val="left" w:pos="284"/>
        </w:tabs>
        <w:ind w:firstLine="567"/>
      </w:pPr>
      <w:r w:rsidRPr="0084350B">
        <w:rPr>
          <w:b/>
        </w:rPr>
        <w:t>Основной целью</w:t>
      </w:r>
      <w:r w:rsidRPr="0084350B">
        <w:t xml:space="preserve"> работы</w:t>
      </w:r>
      <w:r>
        <w:rPr>
          <w:i/>
        </w:rPr>
        <w:t xml:space="preserve"> </w:t>
      </w:r>
      <w:r>
        <w:t>является приобщение детей дошкольного возраста к русскому народному творчеству, развитие художественно-эстетических качеств и инициативы ребенка, формирование ценностных ориентаций средствами традиционной народной культуры.</w:t>
      </w:r>
    </w:p>
    <w:p w:rsidR="004F6DE5" w:rsidRDefault="004F6DE5" w:rsidP="004F6DE5">
      <w:pPr>
        <w:tabs>
          <w:tab w:val="left" w:pos="284"/>
        </w:tabs>
        <w:ind w:firstLine="567"/>
        <w:rPr>
          <w:b/>
        </w:rPr>
      </w:pPr>
      <w:r w:rsidRPr="0084350B">
        <w:rPr>
          <w:b/>
        </w:rPr>
        <w:t>Принципы работы</w:t>
      </w:r>
      <w:r>
        <w:rPr>
          <w:b/>
        </w:rPr>
        <w:t>:</w:t>
      </w:r>
    </w:p>
    <w:p w:rsidR="004F6DE5" w:rsidRPr="0084350B" w:rsidRDefault="004F6DE5" w:rsidP="00600E85">
      <w:pPr>
        <w:numPr>
          <w:ilvl w:val="0"/>
          <w:numId w:val="36"/>
        </w:numPr>
        <w:jc w:val="both"/>
      </w:pPr>
      <w:r w:rsidRPr="0084350B">
        <w:t>Системность и непрерывность.</w:t>
      </w:r>
    </w:p>
    <w:p w:rsidR="004F6DE5" w:rsidRPr="0084350B" w:rsidRDefault="004F6DE5" w:rsidP="00600E85">
      <w:pPr>
        <w:numPr>
          <w:ilvl w:val="0"/>
          <w:numId w:val="36"/>
        </w:numPr>
        <w:jc w:val="both"/>
      </w:pPr>
      <w:r w:rsidRPr="0084350B">
        <w:t>Личностно-ориентированный  гуманистический характер взаимодействия детей и взрослых.</w:t>
      </w:r>
    </w:p>
    <w:p w:rsidR="004F6DE5" w:rsidRPr="0084350B" w:rsidRDefault="004F6DE5" w:rsidP="00600E85">
      <w:pPr>
        <w:numPr>
          <w:ilvl w:val="0"/>
          <w:numId w:val="36"/>
        </w:numPr>
        <w:jc w:val="both"/>
      </w:pPr>
      <w:r w:rsidRPr="0084350B">
        <w:t>Свобода индивидуального личностного развития.</w:t>
      </w:r>
    </w:p>
    <w:p w:rsidR="004F6DE5" w:rsidRPr="0084350B" w:rsidRDefault="004F6DE5" w:rsidP="00600E85">
      <w:pPr>
        <w:numPr>
          <w:ilvl w:val="0"/>
          <w:numId w:val="36"/>
        </w:numPr>
        <w:jc w:val="both"/>
      </w:pPr>
      <w:r w:rsidRPr="0084350B">
        <w:t>Признание приоритета  ценностей внутреннего мира ребенка, опоры на позитивный внутренний потенциал развития ребенка.</w:t>
      </w:r>
    </w:p>
    <w:p w:rsidR="004F6DE5" w:rsidRDefault="004F6DE5" w:rsidP="004F6DE5">
      <w:pPr>
        <w:tabs>
          <w:tab w:val="left" w:pos="284"/>
        </w:tabs>
        <w:ind w:firstLine="567"/>
      </w:pPr>
      <w:r>
        <w:t xml:space="preserve">Данная работа по приоритетному  направлению реализуется частично в ДОУ через парциальную программу  И.А.Бойчук «Ознакомление детей дошкольного возраста с русским народным творчеством» в организованной образовательной деятельности (ООД), режимных моментах: </w:t>
      </w:r>
      <w:r>
        <w:lastRenderedPageBreak/>
        <w:t>беседе, индивидуальной работе и подгрупповой, на прогулке, в подвижных играх, чтении художественной литературы, во взаимодействии с семьями воспитанников, в воспитании культурно-гигиенических навыках (КГН) и др.</w:t>
      </w:r>
    </w:p>
    <w:p w:rsidR="004F6DE5" w:rsidRPr="007140E2" w:rsidRDefault="004F6DE5" w:rsidP="004F6DE5">
      <w:pPr>
        <w:tabs>
          <w:tab w:val="left" w:pos="284"/>
        </w:tabs>
        <w:ind w:firstLine="567"/>
      </w:pPr>
    </w:p>
    <w:p w:rsidR="004F6DE5" w:rsidRDefault="004F6DE5" w:rsidP="004F6DE5">
      <w:pPr>
        <w:tabs>
          <w:tab w:val="left" w:pos="284"/>
        </w:tabs>
        <w:ind w:firstLine="567"/>
        <w:rPr>
          <w:i/>
        </w:rPr>
      </w:pPr>
    </w:p>
    <w:p w:rsidR="004F6DE5" w:rsidRPr="00E00374" w:rsidRDefault="004F6DE5" w:rsidP="004F6DE5">
      <w:pPr>
        <w:tabs>
          <w:tab w:val="left" w:pos="284"/>
        </w:tabs>
        <w:ind w:firstLine="567"/>
      </w:pPr>
      <w:r w:rsidRPr="00E00374">
        <w:rPr>
          <w:i/>
        </w:rPr>
        <w:t>Актуальн</w:t>
      </w:r>
      <w:r>
        <w:rPr>
          <w:i/>
        </w:rPr>
        <w:t>ость</w:t>
      </w:r>
      <w:r w:rsidRPr="00E00374">
        <w:t>:</w:t>
      </w:r>
    </w:p>
    <w:p w:rsidR="004F6DE5" w:rsidRDefault="004F6DE5" w:rsidP="004F6DE5">
      <w:pPr>
        <w:tabs>
          <w:tab w:val="left" w:pos="0"/>
        </w:tabs>
        <w:ind w:firstLine="567"/>
        <w:jc w:val="both"/>
      </w:pPr>
      <w:r>
        <w:t>Интерес к фольклору и декоративно-прикладному искусству - это проявление интереса к культуре и истории своей страны, к жизни народа в разные времена, его самобытности, мечтам, творениям; проявление интереса к русскому языку – его богатству, образности, напевности. Именно в фольклоре, мастерстве отражаются душа народа, его глубинная связь с окружающей природой, его светлые обычаи и традиции.</w:t>
      </w:r>
    </w:p>
    <w:p w:rsidR="004F6DE5" w:rsidRDefault="004F6DE5" w:rsidP="004F6DE5">
      <w:pPr>
        <w:tabs>
          <w:tab w:val="left" w:pos="0"/>
        </w:tabs>
        <w:ind w:firstLine="567"/>
        <w:jc w:val="both"/>
      </w:pPr>
    </w:p>
    <w:p w:rsidR="004F6DE5" w:rsidRPr="000A282D" w:rsidRDefault="004F6DE5" w:rsidP="004F6DE5">
      <w:pPr>
        <w:tabs>
          <w:tab w:val="left" w:pos="0"/>
        </w:tabs>
        <w:ind w:firstLine="567"/>
        <w:jc w:val="both"/>
        <w:rPr>
          <w:i/>
        </w:rPr>
      </w:pPr>
      <w:r w:rsidRPr="000A282D">
        <w:rPr>
          <w:i/>
        </w:rPr>
        <w:t>Дошкольный возраст предполагает:</w:t>
      </w:r>
    </w:p>
    <w:p w:rsidR="004F6DE5" w:rsidRDefault="004F6DE5" w:rsidP="004F6DE5">
      <w:pPr>
        <w:tabs>
          <w:tab w:val="left" w:pos="0"/>
        </w:tabs>
        <w:ind w:firstLine="567"/>
        <w:jc w:val="both"/>
      </w:pPr>
      <w:r>
        <w:t>- Непосредственное общение педагога с ребенком</w:t>
      </w:r>
    </w:p>
    <w:p w:rsidR="004F6DE5" w:rsidRDefault="004F6DE5" w:rsidP="004F6DE5">
      <w:pPr>
        <w:tabs>
          <w:tab w:val="left" w:pos="0"/>
        </w:tabs>
        <w:ind w:firstLine="567"/>
        <w:jc w:val="both"/>
      </w:pPr>
      <w:r>
        <w:t>- Игру как ведущий и самый любимый вид деятельности</w:t>
      </w:r>
    </w:p>
    <w:p w:rsidR="004F6DE5" w:rsidRDefault="004F6DE5" w:rsidP="004F6DE5">
      <w:pPr>
        <w:tabs>
          <w:tab w:val="left" w:pos="0"/>
        </w:tabs>
        <w:ind w:firstLine="567"/>
        <w:jc w:val="both"/>
      </w:pPr>
      <w:r>
        <w:t>- Объединение детей и взрослых в творческий коллектив, проявление искренней заинтересованности в результатах друг друга</w:t>
      </w:r>
    </w:p>
    <w:p w:rsidR="004F6DE5" w:rsidRDefault="004F6DE5" w:rsidP="004F6DE5">
      <w:pPr>
        <w:tabs>
          <w:tab w:val="left" w:pos="0"/>
        </w:tabs>
        <w:ind w:firstLine="567"/>
        <w:jc w:val="both"/>
      </w:pPr>
      <w:r>
        <w:t xml:space="preserve">- Совместную интересную творческую деятельность: игру, пение, хоровод, драматизацию сказки, инсценировку песни, пальчиковую гимнастику по </w:t>
      </w:r>
      <w:proofErr w:type="spellStart"/>
      <w:r>
        <w:t>потешке</w:t>
      </w:r>
      <w:proofErr w:type="spellEnd"/>
      <w:r>
        <w:t>, рисование, лепку и роспись и др.</w:t>
      </w:r>
    </w:p>
    <w:p w:rsidR="004F6DE5" w:rsidRDefault="004F6DE5" w:rsidP="004F6DE5">
      <w:pPr>
        <w:tabs>
          <w:tab w:val="left" w:pos="0"/>
        </w:tabs>
        <w:ind w:firstLine="567"/>
        <w:jc w:val="both"/>
      </w:pPr>
      <w:r>
        <w:t>- Реализацию творческого потенциала и педагога, и ребенка в разных видах деятельности</w:t>
      </w:r>
    </w:p>
    <w:p w:rsidR="004F6DE5" w:rsidRDefault="004F6DE5" w:rsidP="004F6DE5">
      <w:pPr>
        <w:tabs>
          <w:tab w:val="left" w:pos="0"/>
        </w:tabs>
        <w:ind w:firstLine="567"/>
        <w:jc w:val="both"/>
      </w:pPr>
      <w:r>
        <w:t>- Развитие способностей:</w:t>
      </w:r>
    </w:p>
    <w:p w:rsidR="004F6DE5" w:rsidRDefault="004F6DE5" w:rsidP="00600E85">
      <w:pPr>
        <w:pStyle w:val="a5"/>
        <w:numPr>
          <w:ilvl w:val="0"/>
          <w:numId w:val="29"/>
        </w:numPr>
        <w:tabs>
          <w:tab w:val="left" w:pos="0"/>
        </w:tabs>
        <w:ind w:left="0" w:firstLine="567"/>
        <w:jc w:val="both"/>
      </w:pPr>
      <w:r>
        <w:t xml:space="preserve"> интеллектуальных (любознательность, инициатива, умение проявлять смекалку и др.)</w:t>
      </w:r>
    </w:p>
    <w:p w:rsidR="004F6DE5" w:rsidRPr="006D2CAC" w:rsidRDefault="004F6DE5" w:rsidP="00600E85">
      <w:pPr>
        <w:pStyle w:val="a5"/>
        <w:numPr>
          <w:ilvl w:val="0"/>
          <w:numId w:val="29"/>
        </w:numPr>
        <w:tabs>
          <w:tab w:val="left" w:pos="0"/>
        </w:tabs>
        <w:ind w:left="0" w:firstLine="567"/>
        <w:jc w:val="both"/>
        <w:rPr>
          <w:u w:val="single"/>
        </w:rPr>
      </w:pPr>
      <w:r>
        <w:t xml:space="preserve"> </w:t>
      </w:r>
      <w:r w:rsidRPr="00A7796D">
        <w:t>к речевому творчеству (развитие инициативы</w:t>
      </w:r>
      <w:r>
        <w:t>, самостоятельность в общении, умение использовать разнообразные средства речевой выразительности)</w:t>
      </w:r>
    </w:p>
    <w:p w:rsidR="004F6DE5" w:rsidRPr="006D2CAC" w:rsidRDefault="004F6DE5" w:rsidP="00600E85">
      <w:pPr>
        <w:pStyle w:val="a5"/>
        <w:numPr>
          <w:ilvl w:val="0"/>
          <w:numId w:val="29"/>
        </w:numPr>
        <w:tabs>
          <w:tab w:val="left" w:pos="0"/>
        </w:tabs>
        <w:ind w:left="0" w:firstLine="567"/>
        <w:jc w:val="both"/>
        <w:rPr>
          <w:u w:val="single"/>
        </w:rPr>
      </w:pPr>
      <w:r w:rsidRPr="00A7796D">
        <w:t>к речевому творчеству (развитие инициативы</w:t>
      </w:r>
      <w:r>
        <w:t>, самостоятельность в общении, умение использовать разнообразные средства речевой выразительности)</w:t>
      </w:r>
    </w:p>
    <w:p w:rsidR="004F6DE5" w:rsidRPr="006D2CAC" w:rsidRDefault="004F6DE5" w:rsidP="00600E85">
      <w:pPr>
        <w:pStyle w:val="a5"/>
        <w:numPr>
          <w:ilvl w:val="0"/>
          <w:numId w:val="29"/>
        </w:numPr>
        <w:tabs>
          <w:tab w:val="left" w:pos="0"/>
        </w:tabs>
        <w:ind w:left="0" w:firstLine="567"/>
        <w:jc w:val="both"/>
        <w:rPr>
          <w:u w:val="single"/>
        </w:rPr>
      </w:pPr>
      <w:r>
        <w:t xml:space="preserve"> к музыке (развитие самостоятельного детского песенного творчества, музыкально-игрового, танцевального, импровизационно-мелодического, владение музыкальной культурой)</w:t>
      </w:r>
    </w:p>
    <w:p w:rsidR="004F6DE5" w:rsidRPr="006877C5" w:rsidRDefault="004F6DE5" w:rsidP="00600E85">
      <w:pPr>
        <w:pStyle w:val="a5"/>
        <w:numPr>
          <w:ilvl w:val="0"/>
          <w:numId w:val="29"/>
        </w:numPr>
        <w:tabs>
          <w:tab w:val="left" w:pos="0"/>
        </w:tabs>
        <w:ind w:left="0" w:firstLine="567"/>
        <w:jc w:val="both"/>
        <w:rPr>
          <w:u w:val="single"/>
        </w:rPr>
      </w:pPr>
      <w:r>
        <w:t xml:space="preserve"> к изобразительной деятельности (развитие художественного восприятия, эмоционально-эстетического вкуса, создание оригинальных композиций, конструкций, цветового решения проблемы).</w:t>
      </w:r>
    </w:p>
    <w:p w:rsidR="004F6DE5" w:rsidRDefault="004F6DE5" w:rsidP="00600E85">
      <w:pPr>
        <w:pStyle w:val="a5"/>
        <w:numPr>
          <w:ilvl w:val="0"/>
          <w:numId w:val="29"/>
        </w:numPr>
        <w:tabs>
          <w:tab w:val="left" w:pos="0"/>
        </w:tabs>
        <w:ind w:left="0" w:firstLine="567"/>
        <w:jc w:val="both"/>
      </w:pPr>
      <w:r>
        <w:t xml:space="preserve"> к разнообразным движениям и проявлению быстроты, координации движений, ловкости, гибкости, смелости, выдержки, выносливости, проявлению дружеских качеств.</w:t>
      </w:r>
    </w:p>
    <w:p w:rsidR="004F6DE5" w:rsidRDefault="004F6DE5" w:rsidP="004F6DE5">
      <w:pPr>
        <w:tabs>
          <w:tab w:val="left" w:pos="0"/>
        </w:tabs>
        <w:ind w:firstLine="567"/>
      </w:pPr>
      <w:r>
        <w:t>- Знакомство с различными видами и жанрами народного искусства.</w:t>
      </w:r>
    </w:p>
    <w:p w:rsidR="004F6DE5" w:rsidRDefault="004F6DE5" w:rsidP="004F6DE5">
      <w:pPr>
        <w:tabs>
          <w:tab w:val="left" w:pos="0"/>
        </w:tabs>
        <w:ind w:firstLine="567"/>
        <w:jc w:val="both"/>
      </w:pPr>
      <w:r>
        <w:t>- Воспитание уважения к труду народных умельцев, понимая традиционности образов, узоров, орнаментов, их связи с обычаями и традициями русского народа.</w:t>
      </w:r>
    </w:p>
    <w:p w:rsidR="004F6DE5" w:rsidRDefault="004F6DE5" w:rsidP="004F6DE5">
      <w:pPr>
        <w:tabs>
          <w:tab w:val="left" w:pos="0"/>
        </w:tabs>
        <w:ind w:firstLine="567"/>
      </w:pPr>
      <w:r>
        <w:t>- Знакомство с русскими народными праздниками, традициями и обычаями.</w:t>
      </w:r>
    </w:p>
    <w:p w:rsidR="004F6DE5" w:rsidRDefault="004F6DE5" w:rsidP="004F6DE5">
      <w:pPr>
        <w:tabs>
          <w:tab w:val="left" w:pos="0"/>
        </w:tabs>
        <w:ind w:firstLine="567"/>
        <w:jc w:val="both"/>
      </w:pPr>
      <w:r>
        <w:lastRenderedPageBreak/>
        <w:t>- Активное участие детей и взрослых в оформлении выставок совместных работ по изобразительной деятельности и ручному труду, интерьера в русском стиле, альбомов и фотогазет.</w:t>
      </w:r>
    </w:p>
    <w:p w:rsidR="004F6DE5" w:rsidRDefault="004F6DE5" w:rsidP="004F6DE5">
      <w:pPr>
        <w:tabs>
          <w:tab w:val="left" w:pos="0"/>
        </w:tabs>
        <w:ind w:firstLine="567"/>
        <w:jc w:val="both"/>
      </w:pPr>
      <w:r>
        <w:t>- Формирование активной гражданской позиции с раннего возраста, понимая собственной принадлежности к русскому народу, причастности к возрождению и продолжению русских обычаев и традиций, воспитание бережного отношения ко всему, что делает нас русскими - гостеприимству, благотворительности, доброжелательности, искренности.</w:t>
      </w:r>
    </w:p>
    <w:p w:rsidR="004F6DE5" w:rsidRDefault="004F6DE5" w:rsidP="004F6DE5">
      <w:pPr>
        <w:tabs>
          <w:tab w:val="left" w:pos="0"/>
        </w:tabs>
        <w:ind w:firstLine="567"/>
        <w:jc w:val="both"/>
      </w:pPr>
      <w:r>
        <w:t>Планирование основано на идее целостного подхода к обучению и воспитанию дошкольников. Каждое занятие предусматривает решение конкретных обучающих, развивающих или воспитательных задач. Решаются они в комплексе, в едином педагогическом процессе. Вместе они направлены на реализацию общей цели - приобщение детей к истокам русской национальной культуры через различные виды деятельности. В планировании предусмотрены использование различных методов и приемов, чередование видов деятельности (рассматривание картин, беседа по содержанию, чтение или рассказывание, обыгрывание сюжета сказки, игра, пение, рисование, ручной труд и др.), творческие задания, прослеживается вариативность форм организации детей: коллективной, подгрупповой и индивидуальной.</w:t>
      </w:r>
    </w:p>
    <w:p w:rsidR="004F6DE5" w:rsidRDefault="004F6DE5" w:rsidP="004F6DE5">
      <w:pPr>
        <w:tabs>
          <w:tab w:val="left" w:pos="0"/>
        </w:tabs>
        <w:ind w:firstLine="567"/>
        <w:jc w:val="both"/>
      </w:pPr>
      <w:r>
        <w:t xml:space="preserve">Предложенное планирование позволяет своевременно предусмотреть возможные формы сотрудничества с другими педагогами (музыкальным руководителем, воспитателем, физической культуре и т.д.). Изложение материала позволяет видеть перспективу развития всей группы и каждого конкретного ребенка. </w:t>
      </w:r>
    </w:p>
    <w:p w:rsidR="004F6DE5" w:rsidRDefault="004F6DE5" w:rsidP="004F6DE5">
      <w:pPr>
        <w:tabs>
          <w:tab w:val="left" w:pos="0"/>
        </w:tabs>
        <w:ind w:firstLine="567"/>
      </w:pPr>
    </w:p>
    <w:p w:rsidR="004F6DE5" w:rsidRPr="004F7C94" w:rsidRDefault="004F6DE5" w:rsidP="004F6DE5">
      <w:pPr>
        <w:tabs>
          <w:tab w:val="left" w:pos="0"/>
        </w:tabs>
        <w:ind w:firstLine="567"/>
        <w:rPr>
          <w:i/>
        </w:rPr>
      </w:pPr>
      <w:r w:rsidRPr="001130EE">
        <w:rPr>
          <w:i/>
        </w:rPr>
        <w:t xml:space="preserve">  </w:t>
      </w:r>
      <w:r w:rsidRPr="001130EE">
        <w:rPr>
          <w:i/>
          <w:u w:val="single"/>
        </w:rPr>
        <w:t>Педагогический коллектив выдвинул следующие</w:t>
      </w:r>
      <w:r w:rsidRPr="004F7C94">
        <w:rPr>
          <w:u w:val="single"/>
        </w:rPr>
        <w:t xml:space="preserve"> </w:t>
      </w:r>
      <w:r w:rsidRPr="004F7C94">
        <w:rPr>
          <w:i/>
          <w:u w:val="single"/>
        </w:rPr>
        <w:t>задачи</w:t>
      </w:r>
      <w:r w:rsidRPr="004F7C94">
        <w:rPr>
          <w:i/>
        </w:rPr>
        <w:t>:</w:t>
      </w:r>
    </w:p>
    <w:p w:rsidR="004F6DE5" w:rsidRDefault="004F6DE5" w:rsidP="004F6DE5">
      <w:pPr>
        <w:tabs>
          <w:tab w:val="left" w:pos="0"/>
        </w:tabs>
        <w:ind w:firstLine="567"/>
      </w:pPr>
      <w:r w:rsidRPr="00E00374">
        <w:t>1.</w:t>
      </w:r>
      <w:r>
        <w:t xml:space="preserve"> Приобщение к истокам русской культуры</w:t>
      </w:r>
      <w:r w:rsidRPr="00E00374">
        <w:t>,</w:t>
      </w:r>
      <w:r>
        <w:t xml:space="preserve"> </w:t>
      </w:r>
      <w:r w:rsidRPr="00E00374">
        <w:t>используя средства</w:t>
      </w:r>
      <w:r>
        <w:t xml:space="preserve"> </w:t>
      </w:r>
      <w:r w:rsidRPr="00E00374">
        <w:t xml:space="preserve"> </w:t>
      </w:r>
      <w:r>
        <w:t xml:space="preserve">декоративно-прикладного искусства </w:t>
      </w:r>
      <w:r w:rsidRPr="00E00374">
        <w:t>и музыкального</w:t>
      </w:r>
      <w:r>
        <w:t xml:space="preserve"> творчества</w:t>
      </w:r>
      <w:r w:rsidRPr="00E00374">
        <w:t>.</w:t>
      </w:r>
    </w:p>
    <w:p w:rsidR="004F6DE5" w:rsidRDefault="004F6DE5" w:rsidP="004F6DE5">
      <w:pPr>
        <w:tabs>
          <w:tab w:val="left" w:pos="0"/>
        </w:tabs>
        <w:ind w:firstLine="567"/>
      </w:pPr>
      <w:r>
        <w:t>2. Знакомство детей с народными праздниками и традициями.</w:t>
      </w:r>
    </w:p>
    <w:p w:rsidR="004F6DE5" w:rsidRPr="00E00374" w:rsidRDefault="004F6DE5" w:rsidP="004F6DE5">
      <w:pPr>
        <w:tabs>
          <w:tab w:val="left" w:pos="0"/>
        </w:tabs>
        <w:ind w:firstLine="567"/>
      </w:pPr>
      <w:r>
        <w:t>3.</w:t>
      </w:r>
      <w:r w:rsidRPr="00BE608D">
        <w:t xml:space="preserve"> </w:t>
      </w:r>
      <w:r>
        <w:t xml:space="preserve"> Найти талант ребенка, развить его, раскрыть индивидуальность</w:t>
      </w:r>
    </w:p>
    <w:p w:rsidR="004F6DE5" w:rsidRPr="00E00374" w:rsidRDefault="004F6DE5" w:rsidP="004F6DE5">
      <w:pPr>
        <w:tabs>
          <w:tab w:val="left" w:pos="0"/>
        </w:tabs>
        <w:ind w:firstLine="567"/>
      </w:pPr>
      <w:r>
        <w:t>4</w:t>
      </w:r>
      <w:r w:rsidRPr="00E00374">
        <w:t>.</w:t>
      </w:r>
      <w:r>
        <w:t xml:space="preserve"> </w:t>
      </w:r>
      <w:r w:rsidRPr="00E00374">
        <w:t>Обогащение опыта детей за счёт включения во все виды продуктивной деятельности.</w:t>
      </w:r>
    </w:p>
    <w:p w:rsidR="004F6DE5" w:rsidRPr="00E00374" w:rsidRDefault="004F6DE5" w:rsidP="004F6DE5">
      <w:pPr>
        <w:tabs>
          <w:tab w:val="left" w:pos="0"/>
        </w:tabs>
        <w:ind w:firstLine="567"/>
      </w:pPr>
      <w:r>
        <w:t>5</w:t>
      </w:r>
      <w:r w:rsidRPr="00E00374">
        <w:t>.</w:t>
      </w:r>
      <w:r>
        <w:t xml:space="preserve"> </w:t>
      </w:r>
      <w:r w:rsidRPr="00E00374">
        <w:t>Формирование</w:t>
      </w:r>
      <w:r>
        <w:t xml:space="preserve"> представлений о жизни своих предков, народной культуры, обычаев, традиций</w:t>
      </w:r>
      <w:r w:rsidRPr="00E00374">
        <w:t>.</w:t>
      </w:r>
    </w:p>
    <w:p w:rsidR="004F6DE5" w:rsidRDefault="004F6DE5" w:rsidP="004F6DE5">
      <w:pPr>
        <w:tabs>
          <w:tab w:val="left" w:pos="0"/>
        </w:tabs>
        <w:ind w:firstLine="567"/>
      </w:pPr>
      <w:r>
        <w:t>6</w:t>
      </w:r>
      <w:r w:rsidRPr="00E00374">
        <w:t>.</w:t>
      </w:r>
      <w:r>
        <w:t xml:space="preserve"> </w:t>
      </w:r>
      <w:r w:rsidRPr="00E00374">
        <w:t>Развитие</w:t>
      </w:r>
      <w:r>
        <w:t xml:space="preserve"> познавательных интересов и любознательности</w:t>
      </w:r>
      <w:r w:rsidRPr="00E00374">
        <w:t>.</w:t>
      </w:r>
    </w:p>
    <w:p w:rsidR="004F6DE5" w:rsidRPr="001130EE" w:rsidRDefault="004F6DE5" w:rsidP="004F6DE5">
      <w:pPr>
        <w:tabs>
          <w:tab w:val="left" w:pos="0"/>
        </w:tabs>
        <w:ind w:left="142"/>
        <w:rPr>
          <w:i/>
        </w:rPr>
      </w:pPr>
      <w:r w:rsidRPr="001130EE">
        <w:rPr>
          <w:i/>
        </w:rPr>
        <w:t>Педагогу необходимо:</w:t>
      </w:r>
    </w:p>
    <w:p w:rsidR="004F6DE5" w:rsidRDefault="004F6DE5" w:rsidP="004F6DE5">
      <w:pPr>
        <w:tabs>
          <w:tab w:val="left" w:pos="0"/>
        </w:tabs>
        <w:ind w:left="142"/>
      </w:pPr>
      <w:r>
        <w:t>-создавать благоприятную атмосферу;</w:t>
      </w:r>
    </w:p>
    <w:p w:rsidR="004F6DE5" w:rsidRPr="00E00374" w:rsidRDefault="004F6DE5" w:rsidP="004F6DE5">
      <w:pPr>
        <w:tabs>
          <w:tab w:val="left" w:pos="0"/>
        </w:tabs>
        <w:ind w:left="142"/>
      </w:pPr>
      <w:r>
        <w:t>-условия.</w:t>
      </w:r>
    </w:p>
    <w:p w:rsidR="004F6DE5" w:rsidRDefault="004F6DE5" w:rsidP="004F6DE5">
      <w:pPr>
        <w:tabs>
          <w:tab w:val="left" w:pos="0"/>
        </w:tabs>
        <w:ind w:left="142"/>
        <w:rPr>
          <w:i/>
        </w:rPr>
      </w:pPr>
    </w:p>
    <w:p w:rsidR="004F6DE5" w:rsidRDefault="004F6DE5" w:rsidP="004F6DE5">
      <w:pPr>
        <w:tabs>
          <w:tab w:val="left" w:pos="0"/>
        </w:tabs>
        <w:ind w:left="142"/>
        <w:rPr>
          <w:i/>
        </w:rPr>
      </w:pPr>
    </w:p>
    <w:p w:rsidR="004F6DE5" w:rsidRPr="00E00374" w:rsidRDefault="004F6DE5" w:rsidP="004F6DE5">
      <w:pPr>
        <w:tabs>
          <w:tab w:val="left" w:pos="0"/>
        </w:tabs>
        <w:ind w:left="142"/>
      </w:pPr>
      <w:r w:rsidRPr="00E00374">
        <w:rPr>
          <w:i/>
        </w:rPr>
        <w:t>Содержание  работы с детьми</w:t>
      </w:r>
      <w:r w:rsidRPr="00E00374">
        <w:t>:</w:t>
      </w:r>
    </w:p>
    <w:p w:rsidR="004F6DE5" w:rsidRPr="00E00374" w:rsidRDefault="004F6DE5" w:rsidP="00600E85">
      <w:pPr>
        <w:pStyle w:val="a5"/>
        <w:numPr>
          <w:ilvl w:val="0"/>
          <w:numId w:val="22"/>
        </w:numPr>
        <w:tabs>
          <w:tab w:val="left" w:pos="-142"/>
        </w:tabs>
        <w:ind w:hanging="578"/>
        <w:contextualSpacing/>
      </w:pPr>
      <w:r>
        <w:t>Занятия</w:t>
      </w:r>
      <w:r w:rsidRPr="00E00374">
        <w:t>: интегрированные, фронтальные, комплексные</w:t>
      </w:r>
      <w:r>
        <w:t>.</w:t>
      </w:r>
    </w:p>
    <w:p w:rsidR="004F6DE5" w:rsidRPr="00E00374" w:rsidRDefault="004F6DE5" w:rsidP="00600E85">
      <w:pPr>
        <w:pStyle w:val="a5"/>
        <w:numPr>
          <w:ilvl w:val="0"/>
          <w:numId w:val="22"/>
        </w:numPr>
        <w:tabs>
          <w:tab w:val="left" w:pos="-142"/>
        </w:tabs>
        <w:ind w:hanging="578"/>
        <w:contextualSpacing/>
      </w:pPr>
      <w:r w:rsidRPr="00E00374">
        <w:t>Праздники и развлечения</w:t>
      </w:r>
      <w:r>
        <w:t>.</w:t>
      </w:r>
    </w:p>
    <w:p w:rsidR="004F6DE5" w:rsidRPr="00E00374" w:rsidRDefault="004F6DE5" w:rsidP="00600E85">
      <w:pPr>
        <w:pStyle w:val="a5"/>
        <w:numPr>
          <w:ilvl w:val="0"/>
          <w:numId w:val="22"/>
        </w:numPr>
        <w:tabs>
          <w:tab w:val="left" w:pos="-142"/>
        </w:tabs>
        <w:ind w:hanging="578"/>
        <w:contextualSpacing/>
      </w:pPr>
      <w:r w:rsidRPr="00E00374">
        <w:t>Самостоятельная деятельность детей</w:t>
      </w:r>
      <w:r>
        <w:t>.</w:t>
      </w:r>
    </w:p>
    <w:p w:rsidR="004F6DE5" w:rsidRPr="00E00374" w:rsidRDefault="004F6DE5" w:rsidP="00600E85">
      <w:pPr>
        <w:pStyle w:val="a5"/>
        <w:numPr>
          <w:ilvl w:val="0"/>
          <w:numId w:val="22"/>
        </w:numPr>
        <w:tabs>
          <w:tab w:val="left" w:pos="-142"/>
        </w:tabs>
        <w:ind w:hanging="578"/>
        <w:contextualSpacing/>
      </w:pPr>
      <w:r w:rsidRPr="00E00374">
        <w:t>Театрализованная и музыкальная деятельность</w:t>
      </w:r>
      <w:r>
        <w:t>.</w:t>
      </w:r>
    </w:p>
    <w:p w:rsidR="004F6DE5" w:rsidRPr="00E00374" w:rsidRDefault="004F6DE5" w:rsidP="00600E85">
      <w:pPr>
        <w:pStyle w:val="a5"/>
        <w:numPr>
          <w:ilvl w:val="0"/>
          <w:numId w:val="22"/>
        </w:numPr>
        <w:tabs>
          <w:tab w:val="left" w:pos="-142"/>
        </w:tabs>
        <w:ind w:hanging="578"/>
        <w:contextualSpacing/>
      </w:pPr>
      <w:r w:rsidRPr="00E00374">
        <w:t>Участие детей в конкурсах детского творчества</w:t>
      </w:r>
      <w:r>
        <w:t>.</w:t>
      </w:r>
    </w:p>
    <w:p w:rsidR="004F6DE5" w:rsidRPr="00E00374" w:rsidRDefault="004F6DE5" w:rsidP="00600E85">
      <w:pPr>
        <w:pStyle w:val="a5"/>
        <w:numPr>
          <w:ilvl w:val="0"/>
          <w:numId w:val="23"/>
        </w:numPr>
        <w:tabs>
          <w:tab w:val="left" w:pos="142"/>
        </w:tabs>
        <w:ind w:left="142" w:firstLine="0"/>
        <w:contextualSpacing/>
      </w:pPr>
      <w:r w:rsidRPr="00E00374">
        <w:t>Организация выставок детских работ в детском саду</w:t>
      </w:r>
      <w:r>
        <w:t>.</w:t>
      </w:r>
    </w:p>
    <w:p w:rsidR="004F6DE5" w:rsidRPr="00E00374" w:rsidRDefault="004F6DE5" w:rsidP="004F6DE5">
      <w:pPr>
        <w:tabs>
          <w:tab w:val="left" w:pos="142"/>
        </w:tabs>
        <w:ind w:left="567"/>
      </w:pPr>
    </w:p>
    <w:p w:rsidR="004F6DE5" w:rsidRPr="00E00374" w:rsidRDefault="004F6DE5" w:rsidP="004F6DE5">
      <w:pPr>
        <w:tabs>
          <w:tab w:val="left" w:pos="142"/>
        </w:tabs>
      </w:pPr>
      <w:r w:rsidRPr="00E00374">
        <w:t xml:space="preserve">Для  осуществления </w:t>
      </w:r>
      <w:r>
        <w:t>программы</w:t>
      </w:r>
      <w:r w:rsidRPr="00E00374">
        <w:t xml:space="preserve"> в ДОУ созданы все необходимые условия:</w:t>
      </w:r>
    </w:p>
    <w:p w:rsidR="004F6DE5" w:rsidRPr="00E00374" w:rsidRDefault="004F6DE5" w:rsidP="00600E85">
      <w:pPr>
        <w:pStyle w:val="a5"/>
        <w:numPr>
          <w:ilvl w:val="0"/>
          <w:numId w:val="23"/>
        </w:numPr>
        <w:tabs>
          <w:tab w:val="left" w:pos="284"/>
          <w:tab w:val="left" w:pos="1110"/>
        </w:tabs>
        <w:ind w:left="1004"/>
        <w:contextualSpacing/>
      </w:pPr>
      <w:r w:rsidRPr="00E00374">
        <w:t>Музыкальный  зал  (пианино,  детские музыкальные инструменты,</w:t>
      </w:r>
      <w:r>
        <w:t xml:space="preserve"> </w:t>
      </w:r>
      <w:r w:rsidRPr="00E00374">
        <w:t xml:space="preserve">различные виды театров, музыкальный центр, телевизор, </w:t>
      </w:r>
      <w:proofErr w:type="spellStart"/>
      <w:r w:rsidRPr="00E00374">
        <w:t>ДВД-плеер</w:t>
      </w:r>
      <w:proofErr w:type="spellEnd"/>
      <w:r w:rsidRPr="00E00374">
        <w:t>,</w:t>
      </w:r>
      <w:r>
        <w:t xml:space="preserve"> </w:t>
      </w:r>
      <w:r w:rsidRPr="00E00374">
        <w:t>Аудио-видеодиски с музыкальными произведениями, атрибуты,</w:t>
      </w:r>
      <w:r>
        <w:t xml:space="preserve"> </w:t>
      </w:r>
      <w:r w:rsidRPr="00E00374">
        <w:t>игрушки</w:t>
      </w:r>
      <w:r>
        <w:t>.</w:t>
      </w:r>
      <w:r w:rsidRPr="00E00374">
        <w:t>)</w:t>
      </w:r>
    </w:p>
    <w:p w:rsidR="004F6DE5" w:rsidRPr="00E00374" w:rsidRDefault="004F6DE5" w:rsidP="00600E85">
      <w:pPr>
        <w:pStyle w:val="a5"/>
        <w:numPr>
          <w:ilvl w:val="0"/>
          <w:numId w:val="23"/>
        </w:numPr>
        <w:tabs>
          <w:tab w:val="left" w:pos="284"/>
          <w:tab w:val="left" w:pos="1110"/>
        </w:tabs>
        <w:ind w:left="1004"/>
        <w:contextualSpacing/>
      </w:pPr>
      <w:r w:rsidRPr="00E00374">
        <w:t>Групповая комната  (мольберт,  наглядный  и демонстрационный  материалы</w:t>
      </w:r>
      <w:r>
        <w:t xml:space="preserve">, </w:t>
      </w:r>
      <w:r w:rsidRPr="00E00374">
        <w:t>методическая литература)</w:t>
      </w:r>
      <w:r>
        <w:t>.</w:t>
      </w:r>
    </w:p>
    <w:p w:rsidR="004F6DE5" w:rsidRPr="00E00374" w:rsidRDefault="004F6DE5" w:rsidP="00600E85">
      <w:pPr>
        <w:pStyle w:val="a5"/>
        <w:numPr>
          <w:ilvl w:val="0"/>
          <w:numId w:val="23"/>
        </w:numPr>
        <w:tabs>
          <w:tab w:val="left" w:pos="284"/>
          <w:tab w:val="left" w:pos="1110"/>
        </w:tabs>
        <w:contextualSpacing/>
      </w:pPr>
      <w:r>
        <w:t>Музыкальные уголки</w:t>
      </w:r>
      <w:r w:rsidRPr="00E00374">
        <w:t>,</w:t>
      </w:r>
      <w:r>
        <w:t xml:space="preserve"> </w:t>
      </w:r>
      <w:r w:rsidRPr="00E00374">
        <w:t xml:space="preserve">уголки </w:t>
      </w:r>
      <w:proofErr w:type="spellStart"/>
      <w:r w:rsidRPr="00E00374">
        <w:t>изодеятельности</w:t>
      </w:r>
      <w:proofErr w:type="spellEnd"/>
      <w:r w:rsidRPr="00E00374">
        <w:t xml:space="preserve">  в группах  оснащены как традиционным, так и нестандартным оборудованием (изготовленных руками педагогов и родителей)</w:t>
      </w:r>
      <w:r>
        <w:t>.</w:t>
      </w:r>
    </w:p>
    <w:p w:rsidR="004F6DE5" w:rsidRPr="00E00374" w:rsidRDefault="004F6DE5" w:rsidP="004F6DE5">
      <w:pPr>
        <w:tabs>
          <w:tab w:val="left" w:pos="1110"/>
        </w:tabs>
      </w:pPr>
    </w:p>
    <w:p w:rsidR="004F6DE5" w:rsidRPr="00E00374" w:rsidRDefault="004F6DE5" w:rsidP="004F6DE5">
      <w:pPr>
        <w:tabs>
          <w:tab w:val="left" w:pos="1110"/>
        </w:tabs>
        <w:rPr>
          <w:i/>
          <w:u w:val="single"/>
        </w:rPr>
      </w:pPr>
      <w:r w:rsidRPr="00E00374">
        <w:t xml:space="preserve">                          </w:t>
      </w:r>
      <w:r w:rsidRPr="00E00374">
        <w:rPr>
          <w:i/>
          <w:u w:val="single"/>
        </w:rPr>
        <w:t xml:space="preserve">  Работа с педагогами</w:t>
      </w:r>
    </w:p>
    <w:p w:rsidR="004F6DE5" w:rsidRPr="00E00374" w:rsidRDefault="004F6DE5" w:rsidP="004F6DE5">
      <w:pPr>
        <w:tabs>
          <w:tab w:val="left" w:pos="1110"/>
        </w:tabs>
      </w:pPr>
      <w:r w:rsidRPr="00E00374">
        <w:t>1.</w:t>
      </w:r>
      <w:r>
        <w:t xml:space="preserve"> </w:t>
      </w:r>
      <w:r w:rsidRPr="00E00374">
        <w:t>Консультации</w:t>
      </w:r>
      <w:r>
        <w:t>.</w:t>
      </w:r>
    </w:p>
    <w:p w:rsidR="004F6DE5" w:rsidRPr="00E00374" w:rsidRDefault="004F6DE5" w:rsidP="004F6DE5">
      <w:pPr>
        <w:tabs>
          <w:tab w:val="left" w:pos="1110"/>
        </w:tabs>
      </w:pPr>
      <w:r w:rsidRPr="00E00374">
        <w:t>2.</w:t>
      </w:r>
      <w:r>
        <w:t xml:space="preserve"> </w:t>
      </w:r>
      <w:r w:rsidRPr="00E00374">
        <w:t>Участие в семинарах, педсоветах</w:t>
      </w:r>
      <w:r>
        <w:t>.</w:t>
      </w:r>
    </w:p>
    <w:p w:rsidR="004F6DE5" w:rsidRPr="00E00374" w:rsidRDefault="004F6DE5" w:rsidP="004F6DE5">
      <w:pPr>
        <w:tabs>
          <w:tab w:val="left" w:pos="1110"/>
        </w:tabs>
      </w:pPr>
      <w:r w:rsidRPr="00E00374">
        <w:t>3.</w:t>
      </w:r>
      <w:r>
        <w:t xml:space="preserve"> </w:t>
      </w:r>
      <w:r w:rsidRPr="00E00374">
        <w:t>Показ работы с детьми</w:t>
      </w:r>
      <w:r>
        <w:t>.</w:t>
      </w:r>
    </w:p>
    <w:p w:rsidR="004F6DE5" w:rsidRPr="00E00374" w:rsidRDefault="004F6DE5" w:rsidP="004F6DE5">
      <w:pPr>
        <w:tabs>
          <w:tab w:val="left" w:pos="1110"/>
        </w:tabs>
      </w:pPr>
      <w:r w:rsidRPr="00E00374">
        <w:t>4.</w:t>
      </w:r>
      <w:r>
        <w:t xml:space="preserve"> </w:t>
      </w:r>
      <w:r w:rsidRPr="00E00374">
        <w:t>Беседы</w:t>
      </w:r>
      <w:r>
        <w:t>.</w:t>
      </w:r>
    </w:p>
    <w:p w:rsidR="004F6DE5" w:rsidRPr="00E00374" w:rsidRDefault="004F6DE5" w:rsidP="004F6DE5">
      <w:pPr>
        <w:tabs>
          <w:tab w:val="left" w:pos="1110"/>
        </w:tabs>
      </w:pPr>
      <w:r>
        <w:t>5. С</w:t>
      </w:r>
      <w:r w:rsidRPr="00E00374">
        <w:t>овместное участие в оформлении эстетически развивающей среды ДОУ</w:t>
      </w:r>
      <w:r>
        <w:t>.</w:t>
      </w:r>
      <w:r w:rsidRPr="00E00374">
        <w:t xml:space="preserve">  </w:t>
      </w:r>
    </w:p>
    <w:p w:rsidR="004F6DE5" w:rsidRDefault="004F6DE5" w:rsidP="004F6DE5">
      <w:pPr>
        <w:tabs>
          <w:tab w:val="left" w:pos="1110"/>
        </w:tabs>
      </w:pPr>
    </w:p>
    <w:p w:rsidR="004F6DE5" w:rsidRPr="00E00374" w:rsidRDefault="004F6DE5" w:rsidP="004F6DE5">
      <w:pPr>
        <w:tabs>
          <w:tab w:val="left" w:pos="1110"/>
        </w:tabs>
      </w:pPr>
      <w:r w:rsidRPr="00E00374">
        <w:t xml:space="preserve"> </w:t>
      </w:r>
      <w:r w:rsidRPr="00E00374">
        <w:rPr>
          <w:i/>
          <w:u w:val="single"/>
        </w:rPr>
        <w:t>Работа с родителями</w:t>
      </w:r>
    </w:p>
    <w:p w:rsidR="004F6DE5" w:rsidRPr="00E00374" w:rsidRDefault="004F6DE5" w:rsidP="004F6DE5">
      <w:pPr>
        <w:tabs>
          <w:tab w:val="left" w:pos="1110"/>
        </w:tabs>
      </w:pPr>
      <w:r w:rsidRPr="00E00374">
        <w:t>1.Беседы</w:t>
      </w:r>
      <w:r>
        <w:t>.</w:t>
      </w:r>
    </w:p>
    <w:p w:rsidR="004F6DE5" w:rsidRPr="00E00374" w:rsidRDefault="004F6DE5" w:rsidP="004F6DE5">
      <w:pPr>
        <w:tabs>
          <w:tab w:val="left" w:pos="1110"/>
        </w:tabs>
      </w:pPr>
      <w:r w:rsidRPr="00E00374">
        <w:t>2. Привлечение к участию в конкурсах</w:t>
      </w:r>
      <w:r>
        <w:t>.</w:t>
      </w:r>
    </w:p>
    <w:p w:rsidR="004F6DE5" w:rsidRPr="00E00374" w:rsidRDefault="004F6DE5" w:rsidP="004F6DE5">
      <w:pPr>
        <w:tabs>
          <w:tab w:val="left" w:pos="1110"/>
        </w:tabs>
      </w:pPr>
      <w:r w:rsidRPr="00E00374">
        <w:t>3. Совместные выставки</w:t>
      </w:r>
      <w:r>
        <w:t>.</w:t>
      </w:r>
    </w:p>
    <w:p w:rsidR="004F6DE5" w:rsidRPr="00E00374" w:rsidRDefault="004F6DE5" w:rsidP="004F6DE5">
      <w:pPr>
        <w:tabs>
          <w:tab w:val="left" w:pos="1110"/>
        </w:tabs>
      </w:pPr>
    </w:p>
    <w:p w:rsidR="004F6DE5" w:rsidRPr="00E00374" w:rsidRDefault="004F6DE5" w:rsidP="004F6DE5">
      <w:pPr>
        <w:tabs>
          <w:tab w:val="left" w:pos="1110"/>
        </w:tabs>
        <w:rPr>
          <w:b/>
        </w:rPr>
      </w:pPr>
      <w:r w:rsidRPr="00E00374">
        <w:rPr>
          <w:b/>
        </w:rPr>
        <w:t>Музыкальный руководитель</w:t>
      </w:r>
    </w:p>
    <w:p w:rsidR="004F6DE5" w:rsidRPr="00E00374" w:rsidRDefault="004F6DE5" w:rsidP="004F6DE5">
      <w:pPr>
        <w:tabs>
          <w:tab w:val="left" w:pos="1110"/>
        </w:tabs>
        <w:rPr>
          <w:i/>
          <w:u w:val="single"/>
        </w:rPr>
      </w:pPr>
      <w:r w:rsidRPr="00E00374">
        <w:rPr>
          <w:i/>
          <w:u w:val="single"/>
        </w:rPr>
        <w:t>Работа с детьми:</w:t>
      </w:r>
    </w:p>
    <w:p w:rsidR="004F6DE5" w:rsidRPr="00E00374" w:rsidRDefault="004F6DE5" w:rsidP="004F6DE5">
      <w:pPr>
        <w:tabs>
          <w:tab w:val="left" w:pos="1110"/>
        </w:tabs>
      </w:pPr>
      <w:r>
        <w:t>- С</w:t>
      </w:r>
      <w:r w:rsidRPr="00E00374">
        <w:t>овместная деятельность с детьми (слушание, пение. песенное творчество,</w:t>
      </w:r>
      <w:r>
        <w:t xml:space="preserve"> </w:t>
      </w:r>
      <w:r w:rsidRPr="00E00374">
        <w:t>музыкально-ритмические движения, музыкально-игровое и танцевальное творчество, игра на музыкальных инструментах)</w:t>
      </w:r>
      <w:r>
        <w:t>.</w:t>
      </w:r>
    </w:p>
    <w:p w:rsidR="004F6DE5" w:rsidRPr="00E00374" w:rsidRDefault="004F6DE5" w:rsidP="004F6DE5">
      <w:pPr>
        <w:tabs>
          <w:tab w:val="left" w:pos="1110"/>
        </w:tabs>
      </w:pPr>
      <w:r>
        <w:t>- К</w:t>
      </w:r>
      <w:r w:rsidRPr="00E00374">
        <w:t>ружковая работа</w:t>
      </w:r>
      <w:r>
        <w:t>.</w:t>
      </w:r>
    </w:p>
    <w:p w:rsidR="004F6DE5" w:rsidRPr="00E00374" w:rsidRDefault="004F6DE5" w:rsidP="004F6DE5">
      <w:pPr>
        <w:tabs>
          <w:tab w:val="left" w:pos="1110"/>
        </w:tabs>
      </w:pPr>
      <w:r>
        <w:t>- П</w:t>
      </w:r>
      <w:r w:rsidRPr="00E00374">
        <w:t>роведение праздников, развлечений, досугов</w:t>
      </w:r>
      <w:r>
        <w:t>.</w:t>
      </w:r>
    </w:p>
    <w:p w:rsidR="004F6DE5" w:rsidRPr="00E00374" w:rsidRDefault="004F6DE5" w:rsidP="004F6DE5">
      <w:pPr>
        <w:tabs>
          <w:tab w:val="left" w:pos="1110"/>
        </w:tabs>
      </w:pPr>
      <w:r w:rsidRPr="00E00374">
        <w:t>-</w:t>
      </w:r>
      <w:r>
        <w:t xml:space="preserve"> Участие в районных конкурсах</w:t>
      </w:r>
      <w:r w:rsidRPr="00E00374">
        <w:t>,</w:t>
      </w:r>
      <w:r>
        <w:t xml:space="preserve"> </w:t>
      </w:r>
      <w:r w:rsidRPr="00E00374">
        <w:t>мероприятиях</w:t>
      </w:r>
      <w:r>
        <w:t>.</w:t>
      </w:r>
    </w:p>
    <w:p w:rsidR="004F6DE5" w:rsidRDefault="004F6DE5" w:rsidP="004F6DE5">
      <w:pPr>
        <w:tabs>
          <w:tab w:val="left" w:pos="1110"/>
        </w:tabs>
      </w:pPr>
    </w:p>
    <w:p w:rsidR="004F6DE5" w:rsidRPr="00E00374" w:rsidRDefault="004F6DE5" w:rsidP="004F6DE5">
      <w:pPr>
        <w:tabs>
          <w:tab w:val="left" w:pos="1110"/>
        </w:tabs>
      </w:pPr>
      <w:r w:rsidRPr="00E00374">
        <w:rPr>
          <w:i/>
          <w:u w:val="single"/>
        </w:rPr>
        <w:t>Работа с педагогами</w:t>
      </w:r>
      <w:r w:rsidRPr="00E00374">
        <w:t>:</w:t>
      </w:r>
    </w:p>
    <w:p w:rsidR="004F6DE5" w:rsidRPr="00E00374" w:rsidRDefault="004F6DE5" w:rsidP="004F6DE5">
      <w:pPr>
        <w:tabs>
          <w:tab w:val="left" w:pos="1110"/>
        </w:tabs>
      </w:pPr>
      <w:r>
        <w:t>- Консультации</w:t>
      </w:r>
      <w:r w:rsidRPr="00E00374">
        <w:t>,</w:t>
      </w:r>
      <w:r>
        <w:t xml:space="preserve"> педсоветы,</w:t>
      </w:r>
      <w:r w:rsidRPr="00E00374">
        <w:t xml:space="preserve"> семинары</w:t>
      </w:r>
      <w:r>
        <w:t>.</w:t>
      </w:r>
    </w:p>
    <w:p w:rsidR="004F6DE5" w:rsidRPr="00E00374" w:rsidRDefault="004F6DE5" w:rsidP="004F6DE5">
      <w:pPr>
        <w:tabs>
          <w:tab w:val="left" w:pos="1110"/>
        </w:tabs>
      </w:pPr>
      <w:r w:rsidRPr="00E00374">
        <w:t>-</w:t>
      </w:r>
      <w:r>
        <w:t xml:space="preserve"> О</w:t>
      </w:r>
      <w:r w:rsidRPr="00E00374">
        <w:t>бсуждение сценариев</w:t>
      </w:r>
      <w:r>
        <w:t>.</w:t>
      </w:r>
    </w:p>
    <w:p w:rsidR="004F6DE5" w:rsidRPr="00E00374" w:rsidRDefault="004F6DE5" w:rsidP="004F6DE5">
      <w:pPr>
        <w:tabs>
          <w:tab w:val="left" w:pos="1110"/>
        </w:tabs>
      </w:pPr>
      <w:r w:rsidRPr="00E00374">
        <w:t>-</w:t>
      </w:r>
      <w:r>
        <w:t xml:space="preserve"> О</w:t>
      </w:r>
      <w:r w:rsidRPr="00E00374">
        <w:t>ткрытые показы</w:t>
      </w:r>
      <w:r>
        <w:t>.</w:t>
      </w:r>
    </w:p>
    <w:p w:rsidR="004F6DE5" w:rsidRPr="00E00374" w:rsidRDefault="004F6DE5" w:rsidP="004F6DE5">
      <w:pPr>
        <w:tabs>
          <w:tab w:val="left" w:pos="1110"/>
        </w:tabs>
      </w:pPr>
      <w:r w:rsidRPr="00E00374">
        <w:t>-</w:t>
      </w:r>
      <w:r>
        <w:t xml:space="preserve"> О</w:t>
      </w:r>
      <w:r w:rsidRPr="00E00374">
        <w:t>формление опыта работы</w:t>
      </w:r>
      <w:r>
        <w:t>.</w:t>
      </w:r>
    </w:p>
    <w:p w:rsidR="004F6DE5" w:rsidRDefault="004F6DE5" w:rsidP="004F6DE5">
      <w:pPr>
        <w:tabs>
          <w:tab w:val="left" w:pos="1110"/>
        </w:tabs>
        <w:rPr>
          <w:i/>
          <w:u w:val="single"/>
        </w:rPr>
      </w:pPr>
    </w:p>
    <w:p w:rsidR="004F6DE5" w:rsidRPr="00E00374" w:rsidRDefault="004F6DE5" w:rsidP="004F6DE5">
      <w:pPr>
        <w:tabs>
          <w:tab w:val="left" w:pos="1110"/>
        </w:tabs>
      </w:pPr>
      <w:r w:rsidRPr="00E00374">
        <w:rPr>
          <w:i/>
          <w:u w:val="single"/>
        </w:rPr>
        <w:lastRenderedPageBreak/>
        <w:t>Работа с родителями:</w:t>
      </w:r>
    </w:p>
    <w:p w:rsidR="004F6DE5" w:rsidRDefault="004F6DE5" w:rsidP="004F6DE5">
      <w:pPr>
        <w:tabs>
          <w:tab w:val="left" w:pos="1110"/>
        </w:tabs>
      </w:pPr>
      <w:r w:rsidRPr="00E00374">
        <w:t>-</w:t>
      </w:r>
      <w:r>
        <w:t xml:space="preserve"> И</w:t>
      </w:r>
      <w:r w:rsidRPr="00E00374">
        <w:t>ндивидуальные беседы</w:t>
      </w:r>
      <w:r>
        <w:t>.</w:t>
      </w:r>
    </w:p>
    <w:p w:rsidR="004F6DE5" w:rsidRPr="00E00374" w:rsidRDefault="004F6DE5" w:rsidP="004F6DE5">
      <w:pPr>
        <w:tabs>
          <w:tab w:val="left" w:pos="1110"/>
        </w:tabs>
      </w:pPr>
      <w:r w:rsidRPr="00E00374">
        <w:t>-</w:t>
      </w:r>
      <w:r>
        <w:t xml:space="preserve"> К</w:t>
      </w:r>
      <w:r w:rsidRPr="00E00374">
        <w:t>онсультации</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4F6DE5" w:rsidRPr="00E00374" w:rsidTr="007C298D">
        <w:tc>
          <w:tcPr>
            <w:tcW w:w="9570" w:type="dxa"/>
            <w:tcBorders>
              <w:top w:val="nil"/>
              <w:left w:val="nil"/>
              <w:bottom w:val="nil"/>
              <w:right w:val="nil"/>
            </w:tcBorders>
          </w:tcPr>
          <w:p w:rsidR="004F6DE5" w:rsidRPr="00E00374" w:rsidRDefault="004F6DE5" w:rsidP="007C298D">
            <w:r w:rsidRPr="00E00374">
              <w:t>-</w:t>
            </w:r>
            <w:r>
              <w:t xml:space="preserve"> О</w:t>
            </w:r>
            <w:r w:rsidRPr="00E00374">
              <w:t>рганизация и проведение совместных мероприятий</w:t>
            </w:r>
            <w:r>
              <w:t>.</w:t>
            </w:r>
          </w:p>
        </w:tc>
      </w:tr>
    </w:tbl>
    <w:p w:rsidR="004F6DE5" w:rsidRPr="00E00374" w:rsidRDefault="004F6DE5" w:rsidP="004F6DE5">
      <w:pPr>
        <w:tabs>
          <w:tab w:val="left" w:pos="1110"/>
        </w:tabs>
      </w:pPr>
      <w:r w:rsidRPr="00E00374">
        <w:t>-</w:t>
      </w:r>
      <w:r>
        <w:t xml:space="preserve"> И</w:t>
      </w:r>
      <w:r w:rsidRPr="00E00374">
        <w:t>зготовление театральных костюмов для праздников, утренников, досугов</w:t>
      </w:r>
      <w:r>
        <w:t>.</w:t>
      </w:r>
    </w:p>
    <w:p w:rsidR="004F6DE5" w:rsidRPr="00E00374" w:rsidRDefault="004F6DE5" w:rsidP="004F6DE5">
      <w:pPr>
        <w:tabs>
          <w:tab w:val="left" w:pos="1110"/>
        </w:tabs>
      </w:pPr>
      <w:r w:rsidRPr="00E00374">
        <w:t>-</w:t>
      </w:r>
      <w:r>
        <w:t xml:space="preserve"> П</w:t>
      </w:r>
      <w:r w:rsidRPr="00E00374">
        <w:t>омощь в оформлении музыкального зала</w:t>
      </w:r>
      <w:r>
        <w:t>.</w:t>
      </w:r>
    </w:p>
    <w:p w:rsidR="004F6DE5" w:rsidRPr="00E00374" w:rsidRDefault="004F6DE5" w:rsidP="004F6DE5">
      <w:pPr>
        <w:jc w:val="center"/>
        <w:rPr>
          <w:b/>
        </w:rPr>
      </w:pPr>
    </w:p>
    <w:p w:rsidR="004F6DE5" w:rsidRPr="00E00374" w:rsidRDefault="004F6DE5" w:rsidP="004F6DE5">
      <w:pPr>
        <w:jc w:val="center"/>
        <w:rPr>
          <w:b/>
        </w:rPr>
      </w:pPr>
    </w:p>
    <w:p w:rsidR="004F6DE5" w:rsidRPr="00E00374" w:rsidRDefault="004F6DE5" w:rsidP="004F6DE5">
      <w:pPr>
        <w:tabs>
          <w:tab w:val="left" w:pos="1110"/>
        </w:tabs>
        <w:jc w:val="center"/>
      </w:pPr>
      <w:r w:rsidRPr="00E00374">
        <w:rPr>
          <w:b/>
        </w:rPr>
        <w:t>Формы взаимодействия  с  родителями.</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253"/>
        <w:gridCol w:w="5386"/>
      </w:tblGrid>
      <w:tr w:rsidR="004F6DE5" w:rsidRPr="00E00374" w:rsidTr="007C298D">
        <w:trPr>
          <w:trHeight w:val="625"/>
        </w:trPr>
        <w:tc>
          <w:tcPr>
            <w:tcW w:w="4644" w:type="dxa"/>
          </w:tcPr>
          <w:p w:rsidR="004F6DE5" w:rsidRPr="00E00374" w:rsidRDefault="004F6DE5" w:rsidP="007C298D">
            <w:pPr>
              <w:tabs>
                <w:tab w:val="left" w:pos="8025"/>
              </w:tabs>
            </w:pPr>
            <w:r w:rsidRPr="00E00374">
              <w:t xml:space="preserve">                Принципы </w:t>
            </w:r>
          </w:p>
          <w:p w:rsidR="004F6DE5" w:rsidRPr="00E00374" w:rsidRDefault="004F6DE5" w:rsidP="007C298D">
            <w:pPr>
              <w:tabs>
                <w:tab w:val="left" w:pos="8025"/>
              </w:tabs>
            </w:pPr>
            <w:r w:rsidRPr="00E00374">
              <w:t xml:space="preserve">        работы с родителями</w:t>
            </w:r>
          </w:p>
        </w:tc>
        <w:tc>
          <w:tcPr>
            <w:tcW w:w="4253" w:type="dxa"/>
          </w:tcPr>
          <w:p w:rsidR="004F6DE5" w:rsidRPr="00E00374" w:rsidRDefault="004F6DE5" w:rsidP="007C298D">
            <w:pPr>
              <w:tabs>
                <w:tab w:val="left" w:pos="8025"/>
              </w:tabs>
            </w:pPr>
            <w:r w:rsidRPr="00E00374">
              <w:t xml:space="preserve">              Методы </w:t>
            </w:r>
          </w:p>
          <w:p w:rsidR="004F6DE5" w:rsidRPr="00E00374" w:rsidRDefault="004F6DE5" w:rsidP="007C298D">
            <w:pPr>
              <w:tabs>
                <w:tab w:val="left" w:pos="8025"/>
              </w:tabs>
            </w:pPr>
            <w:r w:rsidRPr="00E00374">
              <w:t xml:space="preserve">         изучения семьи</w:t>
            </w:r>
          </w:p>
        </w:tc>
        <w:tc>
          <w:tcPr>
            <w:tcW w:w="5386" w:type="dxa"/>
          </w:tcPr>
          <w:p w:rsidR="004F6DE5" w:rsidRPr="00E00374" w:rsidRDefault="004F6DE5" w:rsidP="007C298D">
            <w:pPr>
              <w:tabs>
                <w:tab w:val="left" w:pos="8025"/>
              </w:tabs>
            </w:pPr>
            <w:r w:rsidRPr="00E00374">
              <w:t xml:space="preserve">              Формы </w:t>
            </w:r>
          </w:p>
          <w:p w:rsidR="004F6DE5" w:rsidRPr="00E00374" w:rsidRDefault="004F6DE5" w:rsidP="007C298D">
            <w:pPr>
              <w:tabs>
                <w:tab w:val="left" w:pos="8025"/>
              </w:tabs>
            </w:pPr>
            <w:r w:rsidRPr="00E00374">
              <w:t xml:space="preserve">      работы с родителями</w:t>
            </w:r>
          </w:p>
        </w:tc>
      </w:tr>
      <w:tr w:rsidR="004F6DE5" w:rsidRPr="00E00374" w:rsidTr="007C298D">
        <w:trPr>
          <w:trHeight w:val="1746"/>
        </w:trPr>
        <w:tc>
          <w:tcPr>
            <w:tcW w:w="4644" w:type="dxa"/>
          </w:tcPr>
          <w:p w:rsidR="004F6DE5" w:rsidRPr="00E00374" w:rsidRDefault="004F6DE5" w:rsidP="007C298D">
            <w:pPr>
              <w:tabs>
                <w:tab w:val="left" w:pos="8025"/>
              </w:tabs>
            </w:pPr>
            <w:r w:rsidRPr="00E00374">
              <w:t>Целенаправленность,</w:t>
            </w:r>
          </w:p>
          <w:p w:rsidR="004F6DE5" w:rsidRPr="00E00374" w:rsidRDefault="004F6DE5" w:rsidP="007C298D">
            <w:pPr>
              <w:tabs>
                <w:tab w:val="left" w:pos="8025"/>
              </w:tabs>
            </w:pPr>
            <w:r w:rsidRPr="00E00374">
              <w:t>систематичность, плановость.</w:t>
            </w:r>
          </w:p>
          <w:p w:rsidR="004F6DE5" w:rsidRPr="00E00374" w:rsidRDefault="004F6DE5" w:rsidP="007C298D">
            <w:pPr>
              <w:tabs>
                <w:tab w:val="left" w:pos="8025"/>
              </w:tabs>
            </w:pPr>
            <w:r w:rsidRPr="00E00374">
              <w:t>Дифференцированный под-</w:t>
            </w:r>
          </w:p>
          <w:p w:rsidR="004F6DE5" w:rsidRPr="00E00374" w:rsidRDefault="004F6DE5" w:rsidP="007C298D">
            <w:pPr>
              <w:tabs>
                <w:tab w:val="left" w:pos="8025"/>
              </w:tabs>
            </w:pPr>
            <w:r w:rsidRPr="00E00374">
              <w:t>ход к работе с родителями</w:t>
            </w:r>
          </w:p>
          <w:p w:rsidR="004F6DE5" w:rsidRPr="00E00374" w:rsidRDefault="004F6DE5" w:rsidP="007C298D">
            <w:pPr>
              <w:tabs>
                <w:tab w:val="left" w:pos="8025"/>
              </w:tabs>
            </w:pPr>
            <w:r>
              <w:t>Добро</w:t>
            </w:r>
            <w:r w:rsidRPr="00E00374">
              <w:t>желательность,</w:t>
            </w:r>
            <w:r>
              <w:t xml:space="preserve"> </w:t>
            </w:r>
            <w:r w:rsidRPr="00E00374">
              <w:t>открытость</w:t>
            </w:r>
          </w:p>
        </w:tc>
        <w:tc>
          <w:tcPr>
            <w:tcW w:w="4253" w:type="dxa"/>
          </w:tcPr>
          <w:p w:rsidR="004F6DE5" w:rsidRPr="00E00374" w:rsidRDefault="004F6DE5" w:rsidP="007C298D">
            <w:pPr>
              <w:tabs>
                <w:tab w:val="left" w:pos="8025"/>
              </w:tabs>
            </w:pPr>
            <w:r w:rsidRPr="00E00374">
              <w:t>Анкетирование</w:t>
            </w:r>
          </w:p>
          <w:p w:rsidR="004F6DE5" w:rsidRPr="00E00374" w:rsidRDefault="004F6DE5" w:rsidP="007C298D">
            <w:pPr>
              <w:tabs>
                <w:tab w:val="left" w:pos="8025"/>
              </w:tabs>
            </w:pPr>
            <w:r w:rsidRPr="00E00374">
              <w:t>Наблюдение за ребёнком, беседы.</w:t>
            </w:r>
          </w:p>
          <w:p w:rsidR="004F6DE5" w:rsidRPr="00E00374" w:rsidRDefault="004F6DE5" w:rsidP="007C298D">
            <w:pPr>
              <w:tabs>
                <w:tab w:val="left" w:pos="8025"/>
              </w:tabs>
            </w:pPr>
            <w:r w:rsidRPr="00E00374">
              <w:t>Беседы с родителями</w:t>
            </w:r>
          </w:p>
          <w:p w:rsidR="004F6DE5" w:rsidRPr="00E00374" w:rsidRDefault="004F6DE5" w:rsidP="007C298D">
            <w:pPr>
              <w:tabs>
                <w:tab w:val="left" w:pos="8025"/>
              </w:tabs>
            </w:pPr>
          </w:p>
        </w:tc>
        <w:tc>
          <w:tcPr>
            <w:tcW w:w="5386" w:type="dxa"/>
          </w:tcPr>
          <w:p w:rsidR="004F6DE5" w:rsidRPr="00E00374" w:rsidRDefault="004F6DE5" w:rsidP="007C298D">
            <w:pPr>
              <w:tabs>
                <w:tab w:val="left" w:pos="8025"/>
              </w:tabs>
            </w:pPr>
            <w:r w:rsidRPr="00E00374">
              <w:t>Общие, групповые, индивидуальные</w:t>
            </w:r>
          </w:p>
          <w:p w:rsidR="004F6DE5" w:rsidRPr="00E00374" w:rsidRDefault="004F6DE5" w:rsidP="007C298D">
            <w:r w:rsidRPr="00E00374">
              <w:t>Педагогические консультации, беседы, общие и групповые собрания.</w:t>
            </w:r>
          </w:p>
          <w:p w:rsidR="004F6DE5" w:rsidRPr="00E00374" w:rsidRDefault="004F6DE5" w:rsidP="007C298D">
            <w:r w:rsidRPr="00E00374">
              <w:t>Совместное проведение д</w:t>
            </w:r>
            <w:r>
              <w:t>осугов, развлечений, праздников</w:t>
            </w:r>
            <w:r w:rsidRPr="00E00374">
              <w:t>,</w:t>
            </w:r>
            <w:r>
              <w:t xml:space="preserve"> </w:t>
            </w:r>
            <w:r w:rsidRPr="00E00374">
              <w:t>выставок</w:t>
            </w:r>
          </w:p>
          <w:p w:rsidR="004F6DE5" w:rsidRPr="00E00374" w:rsidRDefault="004F6DE5" w:rsidP="007C298D">
            <w:r w:rsidRPr="00E00374">
              <w:t>Изготовление костюмов</w:t>
            </w:r>
          </w:p>
          <w:p w:rsidR="004F6DE5" w:rsidRPr="00E00374" w:rsidRDefault="004F6DE5" w:rsidP="007C298D"/>
        </w:tc>
      </w:tr>
    </w:tbl>
    <w:p w:rsidR="004F6DE5" w:rsidRPr="00E00374" w:rsidRDefault="004F6DE5" w:rsidP="004F6DE5">
      <w:pPr>
        <w:tabs>
          <w:tab w:val="left" w:pos="2835"/>
        </w:tabs>
        <w:ind w:left="-142"/>
      </w:pPr>
    </w:p>
    <w:p w:rsidR="004F6DE5" w:rsidRDefault="004F6DE5" w:rsidP="004F6DE5">
      <w:pPr>
        <w:rPr>
          <w:i/>
          <w:u w:val="single"/>
        </w:rPr>
      </w:pPr>
      <w:r w:rsidRPr="00DE7E9A">
        <w:rPr>
          <w:i/>
          <w:u w:val="single"/>
        </w:rPr>
        <w:t>Технологии и  методики  используемые  в  работе:</w:t>
      </w:r>
    </w:p>
    <w:p w:rsidR="004F6DE5" w:rsidRPr="008610FA" w:rsidRDefault="004F6DE5" w:rsidP="004F6DE5">
      <w:r>
        <w:t>- Бойчук И.А. Ознакомление детей дошкольного возраста с русским народным творчеством – СПб.: ООО «Издательство «ДЕТСТВО-ПРЕСС», 2013.</w:t>
      </w:r>
    </w:p>
    <w:p w:rsidR="004F6DE5" w:rsidRDefault="004F6DE5" w:rsidP="004F6DE5">
      <w:r w:rsidRPr="007D6F23">
        <w:t>-</w:t>
      </w:r>
      <w:r>
        <w:t xml:space="preserve"> </w:t>
      </w:r>
      <w:proofErr w:type="spellStart"/>
      <w:r w:rsidRPr="007D6F23">
        <w:t>Каплунова</w:t>
      </w:r>
      <w:proofErr w:type="spellEnd"/>
      <w:r w:rsidRPr="007D6F23">
        <w:t xml:space="preserve"> И.М,</w:t>
      </w:r>
      <w:r>
        <w:t xml:space="preserve"> </w:t>
      </w:r>
      <w:proofErr w:type="spellStart"/>
      <w:r>
        <w:t>Новоскольцева</w:t>
      </w:r>
      <w:proofErr w:type="spellEnd"/>
      <w:r>
        <w:t xml:space="preserve"> И.А </w:t>
      </w:r>
      <w:r w:rsidRPr="007D6F23">
        <w:t>Авторская программа</w:t>
      </w:r>
      <w:r>
        <w:t xml:space="preserve"> «Ладушки» - СПБ</w:t>
      </w:r>
      <w:r w:rsidRPr="007D6F23">
        <w:t>.</w:t>
      </w:r>
      <w:r>
        <w:t xml:space="preserve">: </w:t>
      </w:r>
      <w:r w:rsidRPr="007D6F23">
        <w:t>Издательст</w:t>
      </w:r>
      <w:r>
        <w:t>во «Композитор»</w:t>
      </w:r>
      <w:r w:rsidRPr="007D6F23">
        <w:t>,1999</w:t>
      </w:r>
      <w:r>
        <w:t>.</w:t>
      </w:r>
    </w:p>
    <w:p w:rsidR="004F6DE5" w:rsidRDefault="004F6DE5" w:rsidP="004F6DE5">
      <w:r w:rsidRPr="007D6F23">
        <w:t xml:space="preserve">- </w:t>
      </w:r>
      <w:proofErr w:type="spellStart"/>
      <w:r w:rsidRPr="007D6F23">
        <w:t>Радынова</w:t>
      </w:r>
      <w:proofErr w:type="spellEnd"/>
      <w:r w:rsidRPr="007D6F23">
        <w:t xml:space="preserve"> О.П.</w:t>
      </w:r>
      <w:r>
        <w:t xml:space="preserve"> </w:t>
      </w:r>
      <w:r w:rsidRPr="007D6F23">
        <w:t>Музыкальное развитие детей. В 2-х частях</w:t>
      </w:r>
      <w:r>
        <w:t xml:space="preserve"> </w:t>
      </w:r>
      <w:r w:rsidRPr="007D6F23">
        <w:t>-</w:t>
      </w:r>
      <w:r>
        <w:t xml:space="preserve"> </w:t>
      </w:r>
      <w:r w:rsidRPr="007D6F23">
        <w:t>М.:</w:t>
      </w:r>
      <w:r>
        <w:t xml:space="preserve"> </w:t>
      </w:r>
      <w:proofErr w:type="spellStart"/>
      <w:r w:rsidRPr="007D6F23">
        <w:t>Владос</w:t>
      </w:r>
      <w:proofErr w:type="spellEnd"/>
      <w:r>
        <w:t>,</w:t>
      </w:r>
      <w:r w:rsidRPr="007D6F23">
        <w:t xml:space="preserve"> 1997</w:t>
      </w:r>
      <w:r>
        <w:t>.</w:t>
      </w:r>
    </w:p>
    <w:p w:rsidR="004F6DE5" w:rsidRPr="00B10712" w:rsidRDefault="004F6DE5" w:rsidP="00CD40D3">
      <w:pPr>
        <w:pStyle w:val="53"/>
        <w:shd w:val="clear" w:color="auto" w:fill="auto"/>
        <w:spacing w:after="0" w:line="240" w:lineRule="auto"/>
        <w:ind w:firstLine="380"/>
        <w:jc w:val="both"/>
        <w:rPr>
          <w:rStyle w:val="11"/>
          <w:rFonts w:eastAsia="Franklin Gothic Demi"/>
          <w:sz w:val="24"/>
          <w:szCs w:val="24"/>
        </w:rPr>
      </w:pPr>
    </w:p>
    <w:p w:rsidR="00CD40D3" w:rsidRPr="00272FF1" w:rsidRDefault="00CD40D3" w:rsidP="00600E85">
      <w:pPr>
        <w:pStyle w:val="53"/>
        <w:numPr>
          <w:ilvl w:val="0"/>
          <w:numId w:val="35"/>
        </w:numPr>
        <w:shd w:val="clear" w:color="auto" w:fill="auto"/>
        <w:spacing w:after="0" w:line="240" w:lineRule="auto"/>
        <w:jc w:val="both"/>
        <w:rPr>
          <w:rStyle w:val="11"/>
          <w:rFonts w:eastAsia="Franklin Gothic Demi"/>
          <w:b/>
          <w:sz w:val="28"/>
          <w:szCs w:val="28"/>
        </w:rPr>
      </w:pPr>
      <w:r w:rsidRPr="00272FF1">
        <w:rPr>
          <w:rStyle w:val="11"/>
          <w:rFonts w:eastAsia="Franklin Gothic Demi"/>
          <w:b/>
          <w:sz w:val="28"/>
          <w:szCs w:val="28"/>
        </w:rPr>
        <w:t>Поддержка детской инициативы</w:t>
      </w:r>
    </w:p>
    <w:p w:rsidR="00761608" w:rsidRPr="00B62E0F" w:rsidRDefault="00761608" w:rsidP="00761608">
      <w:pPr>
        <w:autoSpaceDE w:val="0"/>
        <w:autoSpaceDN w:val="0"/>
        <w:adjustRightInd w:val="0"/>
        <w:jc w:val="both"/>
        <w:rPr>
          <w:bCs/>
          <w:iCs/>
          <w:color w:val="000000"/>
        </w:rPr>
      </w:pPr>
      <w:r w:rsidRPr="00B62E0F">
        <w:rPr>
          <w:rFonts w:ascii="PetersburgC" w:hAnsi="PetersburgC" w:cs="PetersburgC"/>
          <w:bCs/>
          <w:iCs/>
          <w:color w:val="000000"/>
        </w:rPr>
        <w:t xml:space="preserve">      </w:t>
      </w:r>
      <w:r w:rsidRPr="00B62E0F">
        <w:rPr>
          <w:bCs/>
          <w:iCs/>
          <w:color w:val="000000"/>
        </w:rPr>
        <w:t>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rsidR="00761608" w:rsidRPr="00B62E0F" w:rsidRDefault="00761608" w:rsidP="00761608">
      <w:pPr>
        <w:autoSpaceDE w:val="0"/>
        <w:autoSpaceDN w:val="0"/>
        <w:adjustRightInd w:val="0"/>
        <w:jc w:val="both"/>
        <w:rPr>
          <w:color w:val="000000"/>
        </w:rPr>
      </w:pPr>
      <w:r w:rsidRPr="00B62E0F">
        <w:rPr>
          <w:color w:val="000000"/>
        </w:rPr>
        <w:t xml:space="preserve">    Детская инициатива проявляется </w:t>
      </w:r>
      <w:r w:rsidRPr="00B62E0F">
        <w:rPr>
          <w:bCs/>
          <w:color w:val="000000"/>
        </w:rPr>
        <w:t xml:space="preserve">в свободной самостоятельной деятельности детей по выбору и интересам. </w:t>
      </w:r>
      <w:r w:rsidRPr="00B62E0F">
        <w:rPr>
          <w:color w:val="000000"/>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761608" w:rsidRPr="00B62E0F" w:rsidRDefault="00761608" w:rsidP="00761608">
      <w:pPr>
        <w:autoSpaceDE w:val="0"/>
        <w:autoSpaceDN w:val="0"/>
        <w:adjustRightInd w:val="0"/>
        <w:jc w:val="both"/>
        <w:rPr>
          <w:color w:val="000000"/>
        </w:rPr>
      </w:pPr>
      <w:r w:rsidRPr="00B62E0F">
        <w:rPr>
          <w:color w:val="000000"/>
        </w:rPr>
        <w:t xml:space="preserve">    Все виды деятельности ребенка в детском саду осуществляются в форме самостоятельной инициативной деятельности: </w:t>
      </w:r>
    </w:p>
    <w:p w:rsidR="00761608" w:rsidRPr="00B62E0F" w:rsidRDefault="00761608" w:rsidP="00761608">
      <w:pPr>
        <w:autoSpaceDE w:val="0"/>
        <w:autoSpaceDN w:val="0"/>
        <w:adjustRightInd w:val="0"/>
        <w:spacing w:after="55"/>
        <w:jc w:val="both"/>
        <w:rPr>
          <w:color w:val="000000"/>
        </w:rPr>
      </w:pPr>
      <w:r w:rsidRPr="00B62E0F">
        <w:rPr>
          <w:color w:val="000000"/>
        </w:rPr>
        <w:t xml:space="preserve">- самостоятельные сюжетно-ролевые, режиссерские и театрализованные игры; </w:t>
      </w:r>
    </w:p>
    <w:p w:rsidR="00761608" w:rsidRPr="00B62E0F" w:rsidRDefault="00761608" w:rsidP="00761608">
      <w:pPr>
        <w:autoSpaceDE w:val="0"/>
        <w:autoSpaceDN w:val="0"/>
        <w:adjustRightInd w:val="0"/>
        <w:spacing w:after="55"/>
        <w:jc w:val="both"/>
        <w:rPr>
          <w:color w:val="000000"/>
        </w:rPr>
      </w:pPr>
      <w:r w:rsidRPr="00B62E0F">
        <w:rPr>
          <w:color w:val="000000"/>
        </w:rPr>
        <w:lastRenderedPageBreak/>
        <w:t xml:space="preserve">- развивающие и логические игры; </w:t>
      </w:r>
    </w:p>
    <w:p w:rsidR="00761608" w:rsidRPr="00B62E0F" w:rsidRDefault="00761608" w:rsidP="00761608">
      <w:pPr>
        <w:autoSpaceDE w:val="0"/>
        <w:autoSpaceDN w:val="0"/>
        <w:adjustRightInd w:val="0"/>
        <w:spacing w:after="55"/>
        <w:jc w:val="both"/>
        <w:rPr>
          <w:color w:val="000000"/>
        </w:rPr>
      </w:pPr>
      <w:r w:rsidRPr="00B62E0F">
        <w:rPr>
          <w:color w:val="000000"/>
        </w:rPr>
        <w:t xml:space="preserve">- музыкальные игры и импровизации; </w:t>
      </w:r>
    </w:p>
    <w:p w:rsidR="00761608" w:rsidRPr="00B62E0F" w:rsidRDefault="00761608" w:rsidP="00761608">
      <w:pPr>
        <w:autoSpaceDE w:val="0"/>
        <w:autoSpaceDN w:val="0"/>
        <w:adjustRightInd w:val="0"/>
        <w:spacing w:after="55"/>
        <w:jc w:val="both"/>
        <w:rPr>
          <w:color w:val="000000"/>
        </w:rPr>
      </w:pPr>
      <w:r w:rsidRPr="00B62E0F">
        <w:rPr>
          <w:color w:val="000000"/>
        </w:rPr>
        <w:t xml:space="preserve">- речевые игры, игры с буквами, звуками и слогами; </w:t>
      </w:r>
    </w:p>
    <w:p w:rsidR="00761608" w:rsidRPr="00B62E0F" w:rsidRDefault="00761608" w:rsidP="00761608">
      <w:pPr>
        <w:autoSpaceDE w:val="0"/>
        <w:autoSpaceDN w:val="0"/>
        <w:adjustRightInd w:val="0"/>
        <w:spacing w:after="55"/>
        <w:jc w:val="both"/>
        <w:rPr>
          <w:color w:val="000000"/>
        </w:rPr>
      </w:pPr>
      <w:r w:rsidRPr="00B62E0F">
        <w:rPr>
          <w:color w:val="000000"/>
        </w:rPr>
        <w:t xml:space="preserve">- самостоятельная деятельность в книжном уголке; </w:t>
      </w:r>
    </w:p>
    <w:p w:rsidR="00761608" w:rsidRPr="00B62E0F" w:rsidRDefault="00761608" w:rsidP="00761608">
      <w:pPr>
        <w:autoSpaceDE w:val="0"/>
        <w:autoSpaceDN w:val="0"/>
        <w:adjustRightInd w:val="0"/>
        <w:spacing w:after="55"/>
        <w:jc w:val="both"/>
        <w:rPr>
          <w:color w:val="000000"/>
        </w:rPr>
      </w:pPr>
      <w:r w:rsidRPr="00B62E0F">
        <w:rPr>
          <w:color w:val="000000"/>
        </w:rPr>
        <w:t xml:space="preserve">- самостоятельная изобразительная и конструктивная деятельность по выбору детей; </w:t>
      </w:r>
    </w:p>
    <w:p w:rsidR="00761608" w:rsidRPr="00B62E0F" w:rsidRDefault="00761608" w:rsidP="00761608">
      <w:pPr>
        <w:autoSpaceDE w:val="0"/>
        <w:autoSpaceDN w:val="0"/>
        <w:adjustRightInd w:val="0"/>
        <w:jc w:val="both"/>
        <w:rPr>
          <w:color w:val="000000"/>
        </w:rPr>
      </w:pPr>
      <w:r w:rsidRPr="00B62E0F">
        <w:rPr>
          <w:color w:val="000000"/>
        </w:rPr>
        <w:t xml:space="preserve">- самостоятельные опыты и эксперименты и др. </w:t>
      </w:r>
    </w:p>
    <w:p w:rsidR="00761608" w:rsidRPr="00B62E0F" w:rsidRDefault="00761608" w:rsidP="00761608">
      <w:pPr>
        <w:autoSpaceDE w:val="0"/>
        <w:autoSpaceDN w:val="0"/>
        <w:adjustRightInd w:val="0"/>
        <w:jc w:val="both"/>
        <w:rPr>
          <w:color w:val="000000"/>
        </w:rPr>
      </w:pPr>
      <w:r w:rsidRPr="00B62E0F">
        <w:rPr>
          <w:color w:val="000000"/>
        </w:rPr>
        <w:t xml:space="preserve">     В развитии детской инициативы и самостоятельности воспитателю важно соблюдать ряд </w:t>
      </w:r>
      <w:r w:rsidRPr="00B62E0F">
        <w:rPr>
          <w:i/>
          <w:iCs/>
          <w:color w:val="000000"/>
        </w:rPr>
        <w:t xml:space="preserve">общих требований: </w:t>
      </w:r>
    </w:p>
    <w:p w:rsidR="00761608" w:rsidRPr="00B62E0F" w:rsidRDefault="00761608" w:rsidP="00761608">
      <w:pPr>
        <w:autoSpaceDE w:val="0"/>
        <w:autoSpaceDN w:val="0"/>
        <w:adjustRightInd w:val="0"/>
        <w:spacing w:after="44"/>
        <w:jc w:val="both"/>
        <w:rPr>
          <w:color w:val="000000"/>
        </w:rPr>
      </w:pPr>
      <w:r w:rsidRPr="00B62E0F">
        <w:rPr>
          <w:color w:val="000000"/>
        </w:rPr>
        <w:t xml:space="preserve">- развивать активный интерес детей к окружающему миру, стремление к получению новых знаний и умений; </w:t>
      </w:r>
    </w:p>
    <w:p w:rsidR="00761608" w:rsidRPr="00B62E0F" w:rsidRDefault="00761608" w:rsidP="00761608">
      <w:pPr>
        <w:autoSpaceDE w:val="0"/>
        <w:autoSpaceDN w:val="0"/>
        <w:adjustRightInd w:val="0"/>
        <w:spacing w:after="44"/>
        <w:jc w:val="both"/>
        <w:rPr>
          <w:color w:val="000000"/>
        </w:rPr>
      </w:pPr>
      <w:r w:rsidRPr="00B62E0F">
        <w:rPr>
          <w:color w:val="000000"/>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761608" w:rsidRPr="00B62E0F" w:rsidRDefault="00761608" w:rsidP="00761608">
      <w:pPr>
        <w:autoSpaceDE w:val="0"/>
        <w:autoSpaceDN w:val="0"/>
        <w:adjustRightInd w:val="0"/>
        <w:spacing w:after="44"/>
        <w:jc w:val="both"/>
        <w:rPr>
          <w:color w:val="000000"/>
        </w:rPr>
      </w:pPr>
      <w:r w:rsidRPr="00B62E0F">
        <w:rPr>
          <w:color w:val="000000"/>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761608" w:rsidRPr="00B62E0F" w:rsidRDefault="00761608" w:rsidP="00761608">
      <w:pPr>
        <w:autoSpaceDE w:val="0"/>
        <w:autoSpaceDN w:val="0"/>
        <w:adjustRightInd w:val="0"/>
        <w:spacing w:after="44"/>
        <w:jc w:val="both"/>
        <w:rPr>
          <w:color w:val="000000"/>
        </w:rPr>
      </w:pPr>
      <w:r w:rsidRPr="00B62E0F">
        <w:rPr>
          <w:color w:val="000000"/>
        </w:rPr>
        <w:t xml:space="preserve">- тренировать волю детей, поддерживать желание преодолевать трудности, доводить начатое дело до конца; </w:t>
      </w:r>
    </w:p>
    <w:p w:rsidR="00761608" w:rsidRPr="00B62E0F" w:rsidRDefault="00761608" w:rsidP="00761608">
      <w:pPr>
        <w:autoSpaceDE w:val="0"/>
        <w:autoSpaceDN w:val="0"/>
        <w:adjustRightInd w:val="0"/>
        <w:jc w:val="both"/>
        <w:rPr>
          <w:color w:val="000000"/>
        </w:rPr>
      </w:pPr>
      <w:r w:rsidRPr="00B62E0F">
        <w:rPr>
          <w:color w:val="000000"/>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761608" w:rsidRPr="00B62E0F" w:rsidRDefault="00761608" w:rsidP="00761608">
      <w:pPr>
        <w:autoSpaceDE w:val="0"/>
        <w:autoSpaceDN w:val="0"/>
        <w:adjustRightInd w:val="0"/>
        <w:spacing w:after="44"/>
        <w:jc w:val="both"/>
        <w:rPr>
          <w:color w:val="000000"/>
        </w:rPr>
      </w:pPr>
      <w:r w:rsidRPr="00B62E0F">
        <w:rPr>
          <w:color w:val="000000"/>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761608" w:rsidRPr="00B62E0F" w:rsidRDefault="00761608" w:rsidP="00761608">
      <w:pPr>
        <w:autoSpaceDE w:val="0"/>
        <w:autoSpaceDN w:val="0"/>
        <w:adjustRightInd w:val="0"/>
        <w:jc w:val="both"/>
        <w:rPr>
          <w:color w:val="000000"/>
        </w:rPr>
      </w:pPr>
      <w:r w:rsidRPr="00B62E0F">
        <w:rPr>
          <w:color w:val="000000"/>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761608" w:rsidRDefault="00761608" w:rsidP="00761608">
      <w:pPr>
        <w:ind w:right="424"/>
        <w:jc w:val="both"/>
        <w:rPr>
          <w:b/>
          <w:webHidden/>
          <w:shd w:val="clear" w:color="auto" w:fill="FFFFFF"/>
        </w:rPr>
      </w:pPr>
    </w:p>
    <w:p w:rsidR="00761608" w:rsidRPr="00A4124E" w:rsidRDefault="00761608" w:rsidP="00761608">
      <w:pPr>
        <w:ind w:right="424"/>
        <w:jc w:val="center"/>
        <w:rPr>
          <w:b/>
          <w:webHidden/>
          <w:shd w:val="clear" w:color="auto" w:fill="FFFFFF"/>
        </w:rPr>
      </w:pPr>
      <w:r w:rsidRPr="00A4124E">
        <w:rPr>
          <w:b/>
          <w:webHidden/>
          <w:shd w:val="clear" w:color="auto" w:fill="FFFFFF"/>
        </w:rPr>
        <w:t>2-3 года</w:t>
      </w:r>
    </w:p>
    <w:p w:rsidR="00761608" w:rsidRPr="00A4124E" w:rsidRDefault="00761608" w:rsidP="00761608">
      <w:pPr>
        <w:ind w:right="424"/>
        <w:jc w:val="both"/>
        <w:rPr>
          <w:webHidden/>
          <w:shd w:val="clear" w:color="auto" w:fill="FFFFFF"/>
        </w:rPr>
      </w:pPr>
      <w:r w:rsidRPr="00A4124E">
        <w:rPr>
          <w:webHidden/>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761608" w:rsidRPr="00A4124E" w:rsidRDefault="00761608" w:rsidP="00600E85">
      <w:pPr>
        <w:pStyle w:val="19"/>
        <w:numPr>
          <w:ilvl w:val="0"/>
          <w:numId w:val="67"/>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761608" w:rsidRPr="00A4124E" w:rsidRDefault="00761608" w:rsidP="00600E85">
      <w:pPr>
        <w:pStyle w:val="19"/>
        <w:numPr>
          <w:ilvl w:val="0"/>
          <w:numId w:val="67"/>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761608" w:rsidRPr="00A4124E" w:rsidRDefault="00761608" w:rsidP="00600E85">
      <w:pPr>
        <w:pStyle w:val="19"/>
        <w:numPr>
          <w:ilvl w:val="0"/>
          <w:numId w:val="67"/>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761608" w:rsidRPr="00A4124E" w:rsidRDefault="00761608" w:rsidP="00600E85">
      <w:pPr>
        <w:pStyle w:val="19"/>
        <w:numPr>
          <w:ilvl w:val="0"/>
          <w:numId w:val="67"/>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761608" w:rsidRPr="00A4124E" w:rsidRDefault="00761608" w:rsidP="00600E85">
      <w:pPr>
        <w:pStyle w:val="19"/>
        <w:numPr>
          <w:ilvl w:val="0"/>
          <w:numId w:val="67"/>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lastRenderedPageBreak/>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761608" w:rsidRPr="00A4124E" w:rsidRDefault="00761608" w:rsidP="00600E85">
      <w:pPr>
        <w:pStyle w:val="19"/>
        <w:numPr>
          <w:ilvl w:val="0"/>
          <w:numId w:val="67"/>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761608" w:rsidRPr="00A4124E" w:rsidRDefault="00761608" w:rsidP="00600E85">
      <w:pPr>
        <w:pStyle w:val="19"/>
        <w:numPr>
          <w:ilvl w:val="0"/>
          <w:numId w:val="67"/>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761608" w:rsidRPr="00A4124E" w:rsidRDefault="00761608" w:rsidP="00600E85">
      <w:pPr>
        <w:pStyle w:val="19"/>
        <w:numPr>
          <w:ilvl w:val="0"/>
          <w:numId w:val="67"/>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A4124E">
        <w:rPr>
          <w:rFonts w:ascii="Times New Roman" w:hAnsi="Times New Roman" w:cs="Times New Roman"/>
          <w:webHidden/>
          <w:sz w:val="24"/>
          <w:szCs w:val="24"/>
          <w:shd w:val="clear" w:color="auto" w:fill="FFFFFF"/>
        </w:rPr>
        <w:t>потарапливания</w:t>
      </w:r>
      <w:proofErr w:type="spellEnd"/>
      <w:r w:rsidRPr="00A4124E">
        <w:rPr>
          <w:rFonts w:ascii="Times New Roman" w:hAnsi="Times New Roman" w:cs="Times New Roman"/>
          <w:webHidden/>
          <w:sz w:val="24"/>
          <w:szCs w:val="24"/>
          <w:shd w:val="clear" w:color="auto" w:fill="FFFFFF"/>
        </w:rPr>
        <w:t xml:space="preserve"> детей;</w:t>
      </w:r>
    </w:p>
    <w:p w:rsidR="00761608" w:rsidRPr="00A4124E" w:rsidRDefault="00761608" w:rsidP="00600E85">
      <w:pPr>
        <w:pStyle w:val="19"/>
        <w:numPr>
          <w:ilvl w:val="0"/>
          <w:numId w:val="67"/>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761608" w:rsidRPr="00A4124E" w:rsidRDefault="00761608" w:rsidP="00600E85">
      <w:pPr>
        <w:pStyle w:val="19"/>
        <w:numPr>
          <w:ilvl w:val="0"/>
          <w:numId w:val="67"/>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содержать в доступном месте все игрушки и материалы;</w:t>
      </w:r>
    </w:p>
    <w:p w:rsidR="00761608" w:rsidRPr="00A4124E" w:rsidRDefault="00761608" w:rsidP="00600E85">
      <w:pPr>
        <w:pStyle w:val="19"/>
        <w:numPr>
          <w:ilvl w:val="0"/>
          <w:numId w:val="67"/>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761608" w:rsidRDefault="00761608" w:rsidP="00761608">
      <w:pPr>
        <w:ind w:right="424"/>
        <w:jc w:val="center"/>
        <w:rPr>
          <w:b/>
          <w:webHidden/>
          <w:shd w:val="clear" w:color="auto" w:fill="FFFFFF"/>
        </w:rPr>
      </w:pPr>
    </w:p>
    <w:p w:rsidR="00761608" w:rsidRPr="00A4124E" w:rsidRDefault="00761608" w:rsidP="00761608">
      <w:pPr>
        <w:ind w:right="424"/>
        <w:jc w:val="center"/>
        <w:rPr>
          <w:b/>
          <w:webHidden/>
          <w:shd w:val="clear" w:color="auto" w:fill="FFFFFF"/>
        </w:rPr>
      </w:pPr>
      <w:r w:rsidRPr="00A4124E">
        <w:rPr>
          <w:b/>
          <w:webHidden/>
          <w:shd w:val="clear" w:color="auto" w:fill="FFFFFF"/>
        </w:rPr>
        <w:t>3-4 года</w:t>
      </w:r>
    </w:p>
    <w:p w:rsidR="00761608" w:rsidRPr="00A4124E" w:rsidRDefault="00761608" w:rsidP="00761608">
      <w:pPr>
        <w:ind w:right="424"/>
        <w:jc w:val="both"/>
        <w:rPr>
          <w:webHidden/>
          <w:shd w:val="clear" w:color="auto" w:fill="FFFFFF"/>
        </w:rPr>
      </w:pPr>
      <w:r w:rsidRPr="00A4124E">
        <w:rPr>
          <w:webHidden/>
          <w:shd w:val="clear" w:color="auto" w:fill="FFFFFF"/>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761608" w:rsidRPr="00A4124E" w:rsidRDefault="00761608" w:rsidP="00600E85">
      <w:pPr>
        <w:pStyle w:val="19"/>
        <w:numPr>
          <w:ilvl w:val="0"/>
          <w:numId w:val="68"/>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создавать условия для реализации собственных планов и замыслов каждого ребенка;</w:t>
      </w:r>
    </w:p>
    <w:p w:rsidR="00761608" w:rsidRPr="00A4124E" w:rsidRDefault="00761608" w:rsidP="00600E85">
      <w:pPr>
        <w:pStyle w:val="19"/>
        <w:numPr>
          <w:ilvl w:val="0"/>
          <w:numId w:val="68"/>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рассказывать детям о из реальных, а также возможных в будущем достижениях;</w:t>
      </w:r>
    </w:p>
    <w:p w:rsidR="00761608" w:rsidRPr="00A4124E" w:rsidRDefault="00761608" w:rsidP="00600E85">
      <w:pPr>
        <w:pStyle w:val="19"/>
        <w:numPr>
          <w:ilvl w:val="0"/>
          <w:numId w:val="68"/>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отмечать и публично поддерживать любые успехи детей;</w:t>
      </w:r>
    </w:p>
    <w:p w:rsidR="00761608" w:rsidRPr="00A4124E" w:rsidRDefault="00761608" w:rsidP="00600E85">
      <w:pPr>
        <w:pStyle w:val="19"/>
        <w:numPr>
          <w:ilvl w:val="0"/>
          <w:numId w:val="68"/>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всемерно поощрять самостоятельность детей и расширять её сферу;</w:t>
      </w:r>
    </w:p>
    <w:p w:rsidR="00761608" w:rsidRPr="00A4124E" w:rsidRDefault="00761608" w:rsidP="00600E85">
      <w:pPr>
        <w:pStyle w:val="19"/>
        <w:numPr>
          <w:ilvl w:val="0"/>
          <w:numId w:val="68"/>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помогать ребенку найти способ реализации собственных поставленных целей;</w:t>
      </w:r>
    </w:p>
    <w:p w:rsidR="00761608" w:rsidRPr="00A4124E" w:rsidRDefault="00761608" w:rsidP="00600E85">
      <w:pPr>
        <w:pStyle w:val="19"/>
        <w:numPr>
          <w:ilvl w:val="0"/>
          <w:numId w:val="68"/>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761608" w:rsidRPr="00A4124E" w:rsidRDefault="00761608" w:rsidP="00600E85">
      <w:pPr>
        <w:pStyle w:val="19"/>
        <w:numPr>
          <w:ilvl w:val="0"/>
          <w:numId w:val="68"/>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761608" w:rsidRPr="00A4124E" w:rsidRDefault="00761608" w:rsidP="00600E85">
      <w:pPr>
        <w:pStyle w:val="19"/>
        <w:numPr>
          <w:ilvl w:val="0"/>
          <w:numId w:val="68"/>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761608" w:rsidRPr="00A4124E" w:rsidRDefault="00761608" w:rsidP="00600E85">
      <w:pPr>
        <w:pStyle w:val="19"/>
        <w:numPr>
          <w:ilvl w:val="0"/>
          <w:numId w:val="68"/>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761608" w:rsidRPr="00A4124E" w:rsidRDefault="00761608" w:rsidP="00600E85">
      <w:pPr>
        <w:pStyle w:val="19"/>
        <w:numPr>
          <w:ilvl w:val="0"/>
          <w:numId w:val="68"/>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уважать и ценить каждого ребенка независимо от его достижений, достоинств и недостатков;</w:t>
      </w:r>
    </w:p>
    <w:p w:rsidR="00761608" w:rsidRPr="00A4124E" w:rsidRDefault="00761608" w:rsidP="00600E85">
      <w:pPr>
        <w:pStyle w:val="19"/>
        <w:numPr>
          <w:ilvl w:val="0"/>
          <w:numId w:val="68"/>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761608" w:rsidRPr="00A4124E" w:rsidRDefault="00761608" w:rsidP="00600E85">
      <w:pPr>
        <w:pStyle w:val="19"/>
        <w:numPr>
          <w:ilvl w:val="0"/>
          <w:numId w:val="68"/>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761608" w:rsidRPr="00A4124E" w:rsidRDefault="00761608" w:rsidP="00761608">
      <w:pPr>
        <w:ind w:right="424"/>
        <w:jc w:val="both"/>
        <w:rPr>
          <w:b/>
          <w:webHidden/>
          <w:shd w:val="clear" w:color="auto" w:fill="FFFFFF"/>
        </w:rPr>
      </w:pPr>
    </w:p>
    <w:p w:rsidR="00761608" w:rsidRPr="00A4124E" w:rsidRDefault="00761608" w:rsidP="00761608">
      <w:pPr>
        <w:ind w:right="424"/>
        <w:jc w:val="center"/>
        <w:rPr>
          <w:b/>
          <w:webHidden/>
          <w:shd w:val="clear" w:color="auto" w:fill="FFFFFF"/>
        </w:rPr>
      </w:pPr>
      <w:r w:rsidRPr="00A4124E">
        <w:rPr>
          <w:b/>
          <w:webHidden/>
          <w:shd w:val="clear" w:color="auto" w:fill="FFFFFF"/>
        </w:rPr>
        <w:t>4-5- лет</w:t>
      </w:r>
    </w:p>
    <w:p w:rsidR="00761608" w:rsidRPr="00A4124E" w:rsidRDefault="00761608" w:rsidP="00761608">
      <w:pPr>
        <w:ind w:right="424"/>
        <w:jc w:val="both"/>
        <w:rPr>
          <w:webHidden/>
          <w:shd w:val="clear" w:color="auto" w:fill="FFFFFF"/>
        </w:rPr>
      </w:pPr>
      <w:r w:rsidRPr="00A4124E">
        <w:rPr>
          <w:webHidden/>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761608" w:rsidRPr="00A4124E" w:rsidRDefault="00761608" w:rsidP="00600E85">
      <w:pPr>
        <w:pStyle w:val="19"/>
        <w:numPr>
          <w:ilvl w:val="0"/>
          <w:numId w:val="69"/>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lastRenderedPageBreak/>
        <w:t>способствовать стремлению детей делать собственные умозаключения, относится к их попыткам внимательно, с уважением;</w:t>
      </w:r>
    </w:p>
    <w:p w:rsidR="00761608" w:rsidRPr="00A4124E" w:rsidRDefault="00761608" w:rsidP="00600E85">
      <w:pPr>
        <w:pStyle w:val="19"/>
        <w:numPr>
          <w:ilvl w:val="0"/>
          <w:numId w:val="69"/>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761608" w:rsidRPr="00A4124E" w:rsidRDefault="00761608" w:rsidP="00600E85">
      <w:pPr>
        <w:pStyle w:val="19"/>
        <w:numPr>
          <w:ilvl w:val="0"/>
          <w:numId w:val="69"/>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761608" w:rsidRPr="00A4124E" w:rsidRDefault="00761608" w:rsidP="00600E85">
      <w:pPr>
        <w:pStyle w:val="19"/>
        <w:numPr>
          <w:ilvl w:val="0"/>
          <w:numId w:val="69"/>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761608" w:rsidRPr="00A4124E" w:rsidRDefault="00761608" w:rsidP="00600E85">
      <w:pPr>
        <w:pStyle w:val="19"/>
        <w:numPr>
          <w:ilvl w:val="0"/>
          <w:numId w:val="69"/>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не допускать диктата, навязывания в выборе сюжетов игр;</w:t>
      </w:r>
    </w:p>
    <w:p w:rsidR="00761608" w:rsidRPr="00A4124E" w:rsidRDefault="00761608" w:rsidP="00600E85">
      <w:pPr>
        <w:pStyle w:val="19"/>
        <w:numPr>
          <w:ilvl w:val="0"/>
          <w:numId w:val="69"/>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761608" w:rsidRPr="00A4124E" w:rsidRDefault="00761608" w:rsidP="00600E85">
      <w:pPr>
        <w:pStyle w:val="19"/>
        <w:numPr>
          <w:ilvl w:val="0"/>
          <w:numId w:val="69"/>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761608" w:rsidRPr="00A4124E" w:rsidRDefault="00761608" w:rsidP="00600E85">
      <w:pPr>
        <w:pStyle w:val="19"/>
        <w:numPr>
          <w:ilvl w:val="0"/>
          <w:numId w:val="69"/>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761608" w:rsidRPr="00A4124E" w:rsidRDefault="00761608" w:rsidP="00600E85">
      <w:pPr>
        <w:pStyle w:val="19"/>
        <w:numPr>
          <w:ilvl w:val="0"/>
          <w:numId w:val="69"/>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761608" w:rsidRPr="00A4124E" w:rsidRDefault="00761608" w:rsidP="00600E85">
      <w:pPr>
        <w:pStyle w:val="19"/>
        <w:numPr>
          <w:ilvl w:val="0"/>
          <w:numId w:val="69"/>
        </w:numPr>
        <w:ind w:right="424"/>
        <w:jc w:val="both"/>
        <w:rPr>
          <w:rFonts w:ascii="Times New Roman" w:hAnsi="Times New Roman" w:cs="Times New Roman"/>
          <w:webHidden/>
          <w:sz w:val="24"/>
          <w:szCs w:val="24"/>
          <w:shd w:val="clear" w:color="auto" w:fill="FFFFFF"/>
        </w:rPr>
      </w:pPr>
      <w:r w:rsidRPr="00A4124E">
        <w:rPr>
          <w:rFonts w:ascii="Times New Roman" w:hAnsi="Times New Roman" w:cs="Times New Roman"/>
          <w:webHidden/>
          <w:sz w:val="24"/>
          <w:szCs w:val="24"/>
          <w:shd w:val="clear" w:color="auto" w:fill="FFFFFF"/>
        </w:rPr>
        <w:t>читать и рассказывать детям по их просьбе, включать музыку.</w:t>
      </w:r>
    </w:p>
    <w:p w:rsidR="00761608" w:rsidRPr="00A4124E" w:rsidRDefault="00761608" w:rsidP="00761608">
      <w:pPr>
        <w:ind w:right="424"/>
        <w:jc w:val="both"/>
        <w:rPr>
          <w:webHidden/>
          <w:shd w:val="clear" w:color="auto" w:fill="FFFFFF"/>
        </w:rPr>
      </w:pPr>
    </w:p>
    <w:p w:rsidR="00761608" w:rsidRPr="00A4124E" w:rsidRDefault="00761608" w:rsidP="00761608">
      <w:pPr>
        <w:ind w:right="424"/>
        <w:jc w:val="center"/>
        <w:rPr>
          <w:b/>
          <w:webHidden/>
          <w:shd w:val="clear" w:color="auto" w:fill="FFFFFF"/>
        </w:rPr>
      </w:pPr>
      <w:r w:rsidRPr="00A4124E">
        <w:rPr>
          <w:b/>
          <w:webHidden/>
          <w:shd w:val="clear" w:color="auto" w:fill="FFFFFF"/>
        </w:rPr>
        <w:t>5-6 лет</w:t>
      </w:r>
    </w:p>
    <w:p w:rsidR="00761608" w:rsidRPr="00A4124E" w:rsidRDefault="00761608" w:rsidP="00761608">
      <w:pPr>
        <w:ind w:right="424"/>
        <w:jc w:val="both"/>
        <w:rPr>
          <w:webHidden/>
          <w:shd w:val="clear" w:color="auto" w:fill="FFFFFF"/>
        </w:rPr>
      </w:pPr>
      <w:r w:rsidRPr="00A4124E">
        <w:rPr>
          <w:webHidden/>
          <w:shd w:val="clear" w:color="auto" w:fill="FFFFFF"/>
        </w:rPr>
        <w:t xml:space="preserve"> Приоритетной сферой проявления детской инициативы в старшем дошкольном возрасте является </w:t>
      </w:r>
      <w:proofErr w:type="spellStart"/>
      <w:r w:rsidRPr="00A4124E">
        <w:rPr>
          <w:webHidden/>
          <w:shd w:val="clear" w:color="auto" w:fill="FFFFFF"/>
        </w:rPr>
        <w:t>внеситуативно</w:t>
      </w:r>
      <w:proofErr w:type="spellEnd"/>
      <w:r w:rsidRPr="00A4124E">
        <w:rPr>
          <w:webHidden/>
          <w:shd w:val="clear" w:color="auto" w:fill="FFFFFF"/>
        </w:rPr>
        <w:t xml:space="preserve"> – личностное общение со взрослыми и сверстниками, а также информационно познавательная инициатива.</w:t>
      </w:r>
    </w:p>
    <w:p w:rsidR="00761608" w:rsidRPr="00A4124E" w:rsidRDefault="00761608" w:rsidP="00761608">
      <w:pPr>
        <w:ind w:right="424"/>
        <w:jc w:val="both"/>
        <w:rPr>
          <w:webHidden/>
          <w:shd w:val="clear" w:color="auto" w:fill="FFFFFF"/>
        </w:rPr>
      </w:pPr>
      <w:r w:rsidRPr="00A4124E">
        <w:rPr>
          <w:webHidden/>
          <w:shd w:val="clear" w:color="auto" w:fill="FFFFFF"/>
        </w:rPr>
        <w:t>Для поддержки детской инициативы взрослым необходимо:</w:t>
      </w:r>
    </w:p>
    <w:p w:rsidR="00761608" w:rsidRPr="00A4124E" w:rsidRDefault="00761608" w:rsidP="00600E85">
      <w:pPr>
        <w:numPr>
          <w:ilvl w:val="0"/>
          <w:numId w:val="70"/>
        </w:numPr>
        <w:ind w:right="424"/>
        <w:jc w:val="both"/>
        <w:rPr>
          <w:webHidden/>
          <w:shd w:val="clear" w:color="auto" w:fill="FFFFFF"/>
        </w:rPr>
      </w:pPr>
      <w:r w:rsidRPr="00A4124E">
        <w:rPr>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761608" w:rsidRPr="00A4124E" w:rsidRDefault="00761608" w:rsidP="00600E85">
      <w:pPr>
        <w:numPr>
          <w:ilvl w:val="0"/>
          <w:numId w:val="70"/>
        </w:numPr>
        <w:ind w:right="424"/>
        <w:jc w:val="both"/>
        <w:rPr>
          <w:webHidden/>
          <w:shd w:val="clear" w:color="auto" w:fill="FFFFFF"/>
        </w:rPr>
      </w:pPr>
      <w:r w:rsidRPr="00A4124E">
        <w:rPr>
          <w:webHidden/>
          <w:shd w:val="clear" w:color="auto" w:fill="FFFFFF"/>
        </w:rPr>
        <w:t>уважать индивидуальные вкусы и привычки детей;</w:t>
      </w:r>
    </w:p>
    <w:p w:rsidR="00761608" w:rsidRPr="00A4124E" w:rsidRDefault="00761608" w:rsidP="00600E85">
      <w:pPr>
        <w:numPr>
          <w:ilvl w:val="0"/>
          <w:numId w:val="70"/>
        </w:numPr>
        <w:ind w:right="424"/>
        <w:jc w:val="both"/>
        <w:rPr>
          <w:webHidden/>
          <w:shd w:val="clear" w:color="auto" w:fill="FFFFFF"/>
        </w:rPr>
      </w:pPr>
      <w:r w:rsidRPr="00A4124E">
        <w:rPr>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61608" w:rsidRPr="00A4124E" w:rsidRDefault="00761608" w:rsidP="00600E85">
      <w:pPr>
        <w:numPr>
          <w:ilvl w:val="0"/>
          <w:numId w:val="70"/>
        </w:numPr>
        <w:ind w:right="424"/>
        <w:jc w:val="both"/>
        <w:rPr>
          <w:webHidden/>
          <w:shd w:val="clear" w:color="auto" w:fill="FFFFFF"/>
        </w:rPr>
      </w:pPr>
      <w:r w:rsidRPr="00A4124E">
        <w:rPr>
          <w:webHidden/>
          <w:shd w:val="clear" w:color="auto" w:fill="FFFFFF"/>
        </w:rPr>
        <w:t>создавать условия для разнообразной самостоятельной творческой деятельности детей;</w:t>
      </w:r>
    </w:p>
    <w:p w:rsidR="00761608" w:rsidRPr="00A4124E" w:rsidRDefault="00761608" w:rsidP="00600E85">
      <w:pPr>
        <w:numPr>
          <w:ilvl w:val="0"/>
          <w:numId w:val="70"/>
        </w:numPr>
        <w:ind w:right="424"/>
        <w:jc w:val="both"/>
        <w:rPr>
          <w:webHidden/>
          <w:shd w:val="clear" w:color="auto" w:fill="FFFFFF"/>
        </w:rPr>
      </w:pPr>
      <w:r w:rsidRPr="00A4124E">
        <w:rPr>
          <w:webHidden/>
          <w:shd w:val="clear" w:color="auto" w:fill="FFFFFF"/>
        </w:rPr>
        <w:t>при необходимости помогать детям в решении проблем организации игры;</w:t>
      </w:r>
    </w:p>
    <w:p w:rsidR="00761608" w:rsidRPr="00A4124E" w:rsidRDefault="00761608" w:rsidP="00600E85">
      <w:pPr>
        <w:numPr>
          <w:ilvl w:val="0"/>
          <w:numId w:val="70"/>
        </w:numPr>
        <w:ind w:right="424"/>
        <w:jc w:val="both"/>
        <w:rPr>
          <w:webHidden/>
          <w:shd w:val="clear" w:color="auto" w:fill="FFFFFF"/>
        </w:rPr>
      </w:pPr>
      <w:r w:rsidRPr="00A4124E">
        <w:rPr>
          <w:webHidden/>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761608" w:rsidRPr="00A4124E" w:rsidRDefault="00761608" w:rsidP="00600E85">
      <w:pPr>
        <w:numPr>
          <w:ilvl w:val="0"/>
          <w:numId w:val="70"/>
        </w:numPr>
        <w:ind w:right="424"/>
        <w:jc w:val="both"/>
        <w:rPr>
          <w:webHidden/>
          <w:shd w:val="clear" w:color="auto" w:fill="FFFFFF"/>
        </w:rPr>
      </w:pPr>
      <w:r w:rsidRPr="00A4124E">
        <w:rPr>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761608" w:rsidRPr="00A4124E" w:rsidRDefault="00761608" w:rsidP="00761608">
      <w:pPr>
        <w:ind w:right="424"/>
        <w:jc w:val="both"/>
        <w:rPr>
          <w:webHidden/>
          <w:shd w:val="clear" w:color="auto" w:fill="FFFFFF"/>
        </w:rPr>
      </w:pPr>
    </w:p>
    <w:p w:rsidR="00761608" w:rsidRPr="00A4124E" w:rsidRDefault="00761608" w:rsidP="00761608">
      <w:pPr>
        <w:ind w:right="424"/>
        <w:jc w:val="center"/>
        <w:rPr>
          <w:b/>
          <w:webHidden/>
          <w:shd w:val="clear" w:color="auto" w:fill="FFFFFF"/>
        </w:rPr>
      </w:pPr>
      <w:r w:rsidRPr="00A4124E">
        <w:rPr>
          <w:b/>
          <w:webHidden/>
          <w:shd w:val="clear" w:color="auto" w:fill="FFFFFF"/>
        </w:rPr>
        <w:t>6-8 лет</w:t>
      </w:r>
    </w:p>
    <w:p w:rsidR="00761608" w:rsidRPr="00A4124E" w:rsidRDefault="00761608" w:rsidP="00761608">
      <w:pPr>
        <w:ind w:right="424"/>
        <w:jc w:val="both"/>
        <w:rPr>
          <w:webHidden/>
          <w:shd w:val="clear" w:color="auto" w:fill="FFFFFF"/>
        </w:rPr>
      </w:pPr>
      <w:r w:rsidRPr="00A4124E">
        <w:rPr>
          <w:webHidden/>
          <w:shd w:val="clear" w:color="auto" w:fill="FFFFFF"/>
        </w:rPr>
        <w:lastRenderedPageBreak/>
        <w:t xml:space="preserve">Приоритетной сферой проявления детской инициативы в данном возрасте является </w:t>
      </w:r>
      <w:proofErr w:type="spellStart"/>
      <w:r w:rsidRPr="00A4124E">
        <w:rPr>
          <w:webHidden/>
          <w:shd w:val="clear" w:color="auto" w:fill="FFFFFF"/>
        </w:rPr>
        <w:t>научение</w:t>
      </w:r>
      <w:proofErr w:type="spellEnd"/>
      <w:r w:rsidRPr="00A4124E">
        <w:rPr>
          <w:webHidden/>
          <w:shd w:val="clear" w:color="auto" w:fill="FFFFFF"/>
        </w:rPr>
        <w:t>,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761608" w:rsidRPr="00A4124E" w:rsidRDefault="00761608" w:rsidP="00600E85">
      <w:pPr>
        <w:numPr>
          <w:ilvl w:val="0"/>
          <w:numId w:val="71"/>
        </w:numPr>
        <w:ind w:right="424"/>
        <w:jc w:val="both"/>
        <w:rPr>
          <w:webHidden/>
          <w:shd w:val="clear" w:color="auto" w:fill="FFFFFF"/>
        </w:rPr>
      </w:pPr>
      <w:r w:rsidRPr="00A4124E">
        <w:rPr>
          <w:webHidden/>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761608" w:rsidRPr="00A4124E" w:rsidRDefault="00761608" w:rsidP="00600E85">
      <w:pPr>
        <w:numPr>
          <w:ilvl w:val="0"/>
          <w:numId w:val="71"/>
        </w:numPr>
        <w:ind w:right="424"/>
        <w:jc w:val="both"/>
        <w:rPr>
          <w:webHidden/>
          <w:shd w:val="clear" w:color="auto" w:fill="FFFFFF"/>
        </w:rPr>
      </w:pPr>
      <w:r w:rsidRPr="00A4124E">
        <w:rPr>
          <w:webHidden/>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761608" w:rsidRPr="00A4124E" w:rsidRDefault="00761608" w:rsidP="00600E85">
      <w:pPr>
        <w:numPr>
          <w:ilvl w:val="0"/>
          <w:numId w:val="71"/>
        </w:numPr>
        <w:ind w:right="424"/>
        <w:jc w:val="both"/>
        <w:rPr>
          <w:webHidden/>
          <w:shd w:val="clear" w:color="auto" w:fill="FFFFFF"/>
        </w:rPr>
      </w:pPr>
      <w:r w:rsidRPr="00A4124E">
        <w:rPr>
          <w:webHidden/>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761608" w:rsidRPr="00A4124E" w:rsidRDefault="00761608" w:rsidP="00600E85">
      <w:pPr>
        <w:numPr>
          <w:ilvl w:val="0"/>
          <w:numId w:val="71"/>
        </w:numPr>
        <w:ind w:right="424"/>
        <w:jc w:val="both"/>
        <w:rPr>
          <w:webHidden/>
          <w:shd w:val="clear" w:color="auto" w:fill="FFFFFF"/>
        </w:rPr>
      </w:pPr>
      <w:r w:rsidRPr="00A4124E">
        <w:rPr>
          <w:webHidden/>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761608" w:rsidRPr="00A4124E" w:rsidRDefault="00761608" w:rsidP="00600E85">
      <w:pPr>
        <w:numPr>
          <w:ilvl w:val="0"/>
          <w:numId w:val="71"/>
        </w:numPr>
        <w:ind w:right="424"/>
        <w:jc w:val="both"/>
        <w:rPr>
          <w:webHidden/>
          <w:shd w:val="clear" w:color="auto" w:fill="FFFFFF"/>
        </w:rPr>
      </w:pPr>
      <w:r w:rsidRPr="00A4124E">
        <w:rPr>
          <w:webHidden/>
          <w:shd w:val="clear" w:color="auto" w:fill="FFFFFF"/>
        </w:rPr>
        <w:t>поддерживать чувство гордости за свой труд и удовлетворение его результатами;</w:t>
      </w:r>
    </w:p>
    <w:p w:rsidR="00761608" w:rsidRPr="00A4124E" w:rsidRDefault="00761608" w:rsidP="00600E85">
      <w:pPr>
        <w:numPr>
          <w:ilvl w:val="0"/>
          <w:numId w:val="71"/>
        </w:numPr>
        <w:ind w:right="424"/>
        <w:jc w:val="both"/>
        <w:rPr>
          <w:webHidden/>
          <w:shd w:val="clear" w:color="auto" w:fill="FFFFFF"/>
        </w:rPr>
      </w:pPr>
      <w:r w:rsidRPr="00A4124E">
        <w:rPr>
          <w:webHidden/>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761608" w:rsidRPr="00A4124E" w:rsidRDefault="00761608" w:rsidP="00600E85">
      <w:pPr>
        <w:numPr>
          <w:ilvl w:val="0"/>
          <w:numId w:val="71"/>
        </w:numPr>
        <w:ind w:right="424"/>
        <w:jc w:val="both"/>
        <w:rPr>
          <w:webHidden/>
          <w:shd w:val="clear" w:color="auto" w:fill="FFFFFF"/>
        </w:rPr>
      </w:pPr>
      <w:r w:rsidRPr="00A4124E">
        <w:rPr>
          <w:webHidden/>
          <w:shd w:val="clear" w:color="auto" w:fill="FFFFFF"/>
        </w:rPr>
        <w:t>при необходимости помогать детям решать проблемы при организации игры;</w:t>
      </w:r>
    </w:p>
    <w:p w:rsidR="00761608" w:rsidRPr="00A4124E" w:rsidRDefault="00761608" w:rsidP="00600E85">
      <w:pPr>
        <w:numPr>
          <w:ilvl w:val="0"/>
          <w:numId w:val="71"/>
        </w:numPr>
        <w:ind w:right="424"/>
        <w:jc w:val="both"/>
        <w:rPr>
          <w:webHidden/>
          <w:shd w:val="clear" w:color="auto" w:fill="FFFFFF"/>
        </w:rPr>
      </w:pPr>
      <w:r w:rsidRPr="00A4124E">
        <w:rPr>
          <w:webHidden/>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761608" w:rsidRPr="00A4124E" w:rsidRDefault="00761608" w:rsidP="00600E85">
      <w:pPr>
        <w:numPr>
          <w:ilvl w:val="0"/>
          <w:numId w:val="71"/>
        </w:numPr>
        <w:ind w:right="424"/>
        <w:jc w:val="both"/>
        <w:rPr>
          <w:webHidden/>
          <w:shd w:val="clear" w:color="auto" w:fill="FFFFFF"/>
        </w:rPr>
      </w:pPr>
      <w:r w:rsidRPr="00A4124E">
        <w:rPr>
          <w:webHidden/>
          <w:shd w:val="clear" w:color="auto" w:fill="FFFFFF"/>
        </w:rPr>
        <w:t>презентовать продукты детского творчества другим детям, родителям, педагогам (концерты, выставки и др.)</w:t>
      </w:r>
    </w:p>
    <w:p w:rsidR="00F10072" w:rsidRDefault="00F10072" w:rsidP="0025393B">
      <w:pPr>
        <w:pStyle w:val="53"/>
        <w:shd w:val="clear" w:color="auto" w:fill="auto"/>
        <w:spacing w:after="0" w:line="240" w:lineRule="auto"/>
        <w:jc w:val="both"/>
        <w:rPr>
          <w:sz w:val="24"/>
          <w:szCs w:val="24"/>
        </w:rPr>
      </w:pPr>
    </w:p>
    <w:p w:rsidR="00761608" w:rsidRDefault="00761608" w:rsidP="0025393B">
      <w:pPr>
        <w:pStyle w:val="53"/>
        <w:shd w:val="clear" w:color="auto" w:fill="auto"/>
        <w:spacing w:after="0" w:line="240" w:lineRule="auto"/>
        <w:jc w:val="both"/>
        <w:rPr>
          <w:sz w:val="24"/>
          <w:szCs w:val="24"/>
        </w:rPr>
      </w:pPr>
    </w:p>
    <w:p w:rsidR="00761608" w:rsidRPr="00B10712" w:rsidRDefault="00761608" w:rsidP="0025393B">
      <w:pPr>
        <w:pStyle w:val="53"/>
        <w:shd w:val="clear" w:color="auto" w:fill="auto"/>
        <w:spacing w:after="0" w:line="240" w:lineRule="auto"/>
        <w:jc w:val="both"/>
        <w:rPr>
          <w:sz w:val="24"/>
          <w:szCs w:val="24"/>
        </w:rPr>
      </w:pPr>
    </w:p>
    <w:p w:rsidR="00CD40D3" w:rsidRPr="009A78A4" w:rsidRDefault="00F10072" w:rsidP="00600E85">
      <w:pPr>
        <w:pStyle w:val="53"/>
        <w:numPr>
          <w:ilvl w:val="0"/>
          <w:numId w:val="35"/>
        </w:numPr>
        <w:shd w:val="clear" w:color="auto" w:fill="auto"/>
        <w:spacing w:after="0" w:line="240" w:lineRule="auto"/>
        <w:jc w:val="both"/>
        <w:rPr>
          <w:b/>
          <w:sz w:val="28"/>
          <w:szCs w:val="28"/>
        </w:rPr>
      </w:pPr>
      <w:r w:rsidRPr="009A78A4">
        <w:rPr>
          <w:b/>
          <w:sz w:val="28"/>
          <w:szCs w:val="28"/>
        </w:rPr>
        <w:t>Описание вариативных форм</w:t>
      </w:r>
      <w:r w:rsidR="0025393B" w:rsidRPr="009A78A4">
        <w:rPr>
          <w:b/>
          <w:sz w:val="28"/>
          <w:szCs w:val="28"/>
        </w:rPr>
        <w:t>, способов, методов и средств реализации программы</w:t>
      </w:r>
    </w:p>
    <w:p w:rsidR="0025393B" w:rsidRPr="00B10712" w:rsidRDefault="0025393B" w:rsidP="0025393B">
      <w:pPr>
        <w:pStyle w:val="53"/>
        <w:shd w:val="clear" w:color="auto" w:fill="auto"/>
        <w:spacing w:after="0" w:line="240" w:lineRule="auto"/>
        <w:jc w:val="both"/>
        <w:rPr>
          <w:b/>
          <w:sz w:val="24"/>
          <w:szCs w:val="24"/>
        </w:rPr>
      </w:pPr>
    </w:p>
    <w:p w:rsidR="0025393B" w:rsidRPr="00B10712" w:rsidRDefault="0025393B" w:rsidP="0025393B">
      <w:pPr>
        <w:pStyle w:val="53"/>
        <w:shd w:val="clear" w:color="auto" w:fill="auto"/>
        <w:spacing w:after="0" w:line="240" w:lineRule="auto"/>
        <w:jc w:val="both"/>
        <w:rPr>
          <w:sz w:val="24"/>
          <w:szCs w:val="24"/>
        </w:rPr>
      </w:pPr>
      <w:r w:rsidRPr="00B10712">
        <w:rPr>
          <w:rStyle w:val="41"/>
          <w:rFonts w:eastAsia="Bookman Old Style"/>
          <w:sz w:val="24"/>
          <w:szCs w:val="24"/>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25393B" w:rsidRPr="00B10712" w:rsidRDefault="0025393B" w:rsidP="0025393B">
      <w:pPr>
        <w:pStyle w:val="53"/>
        <w:shd w:val="clear" w:color="auto" w:fill="auto"/>
        <w:spacing w:after="0" w:line="240" w:lineRule="auto"/>
        <w:ind w:firstLine="380"/>
        <w:jc w:val="both"/>
        <w:rPr>
          <w:sz w:val="24"/>
          <w:szCs w:val="24"/>
        </w:rPr>
      </w:pPr>
      <w:r w:rsidRPr="00B10712">
        <w:rPr>
          <w:rStyle w:val="41"/>
          <w:rFonts w:eastAsia="Bookman Old Style"/>
          <w:sz w:val="24"/>
          <w:szCs w:val="24"/>
        </w:rPr>
        <w:t>Важнейшие образовательные ориентиры:</w:t>
      </w:r>
    </w:p>
    <w:p w:rsidR="0025393B" w:rsidRPr="00B10712" w:rsidRDefault="0025393B" w:rsidP="00600E85">
      <w:pPr>
        <w:pStyle w:val="53"/>
        <w:numPr>
          <w:ilvl w:val="0"/>
          <w:numId w:val="7"/>
        </w:numPr>
        <w:shd w:val="clear" w:color="auto" w:fill="auto"/>
        <w:tabs>
          <w:tab w:val="left" w:pos="519"/>
        </w:tabs>
        <w:spacing w:after="0" w:line="240" w:lineRule="auto"/>
        <w:ind w:firstLine="380"/>
        <w:jc w:val="both"/>
        <w:rPr>
          <w:sz w:val="24"/>
          <w:szCs w:val="24"/>
        </w:rPr>
      </w:pPr>
      <w:r w:rsidRPr="00B10712">
        <w:rPr>
          <w:rStyle w:val="41"/>
          <w:rFonts w:eastAsia="Bookman Old Style"/>
          <w:sz w:val="24"/>
          <w:szCs w:val="24"/>
        </w:rPr>
        <w:t>обеспечение эмоционального благополучия детей;</w:t>
      </w:r>
    </w:p>
    <w:p w:rsidR="0025393B" w:rsidRPr="00B10712" w:rsidRDefault="0025393B" w:rsidP="00600E85">
      <w:pPr>
        <w:pStyle w:val="53"/>
        <w:numPr>
          <w:ilvl w:val="0"/>
          <w:numId w:val="7"/>
        </w:numPr>
        <w:shd w:val="clear" w:color="auto" w:fill="auto"/>
        <w:tabs>
          <w:tab w:val="left" w:pos="518"/>
        </w:tabs>
        <w:spacing w:after="0" w:line="240" w:lineRule="auto"/>
        <w:ind w:right="40" w:firstLine="380"/>
        <w:jc w:val="both"/>
        <w:rPr>
          <w:sz w:val="24"/>
          <w:szCs w:val="24"/>
        </w:rPr>
      </w:pPr>
      <w:r w:rsidRPr="00B10712">
        <w:rPr>
          <w:rStyle w:val="41"/>
          <w:rFonts w:eastAsia="Bookman Old Style"/>
          <w:sz w:val="24"/>
          <w:szCs w:val="24"/>
        </w:rPr>
        <w:t>создание условий для формирования доброжелательного и внима</w:t>
      </w:r>
      <w:r w:rsidRPr="00B10712">
        <w:rPr>
          <w:rStyle w:val="41"/>
          <w:rFonts w:eastAsia="Bookman Old Style"/>
          <w:sz w:val="24"/>
          <w:szCs w:val="24"/>
        </w:rPr>
        <w:softHyphen/>
        <w:t>тельного отношения детей к другим людям;</w:t>
      </w:r>
    </w:p>
    <w:p w:rsidR="0025393B" w:rsidRPr="00B10712" w:rsidRDefault="0025393B" w:rsidP="00600E85">
      <w:pPr>
        <w:pStyle w:val="53"/>
        <w:numPr>
          <w:ilvl w:val="0"/>
          <w:numId w:val="7"/>
        </w:numPr>
        <w:shd w:val="clear" w:color="auto" w:fill="auto"/>
        <w:tabs>
          <w:tab w:val="left" w:pos="514"/>
        </w:tabs>
        <w:spacing w:after="0" w:line="240" w:lineRule="auto"/>
        <w:ind w:right="40" w:firstLine="380"/>
        <w:jc w:val="both"/>
        <w:rPr>
          <w:sz w:val="24"/>
          <w:szCs w:val="24"/>
        </w:rPr>
      </w:pPr>
      <w:r w:rsidRPr="00B10712">
        <w:rPr>
          <w:rStyle w:val="41"/>
          <w:rFonts w:eastAsia="Bookman Old Style"/>
          <w:sz w:val="24"/>
          <w:szCs w:val="24"/>
        </w:rPr>
        <w:t>развитие детской самостоятельности (инициативности, автономии и ответственности);</w:t>
      </w:r>
    </w:p>
    <w:p w:rsidR="0025393B" w:rsidRPr="00B10712" w:rsidRDefault="0025393B" w:rsidP="00600E85">
      <w:pPr>
        <w:pStyle w:val="53"/>
        <w:numPr>
          <w:ilvl w:val="0"/>
          <w:numId w:val="7"/>
        </w:numPr>
        <w:shd w:val="clear" w:color="auto" w:fill="auto"/>
        <w:tabs>
          <w:tab w:val="left" w:pos="518"/>
        </w:tabs>
        <w:spacing w:after="0" w:line="240" w:lineRule="auto"/>
        <w:ind w:right="40" w:firstLine="380"/>
        <w:jc w:val="both"/>
        <w:rPr>
          <w:sz w:val="24"/>
          <w:szCs w:val="24"/>
        </w:rPr>
      </w:pPr>
      <w:r w:rsidRPr="00B10712">
        <w:rPr>
          <w:rStyle w:val="41"/>
          <w:rFonts w:eastAsia="Bookman Old Style"/>
          <w:sz w:val="24"/>
          <w:szCs w:val="24"/>
        </w:rPr>
        <w:t>развитие детских способностей, формирующихся в разных видах деятельности.</w:t>
      </w:r>
    </w:p>
    <w:p w:rsidR="0025393B" w:rsidRPr="00B10712" w:rsidRDefault="0025393B" w:rsidP="0025393B">
      <w:pPr>
        <w:pStyle w:val="53"/>
        <w:shd w:val="clear" w:color="auto" w:fill="auto"/>
        <w:spacing w:after="0" w:line="240" w:lineRule="auto"/>
        <w:ind w:firstLine="380"/>
        <w:jc w:val="both"/>
        <w:rPr>
          <w:sz w:val="24"/>
          <w:szCs w:val="24"/>
        </w:rPr>
      </w:pPr>
      <w:r w:rsidRPr="00B10712">
        <w:rPr>
          <w:rStyle w:val="41"/>
          <w:rFonts w:eastAsia="Bookman Old Style"/>
          <w:sz w:val="24"/>
          <w:szCs w:val="24"/>
        </w:rPr>
        <w:t>Для реализации этих целей педагогам рекомендуется:</w:t>
      </w:r>
    </w:p>
    <w:p w:rsidR="0025393B" w:rsidRPr="00B10712" w:rsidRDefault="0025393B" w:rsidP="00600E85">
      <w:pPr>
        <w:pStyle w:val="53"/>
        <w:numPr>
          <w:ilvl w:val="0"/>
          <w:numId w:val="7"/>
        </w:numPr>
        <w:shd w:val="clear" w:color="auto" w:fill="auto"/>
        <w:tabs>
          <w:tab w:val="left" w:pos="514"/>
        </w:tabs>
        <w:spacing w:after="0" w:line="240" w:lineRule="auto"/>
        <w:ind w:right="40" w:firstLine="380"/>
        <w:jc w:val="both"/>
        <w:rPr>
          <w:sz w:val="24"/>
          <w:szCs w:val="24"/>
        </w:rPr>
      </w:pPr>
      <w:r w:rsidRPr="00B10712">
        <w:rPr>
          <w:rStyle w:val="41"/>
          <w:rFonts w:eastAsia="Bookman Old Style"/>
          <w:sz w:val="24"/>
          <w:szCs w:val="24"/>
        </w:rPr>
        <w:t>проявлять уважение к личности ребенка и развивать демократичес</w:t>
      </w:r>
      <w:r w:rsidRPr="00B10712">
        <w:rPr>
          <w:rStyle w:val="41"/>
          <w:rFonts w:eastAsia="Bookman Old Style"/>
          <w:sz w:val="24"/>
          <w:szCs w:val="24"/>
        </w:rPr>
        <w:softHyphen/>
        <w:t>кий стиль взаимодействия с ним и с другими педагогами;</w:t>
      </w:r>
    </w:p>
    <w:p w:rsidR="0025393B" w:rsidRPr="00B10712" w:rsidRDefault="0025393B" w:rsidP="00600E85">
      <w:pPr>
        <w:pStyle w:val="53"/>
        <w:numPr>
          <w:ilvl w:val="0"/>
          <w:numId w:val="7"/>
        </w:numPr>
        <w:shd w:val="clear" w:color="auto" w:fill="auto"/>
        <w:tabs>
          <w:tab w:val="left" w:pos="518"/>
        </w:tabs>
        <w:spacing w:after="0" w:line="240" w:lineRule="auto"/>
        <w:ind w:right="40" w:firstLine="380"/>
        <w:jc w:val="both"/>
        <w:rPr>
          <w:sz w:val="24"/>
          <w:szCs w:val="24"/>
        </w:rPr>
      </w:pPr>
      <w:r w:rsidRPr="00B10712">
        <w:rPr>
          <w:rStyle w:val="41"/>
          <w:rFonts w:eastAsia="Bookman Old Style"/>
          <w:sz w:val="24"/>
          <w:szCs w:val="24"/>
        </w:rPr>
        <w:t>создавать условия для принятия ребенком ответственности и прояв</w:t>
      </w:r>
      <w:r w:rsidRPr="00B10712">
        <w:rPr>
          <w:rStyle w:val="41"/>
          <w:rFonts w:eastAsia="Bookman Old Style"/>
          <w:sz w:val="24"/>
          <w:szCs w:val="24"/>
        </w:rPr>
        <w:softHyphen/>
        <w:t xml:space="preserve">ления </w:t>
      </w:r>
      <w:proofErr w:type="spellStart"/>
      <w:r w:rsidRPr="00B10712">
        <w:rPr>
          <w:rStyle w:val="41"/>
          <w:rFonts w:eastAsia="Bookman Old Style"/>
          <w:sz w:val="24"/>
          <w:szCs w:val="24"/>
        </w:rPr>
        <w:t>эмпатии</w:t>
      </w:r>
      <w:proofErr w:type="spellEnd"/>
      <w:r w:rsidRPr="00B10712">
        <w:rPr>
          <w:rStyle w:val="41"/>
          <w:rFonts w:eastAsia="Bookman Old Style"/>
          <w:sz w:val="24"/>
          <w:szCs w:val="24"/>
        </w:rPr>
        <w:t xml:space="preserve"> к другим людям;</w:t>
      </w:r>
    </w:p>
    <w:p w:rsidR="0025393B" w:rsidRPr="00B10712" w:rsidRDefault="0025393B" w:rsidP="00600E85">
      <w:pPr>
        <w:pStyle w:val="53"/>
        <w:numPr>
          <w:ilvl w:val="0"/>
          <w:numId w:val="7"/>
        </w:numPr>
        <w:shd w:val="clear" w:color="auto" w:fill="auto"/>
        <w:tabs>
          <w:tab w:val="left" w:pos="514"/>
        </w:tabs>
        <w:spacing w:after="0" w:line="240" w:lineRule="auto"/>
        <w:ind w:right="40" w:firstLine="380"/>
        <w:jc w:val="both"/>
        <w:rPr>
          <w:sz w:val="24"/>
          <w:szCs w:val="24"/>
        </w:rPr>
      </w:pPr>
      <w:r w:rsidRPr="00B10712">
        <w:rPr>
          <w:rStyle w:val="41"/>
          <w:rFonts w:eastAsia="Bookman Old Style"/>
          <w:sz w:val="24"/>
          <w:szCs w:val="24"/>
        </w:rPr>
        <w:lastRenderedPageBreak/>
        <w:t>обсуждать совместно с детьми возникающие конфликты, помогать решать их, вырабатывать общие правила, учить проявлять уважение друг к другу;</w:t>
      </w:r>
    </w:p>
    <w:p w:rsidR="0025393B" w:rsidRPr="00B10712" w:rsidRDefault="0025393B" w:rsidP="00600E85">
      <w:pPr>
        <w:pStyle w:val="53"/>
        <w:numPr>
          <w:ilvl w:val="0"/>
          <w:numId w:val="7"/>
        </w:numPr>
        <w:shd w:val="clear" w:color="auto" w:fill="auto"/>
        <w:tabs>
          <w:tab w:val="left" w:pos="514"/>
        </w:tabs>
        <w:spacing w:after="0" w:line="240" w:lineRule="auto"/>
        <w:ind w:right="40" w:firstLine="380"/>
        <w:jc w:val="both"/>
        <w:rPr>
          <w:sz w:val="24"/>
          <w:szCs w:val="24"/>
        </w:rPr>
      </w:pPr>
      <w:r w:rsidRPr="00B10712">
        <w:rPr>
          <w:rStyle w:val="41"/>
          <w:rFonts w:eastAsia="Bookman Old Style"/>
          <w:sz w:val="24"/>
          <w:szCs w:val="24"/>
        </w:rPr>
        <w:t>обсуждать с детьми важные жизненные вопросы, стимулировать проявление позиции ребенка;</w:t>
      </w:r>
    </w:p>
    <w:p w:rsidR="0025393B" w:rsidRPr="00B10712" w:rsidRDefault="0025393B" w:rsidP="00600E85">
      <w:pPr>
        <w:pStyle w:val="53"/>
        <w:numPr>
          <w:ilvl w:val="0"/>
          <w:numId w:val="7"/>
        </w:numPr>
        <w:shd w:val="clear" w:color="auto" w:fill="auto"/>
        <w:tabs>
          <w:tab w:val="left" w:pos="514"/>
        </w:tabs>
        <w:spacing w:after="0" w:line="240" w:lineRule="auto"/>
        <w:ind w:right="40" w:firstLine="380"/>
        <w:jc w:val="both"/>
        <w:rPr>
          <w:sz w:val="24"/>
          <w:szCs w:val="24"/>
        </w:rPr>
      </w:pPr>
      <w:r w:rsidRPr="00B10712">
        <w:rPr>
          <w:rStyle w:val="41"/>
          <w:rFonts w:eastAsia="Bookman Old Style"/>
          <w:sz w:val="24"/>
          <w:szCs w:val="24"/>
        </w:rPr>
        <w:t>обращать внимание детей на тот факт, что люди различаются по сво</w:t>
      </w:r>
      <w:r w:rsidRPr="00B10712">
        <w:rPr>
          <w:rStyle w:val="41"/>
          <w:rFonts w:eastAsia="Bookman Old Style"/>
          <w:sz w:val="24"/>
          <w:szCs w:val="24"/>
        </w:rPr>
        <w:softHyphen/>
        <w:t>им убеждениям и ценностям, обсуждать, как это влияет на их поведение;</w:t>
      </w:r>
    </w:p>
    <w:p w:rsidR="0025393B" w:rsidRPr="00B10712" w:rsidRDefault="0025393B" w:rsidP="00600E85">
      <w:pPr>
        <w:pStyle w:val="53"/>
        <w:numPr>
          <w:ilvl w:val="0"/>
          <w:numId w:val="7"/>
        </w:numPr>
        <w:shd w:val="clear" w:color="auto" w:fill="auto"/>
        <w:tabs>
          <w:tab w:val="left" w:pos="518"/>
        </w:tabs>
        <w:spacing w:after="0" w:line="240" w:lineRule="auto"/>
        <w:ind w:right="40" w:firstLine="380"/>
        <w:jc w:val="both"/>
        <w:rPr>
          <w:sz w:val="24"/>
          <w:szCs w:val="24"/>
        </w:rPr>
      </w:pPr>
      <w:r w:rsidRPr="00B10712">
        <w:rPr>
          <w:rStyle w:val="41"/>
          <w:rFonts w:eastAsia="Bookman Old Style"/>
          <w:sz w:val="24"/>
          <w:szCs w:val="24"/>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25393B" w:rsidRPr="00B10712" w:rsidRDefault="0025393B" w:rsidP="0025393B">
      <w:pPr>
        <w:pStyle w:val="53"/>
        <w:shd w:val="clear" w:color="auto" w:fill="auto"/>
        <w:spacing w:after="0" w:line="240" w:lineRule="auto"/>
        <w:ind w:right="20" w:firstLine="400"/>
        <w:jc w:val="both"/>
        <w:rPr>
          <w:sz w:val="24"/>
          <w:szCs w:val="24"/>
        </w:rPr>
      </w:pPr>
      <w:r w:rsidRPr="00B10712">
        <w:rPr>
          <w:rStyle w:val="41"/>
          <w:rFonts w:eastAsia="Bookman Old Style"/>
          <w:sz w:val="24"/>
          <w:szCs w:val="24"/>
        </w:rPr>
        <w:t>Система дошкольного образования в образовательной организации должна быть нацелена то, чтобы у ребенка развивались игра и познава</w:t>
      </w:r>
      <w:r w:rsidRPr="00B10712">
        <w:rPr>
          <w:rStyle w:val="41"/>
          <w:rFonts w:eastAsia="Bookman Old Style"/>
          <w:sz w:val="24"/>
          <w:szCs w:val="24"/>
        </w:rPr>
        <w:softHyphen/>
        <w:t>тельная активность. В Организации должны быть созданы условия для проявления таких качеств, как: инициативность, жизнерадостность, лю</w:t>
      </w:r>
      <w:r w:rsidRPr="00B10712">
        <w:rPr>
          <w:rStyle w:val="41"/>
          <w:rFonts w:eastAsia="Bookman Old Style"/>
          <w:sz w:val="24"/>
          <w:szCs w:val="24"/>
        </w:rPr>
        <w:softHyphen/>
        <w:t>бопытство и стремление узнавать новое.</w:t>
      </w:r>
    </w:p>
    <w:p w:rsidR="0025393B" w:rsidRPr="00B10712" w:rsidRDefault="0025393B" w:rsidP="0025393B">
      <w:pPr>
        <w:pStyle w:val="53"/>
        <w:shd w:val="clear" w:color="auto" w:fill="auto"/>
        <w:spacing w:after="0" w:line="240" w:lineRule="auto"/>
        <w:ind w:right="20" w:firstLine="400"/>
        <w:jc w:val="both"/>
        <w:rPr>
          <w:sz w:val="24"/>
          <w:szCs w:val="24"/>
        </w:rPr>
      </w:pPr>
      <w:r w:rsidRPr="00B10712">
        <w:rPr>
          <w:rStyle w:val="41"/>
          <w:rFonts w:eastAsia="Bookman Old Style"/>
          <w:sz w:val="24"/>
          <w:szCs w:val="24"/>
        </w:rPr>
        <w:t>Адекватная организация образовательной среды стимулирует разви</w:t>
      </w:r>
      <w:r w:rsidRPr="00B10712">
        <w:rPr>
          <w:rStyle w:val="41"/>
          <w:rFonts w:eastAsia="Bookman Old Style"/>
          <w:sz w:val="24"/>
          <w:szCs w:val="24"/>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B10712">
        <w:rPr>
          <w:rStyle w:val="41"/>
          <w:rFonts w:eastAsia="Bookman Old Style"/>
          <w:sz w:val="24"/>
          <w:szCs w:val="24"/>
        </w:rPr>
        <w:softHyphen/>
        <w:t>печивает успешную социализацию ребенка и становление его личности.</w:t>
      </w:r>
    </w:p>
    <w:p w:rsidR="0025393B" w:rsidRPr="00B10712" w:rsidRDefault="0025393B" w:rsidP="0025393B">
      <w:pPr>
        <w:pStyle w:val="53"/>
        <w:shd w:val="clear" w:color="auto" w:fill="auto"/>
        <w:spacing w:after="0" w:line="240" w:lineRule="auto"/>
        <w:ind w:right="20" w:firstLine="400"/>
        <w:jc w:val="both"/>
        <w:rPr>
          <w:sz w:val="24"/>
          <w:szCs w:val="24"/>
        </w:rPr>
      </w:pPr>
      <w:r w:rsidRPr="00B10712">
        <w:rPr>
          <w:rStyle w:val="41"/>
          <w:rFonts w:eastAsia="Bookman Old Style"/>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B10712">
        <w:rPr>
          <w:rStyle w:val="41"/>
          <w:rFonts w:eastAsia="Bookman Old Style"/>
          <w:sz w:val="24"/>
          <w:szCs w:val="24"/>
        </w:rPr>
        <w:softHyphen/>
        <w:t>ществе, требующем умения учиться всю жизнь (</w:t>
      </w:r>
      <w:proofErr w:type="spellStart"/>
      <w:r w:rsidRPr="00B10712">
        <w:rPr>
          <w:rStyle w:val="41"/>
          <w:rFonts w:eastAsia="Bookman Old Style"/>
          <w:sz w:val="24"/>
          <w:szCs w:val="24"/>
          <w:lang w:val="en-US"/>
        </w:rPr>
        <w:t>lifelongleammg</w:t>
      </w:r>
      <w:proofErr w:type="spellEnd"/>
      <w:r w:rsidRPr="00B10712">
        <w:rPr>
          <w:rStyle w:val="41"/>
          <w:rFonts w:eastAsia="Bookman Old Style"/>
          <w:sz w:val="24"/>
          <w:szCs w:val="24"/>
        </w:rPr>
        <w:t>) и при этом разумно и творчески относиться к действительности.</w:t>
      </w:r>
    </w:p>
    <w:p w:rsidR="0025393B" w:rsidRDefault="0025393B" w:rsidP="0025393B">
      <w:pPr>
        <w:pStyle w:val="53"/>
        <w:shd w:val="clear" w:color="auto" w:fill="auto"/>
        <w:spacing w:after="0" w:line="240" w:lineRule="auto"/>
        <w:jc w:val="both"/>
        <w:rPr>
          <w:rStyle w:val="41"/>
          <w:rFonts w:eastAsia="Bookman Old Style"/>
          <w:sz w:val="24"/>
          <w:szCs w:val="24"/>
        </w:rPr>
      </w:pPr>
      <w:r w:rsidRPr="00B10712">
        <w:rPr>
          <w:rStyle w:val="41"/>
          <w:rFonts w:eastAsia="Bookman Old Style"/>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B62175" w:rsidRDefault="00B62175" w:rsidP="0025393B">
      <w:pPr>
        <w:pStyle w:val="53"/>
        <w:shd w:val="clear" w:color="auto" w:fill="auto"/>
        <w:spacing w:after="0" w:line="240" w:lineRule="auto"/>
        <w:jc w:val="both"/>
        <w:rPr>
          <w:rStyle w:val="41"/>
          <w:rFonts w:eastAsia="Bookman Old Style"/>
          <w:sz w:val="24"/>
          <w:szCs w:val="24"/>
        </w:rPr>
      </w:pPr>
    </w:p>
    <w:p w:rsidR="00324AA9" w:rsidRDefault="00324AA9" w:rsidP="00324AA9">
      <w:pPr>
        <w:rPr>
          <w:b/>
        </w:rPr>
      </w:pPr>
      <w:r>
        <w:rPr>
          <w:b/>
        </w:rPr>
        <w:t>Кружки</w:t>
      </w:r>
    </w:p>
    <w:p w:rsidR="00324AA9" w:rsidRPr="007140E2" w:rsidRDefault="00324AA9" w:rsidP="00324AA9">
      <w:pPr>
        <w:ind w:firstLine="709"/>
      </w:pPr>
      <w:r>
        <w:t>Наше дошкольное образовательное учреждение может организовывать кружковую работу.</w:t>
      </w:r>
    </w:p>
    <w:p w:rsidR="00324AA9" w:rsidRPr="002F1957" w:rsidRDefault="00324AA9" w:rsidP="00324AA9">
      <w:pPr>
        <w:ind w:firstLine="708"/>
        <w:jc w:val="both"/>
        <w:rPr>
          <w:b/>
          <w:color w:val="000000"/>
        </w:rPr>
      </w:pPr>
      <w:r w:rsidRPr="002F1957">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ориентируется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324AA9" w:rsidRDefault="00324AA9" w:rsidP="00324AA9">
      <w:pPr>
        <w:pStyle w:val="23"/>
        <w:ind w:left="-180" w:firstLine="463"/>
        <w:jc w:val="both"/>
      </w:pPr>
      <w:r w:rsidRPr="002F1957">
        <w:rPr>
          <w:b/>
          <w:color w:val="000000"/>
        </w:rPr>
        <w:t>Цель:</w:t>
      </w:r>
      <w:r w:rsidRPr="002F1957">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324AA9" w:rsidRDefault="00324AA9" w:rsidP="0025393B">
      <w:pPr>
        <w:pStyle w:val="53"/>
        <w:shd w:val="clear" w:color="auto" w:fill="auto"/>
        <w:spacing w:after="0" w:line="240" w:lineRule="auto"/>
        <w:jc w:val="both"/>
        <w:rPr>
          <w:rStyle w:val="41"/>
          <w:rFonts w:eastAsia="Bookman Old Style"/>
          <w:sz w:val="24"/>
          <w:szCs w:val="24"/>
        </w:rPr>
      </w:pPr>
    </w:p>
    <w:p w:rsidR="00E81821" w:rsidRDefault="00E81821" w:rsidP="0025393B">
      <w:pPr>
        <w:pStyle w:val="53"/>
        <w:shd w:val="clear" w:color="auto" w:fill="auto"/>
        <w:spacing w:after="0" w:line="240" w:lineRule="auto"/>
        <w:jc w:val="both"/>
        <w:rPr>
          <w:rStyle w:val="41"/>
          <w:rFonts w:eastAsia="Bookman Old Style"/>
          <w:sz w:val="24"/>
          <w:szCs w:val="24"/>
        </w:rPr>
      </w:pPr>
    </w:p>
    <w:p w:rsidR="00B62175" w:rsidRPr="00D80DB5" w:rsidRDefault="00B62175" w:rsidP="00B62175"/>
    <w:p w:rsidR="0025393B" w:rsidRPr="009A78A4" w:rsidRDefault="0025393B" w:rsidP="00600E85">
      <w:pPr>
        <w:pStyle w:val="53"/>
        <w:numPr>
          <w:ilvl w:val="0"/>
          <w:numId w:val="35"/>
        </w:numPr>
        <w:shd w:val="clear" w:color="auto" w:fill="auto"/>
        <w:spacing w:after="0" w:line="240" w:lineRule="auto"/>
        <w:jc w:val="both"/>
        <w:rPr>
          <w:rStyle w:val="41"/>
          <w:rFonts w:eastAsia="Bookman Old Style"/>
          <w:b/>
          <w:sz w:val="28"/>
          <w:szCs w:val="28"/>
        </w:rPr>
      </w:pPr>
      <w:r w:rsidRPr="009A78A4">
        <w:rPr>
          <w:rStyle w:val="41"/>
          <w:rFonts w:eastAsia="Bookman Old Style"/>
          <w:b/>
          <w:sz w:val="28"/>
          <w:szCs w:val="28"/>
        </w:rPr>
        <w:t>Особенности взаимодействия педагогического коллектива с семьями воспитанников</w:t>
      </w:r>
    </w:p>
    <w:p w:rsidR="007129A8" w:rsidRPr="00B10712" w:rsidRDefault="007129A8" w:rsidP="007129A8">
      <w:pPr>
        <w:pStyle w:val="720"/>
        <w:keepNext/>
        <w:keepLines/>
        <w:shd w:val="clear" w:color="auto" w:fill="auto"/>
        <w:spacing w:after="0" w:line="240" w:lineRule="auto"/>
        <w:rPr>
          <w:rFonts w:ascii="Times New Roman" w:hAnsi="Times New Roman" w:cs="Times New Roman"/>
          <w:b/>
          <w:sz w:val="24"/>
          <w:szCs w:val="24"/>
        </w:rPr>
      </w:pPr>
      <w:bookmarkStart w:id="19" w:name="bookmark205"/>
      <w:r w:rsidRPr="00B10712">
        <w:rPr>
          <w:rStyle w:val="72Verdana13pt"/>
          <w:rFonts w:ascii="Times New Roman" w:hAnsi="Times New Roman" w:cs="Times New Roman"/>
          <w:b w:val="0"/>
          <w:sz w:val="24"/>
          <w:szCs w:val="24"/>
        </w:rPr>
        <w:lastRenderedPageBreak/>
        <w:t>Основные цели и задачи</w:t>
      </w:r>
      <w:bookmarkEnd w:id="19"/>
    </w:p>
    <w:p w:rsidR="007129A8" w:rsidRPr="00B10712" w:rsidRDefault="007129A8" w:rsidP="007129A8">
      <w:pPr>
        <w:pStyle w:val="53"/>
        <w:shd w:val="clear" w:color="auto" w:fill="auto"/>
        <w:spacing w:after="0" w:line="240" w:lineRule="auto"/>
        <w:ind w:firstLine="400"/>
        <w:jc w:val="both"/>
        <w:rPr>
          <w:sz w:val="24"/>
          <w:szCs w:val="24"/>
        </w:rPr>
      </w:pPr>
      <w:r w:rsidRPr="00B10712">
        <w:rPr>
          <w:rStyle w:val="41"/>
          <w:rFonts w:eastAsia="Bookman Old Style"/>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7129A8" w:rsidRPr="00B10712" w:rsidRDefault="007129A8" w:rsidP="007129A8">
      <w:pPr>
        <w:pStyle w:val="53"/>
        <w:shd w:val="clear" w:color="auto" w:fill="auto"/>
        <w:spacing w:after="0" w:line="240" w:lineRule="auto"/>
        <w:ind w:right="20" w:firstLine="400"/>
        <w:jc w:val="both"/>
        <w:rPr>
          <w:sz w:val="24"/>
          <w:szCs w:val="24"/>
        </w:rPr>
      </w:pPr>
      <w:r w:rsidRPr="00B10712">
        <w:rPr>
          <w:rStyle w:val="41"/>
          <w:rFonts w:eastAsia="Bookman Old Style"/>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B10712">
        <w:rPr>
          <w:rStyle w:val="41"/>
          <w:rFonts w:eastAsia="Bookman Old Style"/>
          <w:sz w:val="24"/>
          <w:szCs w:val="24"/>
        </w:rPr>
        <w:softHyphen/>
        <w:t>ально-педагогических ситуаций, связанных с воспитанием ребенка); обес</w:t>
      </w:r>
      <w:r w:rsidRPr="00B10712">
        <w:rPr>
          <w:rStyle w:val="41"/>
          <w:rFonts w:eastAsia="Bookman Old Style"/>
          <w:sz w:val="24"/>
          <w:szCs w:val="24"/>
        </w:rPr>
        <w:softHyphen/>
        <w:t>печение права родителей на уважение и понимание, на участие в жизни детского сада.</w:t>
      </w:r>
    </w:p>
    <w:p w:rsidR="007129A8" w:rsidRPr="00B10712" w:rsidRDefault="007129A8" w:rsidP="007129A8">
      <w:pPr>
        <w:pStyle w:val="53"/>
        <w:shd w:val="clear" w:color="auto" w:fill="auto"/>
        <w:spacing w:after="0" w:line="240" w:lineRule="auto"/>
        <w:ind w:right="20" w:firstLine="400"/>
        <w:jc w:val="both"/>
        <w:rPr>
          <w:sz w:val="24"/>
          <w:szCs w:val="24"/>
        </w:rPr>
      </w:pPr>
      <w:r w:rsidRPr="00B10712">
        <w:rPr>
          <w:rStyle w:val="41"/>
          <w:rFonts w:eastAsia="Bookman Old Style"/>
          <w:sz w:val="24"/>
          <w:szCs w:val="24"/>
        </w:rPr>
        <w:t xml:space="preserve">Родителям и воспитателям необходимо преодолеть субординацию, </w:t>
      </w:r>
      <w:proofErr w:type="spellStart"/>
      <w:r w:rsidRPr="00B10712">
        <w:rPr>
          <w:rStyle w:val="41"/>
          <w:rFonts w:eastAsia="Bookman Old Style"/>
          <w:sz w:val="24"/>
          <w:szCs w:val="24"/>
        </w:rPr>
        <w:t>монологизм</w:t>
      </w:r>
      <w:proofErr w:type="spellEnd"/>
      <w:r w:rsidRPr="00B10712">
        <w:rPr>
          <w:rStyle w:val="41"/>
          <w:rFonts w:eastAsia="Bookman Old Style"/>
          <w:sz w:val="24"/>
          <w:szCs w:val="24"/>
        </w:rPr>
        <w:t xml:space="preserve"> в отношениях друг с другом, отказаться от привычки критико</w:t>
      </w:r>
      <w:r w:rsidRPr="00B10712">
        <w:rPr>
          <w:rStyle w:val="41"/>
          <w:rFonts w:eastAsia="Bookman Old Style"/>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7129A8" w:rsidRPr="00B10712" w:rsidRDefault="007129A8" w:rsidP="007129A8">
      <w:pPr>
        <w:pStyle w:val="53"/>
        <w:shd w:val="clear" w:color="auto" w:fill="auto"/>
        <w:spacing w:after="0" w:line="240" w:lineRule="auto"/>
        <w:ind w:firstLine="400"/>
        <w:jc w:val="both"/>
        <w:rPr>
          <w:sz w:val="24"/>
          <w:szCs w:val="24"/>
        </w:rPr>
      </w:pPr>
      <w:r w:rsidRPr="00B10712">
        <w:rPr>
          <w:rStyle w:val="41"/>
          <w:rFonts w:eastAsia="Bookman Old Style"/>
          <w:sz w:val="24"/>
          <w:szCs w:val="24"/>
        </w:rPr>
        <w:t>Основные задачи взаимодействия детского сада с семьей:</w:t>
      </w:r>
    </w:p>
    <w:p w:rsidR="007129A8" w:rsidRPr="00B10712" w:rsidRDefault="007129A8" w:rsidP="00600E85">
      <w:pPr>
        <w:pStyle w:val="53"/>
        <w:numPr>
          <w:ilvl w:val="0"/>
          <w:numId w:val="7"/>
        </w:numPr>
        <w:shd w:val="clear" w:color="auto" w:fill="auto"/>
        <w:tabs>
          <w:tab w:val="left" w:pos="518"/>
        </w:tabs>
        <w:spacing w:after="0" w:line="240" w:lineRule="auto"/>
        <w:ind w:right="20" w:firstLine="400"/>
        <w:jc w:val="both"/>
        <w:rPr>
          <w:sz w:val="24"/>
          <w:szCs w:val="24"/>
        </w:rPr>
      </w:pPr>
      <w:r w:rsidRPr="00B10712">
        <w:rPr>
          <w:rStyle w:val="41"/>
          <w:rFonts w:eastAsia="Bookman Old Style"/>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B10712">
        <w:rPr>
          <w:rStyle w:val="41"/>
          <w:rFonts w:eastAsia="Bookman Old Style"/>
          <w:sz w:val="24"/>
          <w:szCs w:val="24"/>
        </w:rPr>
        <w:softHyphen/>
        <w:t>ной деятельности в детском саду и семье;</w:t>
      </w:r>
    </w:p>
    <w:p w:rsidR="007129A8" w:rsidRPr="00B10712" w:rsidRDefault="007129A8" w:rsidP="00600E85">
      <w:pPr>
        <w:pStyle w:val="53"/>
        <w:numPr>
          <w:ilvl w:val="0"/>
          <w:numId w:val="7"/>
        </w:numPr>
        <w:shd w:val="clear" w:color="auto" w:fill="auto"/>
        <w:tabs>
          <w:tab w:val="left" w:pos="514"/>
        </w:tabs>
        <w:spacing w:after="0" w:line="240" w:lineRule="auto"/>
        <w:ind w:right="20" w:firstLine="400"/>
        <w:jc w:val="both"/>
        <w:rPr>
          <w:sz w:val="24"/>
          <w:szCs w:val="24"/>
        </w:rPr>
      </w:pPr>
      <w:r w:rsidRPr="00B10712">
        <w:rPr>
          <w:rStyle w:val="41"/>
          <w:rFonts w:eastAsia="Bookman Old Style"/>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129A8" w:rsidRPr="00B10712" w:rsidRDefault="007129A8" w:rsidP="00600E85">
      <w:pPr>
        <w:pStyle w:val="53"/>
        <w:numPr>
          <w:ilvl w:val="0"/>
          <w:numId w:val="7"/>
        </w:numPr>
        <w:shd w:val="clear" w:color="auto" w:fill="auto"/>
        <w:tabs>
          <w:tab w:val="left" w:pos="518"/>
        </w:tabs>
        <w:spacing w:after="0" w:line="240" w:lineRule="auto"/>
        <w:ind w:right="20" w:firstLine="400"/>
        <w:jc w:val="both"/>
        <w:rPr>
          <w:sz w:val="24"/>
          <w:szCs w:val="24"/>
        </w:rPr>
      </w:pPr>
      <w:r w:rsidRPr="00B10712">
        <w:rPr>
          <w:rStyle w:val="41"/>
          <w:rFonts w:eastAsia="Bookman Old Style"/>
          <w:sz w:val="24"/>
          <w:szCs w:val="24"/>
        </w:rPr>
        <w:t>информирование друг друга об актуальных задачах воспитания и обу</w:t>
      </w:r>
      <w:r w:rsidRPr="00B10712">
        <w:rPr>
          <w:rStyle w:val="41"/>
          <w:rFonts w:eastAsia="Bookman Old Style"/>
          <w:sz w:val="24"/>
          <w:szCs w:val="24"/>
        </w:rPr>
        <w:softHyphen/>
        <w:t>чения детей и о возможностях детского сада и семьи в решении данных задач;</w:t>
      </w:r>
    </w:p>
    <w:p w:rsidR="007129A8" w:rsidRPr="00B10712" w:rsidRDefault="007129A8" w:rsidP="00600E85">
      <w:pPr>
        <w:pStyle w:val="53"/>
        <w:numPr>
          <w:ilvl w:val="0"/>
          <w:numId w:val="7"/>
        </w:numPr>
        <w:shd w:val="clear" w:color="auto" w:fill="auto"/>
        <w:tabs>
          <w:tab w:val="left" w:pos="518"/>
        </w:tabs>
        <w:spacing w:after="0" w:line="240" w:lineRule="auto"/>
        <w:ind w:right="20" w:firstLine="400"/>
        <w:jc w:val="both"/>
        <w:rPr>
          <w:sz w:val="24"/>
          <w:szCs w:val="24"/>
        </w:rPr>
      </w:pPr>
      <w:r w:rsidRPr="00B10712">
        <w:rPr>
          <w:rStyle w:val="41"/>
          <w:rFonts w:eastAsia="Bookman Old Style"/>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129A8" w:rsidRPr="00B10712" w:rsidRDefault="007129A8" w:rsidP="00600E85">
      <w:pPr>
        <w:pStyle w:val="53"/>
        <w:numPr>
          <w:ilvl w:val="0"/>
          <w:numId w:val="7"/>
        </w:numPr>
        <w:shd w:val="clear" w:color="auto" w:fill="auto"/>
        <w:tabs>
          <w:tab w:val="left" w:pos="514"/>
        </w:tabs>
        <w:spacing w:after="0" w:line="240" w:lineRule="auto"/>
        <w:ind w:right="20" w:firstLine="400"/>
        <w:jc w:val="both"/>
        <w:rPr>
          <w:sz w:val="24"/>
          <w:szCs w:val="24"/>
        </w:rPr>
      </w:pPr>
      <w:r w:rsidRPr="00B10712">
        <w:rPr>
          <w:rStyle w:val="41"/>
          <w:rFonts w:eastAsia="Bookman Old Style"/>
          <w:sz w:val="24"/>
          <w:szCs w:val="24"/>
        </w:rPr>
        <w:t>привлечение семей воспитанников к участию в совместных с педаго</w:t>
      </w:r>
      <w:r w:rsidRPr="00B10712">
        <w:rPr>
          <w:rStyle w:val="41"/>
          <w:rFonts w:eastAsia="Bookman Old Style"/>
          <w:sz w:val="24"/>
          <w:szCs w:val="24"/>
        </w:rPr>
        <w:softHyphen/>
        <w:t>гами мероприятиях, организуемых в районе (городе, области);</w:t>
      </w:r>
    </w:p>
    <w:p w:rsidR="007129A8" w:rsidRPr="00B10712" w:rsidRDefault="007129A8" w:rsidP="00600E85">
      <w:pPr>
        <w:pStyle w:val="53"/>
        <w:numPr>
          <w:ilvl w:val="0"/>
          <w:numId w:val="7"/>
        </w:numPr>
        <w:shd w:val="clear" w:color="auto" w:fill="auto"/>
        <w:tabs>
          <w:tab w:val="left" w:pos="518"/>
        </w:tabs>
        <w:spacing w:after="540" w:line="240" w:lineRule="auto"/>
        <w:ind w:right="20" w:firstLine="400"/>
        <w:jc w:val="both"/>
        <w:rPr>
          <w:rStyle w:val="41"/>
          <w:sz w:val="24"/>
          <w:szCs w:val="24"/>
          <w:shd w:val="clear" w:color="auto" w:fill="auto"/>
        </w:rPr>
      </w:pPr>
      <w:r w:rsidRPr="00B10712">
        <w:rPr>
          <w:rStyle w:val="41"/>
          <w:rFonts w:eastAsia="Bookman Old Style"/>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129A8" w:rsidRPr="00B10712" w:rsidRDefault="007129A8" w:rsidP="007129A8">
      <w:pPr>
        <w:pStyle w:val="53"/>
        <w:shd w:val="clear" w:color="auto" w:fill="auto"/>
        <w:spacing w:after="0" w:line="240" w:lineRule="auto"/>
        <w:ind w:right="20"/>
        <w:jc w:val="both"/>
        <w:rPr>
          <w:sz w:val="24"/>
          <w:szCs w:val="24"/>
        </w:rPr>
      </w:pPr>
      <w:r w:rsidRPr="00B10712">
        <w:rPr>
          <w:rStyle w:val="41"/>
          <w:rFonts w:eastAsia="Bookman Old Style"/>
          <w:sz w:val="24"/>
          <w:szCs w:val="24"/>
        </w:rPr>
        <w:t xml:space="preserve">       Успешное взаимодействие возможно лишь в том случае, если детский сад</w:t>
      </w:r>
      <w:r w:rsidR="00265E87">
        <w:rPr>
          <w:rStyle w:val="41"/>
          <w:rFonts w:eastAsia="Bookman Old Style"/>
          <w:sz w:val="24"/>
          <w:szCs w:val="24"/>
        </w:rPr>
        <w:t xml:space="preserve"> </w:t>
      </w:r>
      <w:r w:rsidRPr="00B10712">
        <w:rPr>
          <w:rStyle w:val="41"/>
          <w:rFonts w:eastAsia="Bookman Old Style"/>
          <w:sz w:val="24"/>
          <w:szCs w:val="24"/>
        </w:rPr>
        <w:t xml:space="preserve">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129A8" w:rsidRPr="00B10712" w:rsidRDefault="007129A8" w:rsidP="007129A8">
      <w:pPr>
        <w:pStyle w:val="53"/>
        <w:shd w:val="clear" w:color="auto" w:fill="auto"/>
        <w:spacing w:after="0" w:line="240" w:lineRule="auto"/>
        <w:ind w:right="20"/>
        <w:jc w:val="both"/>
        <w:rPr>
          <w:sz w:val="24"/>
          <w:szCs w:val="24"/>
        </w:rPr>
      </w:pPr>
      <w:r w:rsidRPr="00B10712">
        <w:rPr>
          <w:rStyle w:val="41"/>
          <w:rFonts w:eastAsia="Bookman Old Style"/>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B10712">
        <w:rPr>
          <w:rStyle w:val="41"/>
          <w:rFonts w:eastAsia="Bookman Old Style"/>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7129A8" w:rsidRPr="00B10712" w:rsidRDefault="007129A8" w:rsidP="007129A8">
      <w:pPr>
        <w:pStyle w:val="53"/>
        <w:shd w:val="clear" w:color="auto" w:fill="auto"/>
        <w:spacing w:after="0" w:line="240" w:lineRule="auto"/>
        <w:ind w:right="20"/>
        <w:jc w:val="both"/>
        <w:rPr>
          <w:sz w:val="24"/>
          <w:szCs w:val="24"/>
        </w:rPr>
      </w:pPr>
      <w:r w:rsidRPr="00B10712">
        <w:rPr>
          <w:rStyle w:val="41"/>
          <w:rFonts w:eastAsia="Bookman Old Style"/>
          <w:sz w:val="24"/>
          <w:szCs w:val="24"/>
        </w:rPr>
        <w:t xml:space="preserve">       Целью первых собраний-встреч является разностороннее знакомство педагогов с семьями и семей воспитанников между собой, знакомство се</w:t>
      </w:r>
      <w:r w:rsidRPr="00B10712">
        <w:rPr>
          <w:rStyle w:val="41"/>
          <w:rFonts w:eastAsia="Bookman Old Style"/>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B10712">
        <w:rPr>
          <w:rStyle w:val="41"/>
          <w:rFonts w:eastAsia="Bookman Old Style"/>
          <w:sz w:val="24"/>
          <w:szCs w:val="24"/>
        </w:rPr>
        <w:softHyphen/>
        <w:t>ентированные на развитие доверительных отношений с педагогами («Вы</w:t>
      </w:r>
      <w:r w:rsidRPr="00B10712">
        <w:rPr>
          <w:rStyle w:val="41"/>
          <w:rFonts w:eastAsia="Bookman Old Style"/>
          <w:sz w:val="24"/>
          <w:szCs w:val="24"/>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7129A8" w:rsidRPr="00B10712" w:rsidRDefault="007129A8" w:rsidP="007129A8">
      <w:pPr>
        <w:pStyle w:val="53"/>
        <w:shd w:val="clear" w:color="auto" w:fill="auto"/>
        <w:spacing w:after="0" w:line="240" w:lineRule="auto"/>
        <w:ind w:right="20"/>
        <w:jc w:val="both"/>
        <w:rPr>
          <w:sz w:val="24"/>
          <w:szCs w:val="24"/>
        </w:rPr>
      </w:pPr>
      <w:r w:rsidRPr="00B10712">
        <w:rPr>
          <w:rStyle w:val="41"/>
          <w:rFonts w:eastAsia="Bookman Old Style"/>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w:t>
      </w:r>
      <w:r w:rsidRPr="00B10712">
        <w:rPr>
          <w:rStyle w:val="41"/>
          <w:rFonts w:eastAsia="Bookman Old Style"/>
          <w:sz w:val="24"/>
          <w:szCs w:val="24"/>
        </w:rPr>
        <w:lastRenderedPageBreak/>
        <w:t>семье, о состоянии каждого ребенка (его самочувствии, настроении), о развитии детско-взрослых (в том числе детско-родительских) отношений.</w:t>
      </w:r>
    </w:p>
    <w:p w:rsidR="007129A8" w:rsidRPr="00B10712" w:rsidRDefault="007129A8" w:rsidP="007129A8">
      <w:pPr>
        <w:pStyle w:val="53"/>
        <w:shd w:val="clear" w:color="auto" w:fill="auto"/>
        <w:spacing w:after="0" w:line="240" w:lineRule="auto"/>
        <w:ind w:right="20"/>
        <w:jc w:val="both"/>
        <w:rPr>
          <w:sz w:val="24"/>
          <w:szCs w:val="24"/>
        </w:rPr>
      </w:pPr>
      <w:r w:rsidRPr="00B10712">
        <w:rPr>
          <w:rStyle w:val="41"/>
          <w:rFonts w:eastAsia="Bookman Old Style"/>
          <w:sz w:val="24"/>
          <w:szCs w:val="24"/>
        </w:rPr>
        <w:t xml:space="preserve">      Такое информирование происходит при непосредственном общении (в ходе бесед, консультаций, на собраниях, конференциях) либо опосре</w:t>
      </w:r>
      <w:r w:rsidRPr="00B10712">
        <w:rPr>
          <w:rStyle w:val="41"/>
          <w:rFonts w:eastAsia="Bookman Old Style"/>
          <w:sz w:val="24"/>
          <w:szCs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B10712">
        <w:rPr>
          <w:rStyle w:val="41"/>
          <w:rFonts w:eastAsia="Bookman Old Style"/>
          <w:sz w:val="24"/>
          <w:szCs w:val="24"/>
        </w:rPr>
        <w:softHyphen/>
        <w:t>образных буклетов, интернет-сайтов (детского сада, органов управления образованием), а также переписки (в том числе электронной).</w:t>
      </w:r>
    </w:p>
    <w:p w:rsidR="007129A8" w:rsidRPr="00B10712" w:rsidRDefault="007129A8" w:rsidP="007129A8">
      <w:pPr>
        <w:pStyle w:val="53"/>
        <w:shd w:val="clear" w:color="auto" w:fill="auto"/>
        <w:spacing w:after="0" w:line="240" w:lineRule="auto"/>
        <w:ind w:right="20"/>
        <w:jc w:val="both"/>
        <w:rPr>
          <w:sz w:val="24"/>
          <w:szCs w:val="24"/>
        </w:rPr>
      </w:pPr>
      <w:r w:rsidRPr="00B10712">
        <w:rPr>
          <w:rStyle w:val="af1"/>
          <w:rFonts w:eastAsia="Verdana"/>
          <w:sz w:val="24"/>
          <w:szCs w:val="24"/>
        </w:rPr>
        <w:t xml:space="preserve">       Стенды. </w:t>
      </w:r>
      <w:r w:rsidRPr="00B10712">
        <w:rPr>
          <w:rStyle w:val="41"/>
          <w:rFonts w:eastAsia="Bookman Old Style"/>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B10712">
        <w:rPr>
          <w:rStyle w:val="41"/>
          <w:rFonts w:eastAsia="Bookman Old Style"/>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B10712">
        <w:rPr>
          <w:rStyle w:val="41"/>
          <w:rFonts w:eastAsia="Bookman Old Style"/>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B10712">
        <w:rPr>
          <w:rStyle w:val="41"/>
          <w:rFonts w:eastAsia="Bookman Old Style"/>
          <w:sz w:val="24"/>
          <w:szCs w:val="24"/>
        </w:rPr>
        <w:softHyphen/>
        <w:t>ного дня и т. д. Поскольку данный вид информации быстро устаревает, ее необходимо постоянно обновлять.</w:t>
      </w:r>
    </w:p>
    <w:p w:rsidR="007129A8" w:rsidRPr="00B10712" w:rsidRDefault="007129A8" w:rsidP="007129A8">
      <w:pPr>
        <w:pStyle w:val="53"/>
        <w:shd w:val="clear" w:color="auto" w:fill="auto"/>
        <w:spacing w:after="0" w:line="240" w:lineRule="auto"/>
        <w:ind w:right="20"/>
        <w:jc w:val="both"/>
        <w:rPr>
          <w:sz w:val="24"/>
          <w:szCs w:val="24"/>
        </w:rPr>
      </w:pPr>
      <w:r w:rsidRPr="00B10712">
        <w:rPr>
          <w:rStyle w:val="41"/>
          <w:rFonts w:eastAsia="Bookman Old Style"/>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ин</w:t>
      </w:r>
      <w:r w:rsidRPr="00B10712">
        <w:rPr>
          <w:rStyle w:val="41"/>
          <w:rFonts w:eastAsia="Bookman Old Style"/>
          <w:sz w:val="24"/>
          <w:szCs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7129A8" w:rsidRPr="00B10712" w:rsidRDefault="007129A8" w:rsidP="007129A8">
      <w:pPr>
        <w:pStyle w:val="53"/>
        <w:shd w:val="clear" w:color="auto" w:fill="auto"/>
        <w:spacing w:after="0" w:line="240" w:lineRule="auto"/>
        <w:ind w:right="20"/>
        <w:jc w:val="both"/>
        <w:rPr>
          <w:rStyle w:val="41"/>
          <w:rFonts w:eastAsia="Bookman Old Style"/>
          <w:sz w:val="24"/>
          <w:szCs w:val="24"/>
        </w:rPr>
      </w:pPr>
      <w:r w:rsidRPr="00B10712">
        <w:rPr>
          <w:rStyle w:val="41"/>
          <w:rFonts w:eastAsia="Bookman Old Style"/>
          <w:sz w:val="24"/>
          <w:szCs w:val="24"/>
        </w:rPr>
        <w:t xml:space="preserve">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324AA9" w:rsidRDefault="001B356D" w:rsidP="00E96BE0">
      <w:pPr>
        <w:pStyle w:val="53"/>
        <w:shd w:val="clear" w:color="auto" w:fill="auto"/>
        <w:spacing w:after="0" w:line="240" w:lineRule="auto"/>
        <w:ind w:right="20" w:firstLine="400"/>
        <w:jc w:val="both"/>
        <w:rPr>
          <w:rStyle w:val="41"/>
          <w:rFonts w:eastAsia="Bookman Old Style"/>
          <w:sz w:val="24"/>
          <w:szCs w:val="24"/>
        </w:rPr>
      </w:pPr>
      <w:r w:rsidRPr="00B10712">
        <w:rPr>
          <w:rStyle w:val="41"/>
          <w:rFonts w:eastAsia="Bookman Old Style"/>
          <w:sz w:val="24"/>
          <w:szCs w:val="24"/>
        </w:rPr>
        <w:t xml:space="preserve">  Основные формы обучения родителей: лекции, семинары, мастер-классы, тренинги, проекты, игры.</w:t>
      </w:r>
    </w:p>
    <w:p w:rsidR="00324AA9" w:rsidRDefault="00324AA9" w:rsidP="00570920">
      <w:pPr>
        <w:rPr>
          <w:rStyle w:val="41"/>
          <w:rFonts w:eastAsia="Bookman Old Style"/>
          <w:sz w:val="24"/>
          <w:szCs w:val="24"/>
        </w:rPr>
      </w:pPr>
    </w:p>
    <w:p w:rsidR="00324AA9" w:rsidRDefault="00324AA9" w:rsidP="00570920">
      <w:pPr>
        <w:rPr>
          <w:rStyle w:val="41"/>
          <w:rFonts w:eastAsia="Bookman Old Style"/>
          <w:sz w:val="24"/>
          <w:szCs w:val="24"/>
        </w:rPr>
      </w:pPr>
    </w:p>
    <w:p w:rsidR="00324AA9" w:rsidRDefault="00324AA9" w:rsidP="00570920">
      <w:pPr>
        <w:rPr>
          <w:rStyle w:val="41"/>
          <w:rFonts w:eastAsia="Bookman Old Style"/>
          <w:sz w:val="24"/>
          <w:szCs w:val="24"/>
        </w:rPr>
      </w:pPr>
    </w:p>
    <w:p w:rsidR="00324AA9" w:rsidRDefault="00324AA9" w:rsidP="00570920">
      <w:pPr>
        <w:rPr>
          <w:rStyle w:val="41"/>
          <w:rFonts w:eastAsia="Bookman Old Style"/>
          <w:sz w:val="24"/>
          <w:szCs w:val="24"/>
        </w:rPr>
      </w:pPr>
    </w:p>
    <w:p w:rsidR="00E81821" w:rsidRDefault="00E81821" w:rsidP="00570920">
      <w:pPr>
        <w:rPr>
          <w:b/>
          <w:sz w:val="28"/>
          <w:szCs w:val="28"/>
        </w:rPr>
      </w:pPr>
    </w:p>
    <w:p w:rsidR="00E81821" w:rsidRDefault="00E81821" w:rsidP="00570920">
      <w:pPr>
        <w:rPr>
          <w:b/>
          <w:sz w:val="28"/>
          <w:szCs w:val="28"/>
        </w:rPr>
      </w:pPr>
    </w:p>
    <w:p w:rsidR="00E81821" w:rsidRDefault="00E81821" w:rsidP="00570920">
      <w:pPr>
        <w:rPr>
          <w:b/>
          <w:sz w:val="28"/>
          <w:szCs w:val="28"/>
        </w:rPr>
      </w:pPr>
    </w:p>
    <w:p w:rsidR="00E81821" w:rsidRDefault="00E81821" w:rsidP="00570920">
      <w:pPr>
        <w:rPr>
          <w:b/>
          <w:sz w:val="28"/>
          <w:szCs w:val="28"/>
        </w:rPr>
      </w:pPr>
    </w:p>
    <w:p w:rsidR="00E81821" w:rsidRDefault="00E81821" w:rsidP="00570920">
      <w:pPr>
        <w:rPr>
          <w:b/>
          <w:sz w:val="28"/>
          <w:szCs w:val="28"/>
        </w:rPr>
      </w:pPr>
    </w:p>
    <w:p w:rsidR="00E81821" w:rsidRDefault="00E81821" w:rsidP="00570920">
      <w:pPr>
        <w:rPr>
          <w:b/>
          <w:sz w:val="28"/>
          <w:szCs w:val="28"/>
        </w:rPr>
      </w:pPr>
    </w:p>
    <w:p w:rsidR="00E81821" w:rsidRDefault="00E81821" w:rsidP="00570920">
      <w:pPr>
        <w:rPr>
          <w:b/>
          <w:sz w:val="28"/>
          <w:szCs w:val="28"/>
        </w:rPr>
      </w:pPr>
    </w:p>
    <w:p w:rsidR="00E81821" w:rsidRDefault="00E81821" w:rsidP="00570920">
      <w:pPr>
        <w:rPr>
          <w:b/>
          <w:sz w:val="28"/>
          <w:szCs w:val="28"/>
        </w:rPr>
      </w:pPr>
    </w:p>
    <w:p w:rsidR="00E81821" w:rsidRDefault="00E81821" w:rsidP="00570920">
      <w:pPr>
        <w:rPr>
          <w:b/>
          <w:sz w:val="28"/>
          <w:szCs w:val="28"/>
        </w:rPr>
      </w:pPr>
    </w:p>
    <w:p w:rsidR="00570920" w:rsidRDefault="00570920" w:rsidP="00570920">
      <w:pPr>
        <w:rPr>
          <w:b/>
          <w:sz w:val="28"/>
          <w:szCs w:val="28"/>
        </w:rPr>
      </w:pPr>
      <w:r>
        <w:rPr>
          <w:b/>
          <w:sz w:val="28"/>
          <w:szCs w:val="28"/>
        </w:rPr>
        <w:t>Формы взаимодействия с родителями.</w:t>
      </w:r>
    </w:p>
    <w:p w:rsidR="00570920" w:rsidRDefault="00570920" w:rsidP="00570920">
      <w:pPr>
        <w:jc w:val="both"/>
      </w:pPr>
      <w:r>
        <w:rPr>
          <w:b/>
        </w:rPr>
        <w:lastRenderedPageBreak/>
        <w:t xml:space="preserve">Цель: </w:t>
      </w:r>
      <w:r>
        <w:t>Формирование партнерских взаимоотношений</w:t>
      </w:r>
      <w:r>
        <w:tab/>
        <w:t xml:space="preserve"> с семьей, методической и психолого-педагогической поддержки детей и родителей.</w:t>
      </w:r>
    </w:p>
    <w:p w:rsidR="00570920" w:rsidRDefault="00570920" w:rsidP="00570920">
      <w:pPr>
        <w:jc w:val="both"/>
      </w:pPr>
    </w:p>
    <w:p w:rsidR="00570920" w:rsidRDefault="00AD0B1C" w:rsidP="00570920">
      <w:pPr>
        <w:jc w:val="both"/>
      </w:pPr>
      <w:r>
        <w:pict>
          <v:rect id="_x0000_s1602" style="position:absolute;left:0;text-align:left;margin-left:238.85pt;margin-top:147.85pt;width:266.2pt;height:84.6pt;z-index:251967488">
            <v:textbox style="mso-next-textbox:#_x0000_s1602">
              <w:txbxContent>
                <w:p w:rsidR="00342FB1" w:rsidRDefault="00342FB1" w:rsidP="00570920">
                  <w:pPr>
                    <w:jc w:val="center"/>
                    <w:rPr>
                      <w:b/>
                      <w:sz w:val="28"/>
                      <w:szCs w:val="28"/>
                    </w:rPr>
                  </w:pPr>
                </w:p>
                <w:p w:rsidR="00342FB1" w:rsidRDefault="00342FB1" w:rsidP="00570920">
                  <w:pPr>
                    <w:jc w:val="center"/>
                    <w:rPr>
                      <w:b/>
                      <w:sz w:val="28"/>
                      <w:szCs w:val="28"/>
                    </w:rPr>
                  </w:pPr>
                  <w:r>
                    <w:rPr>
                      <w:b/>
                      <w:sz w:val="28"/>
                      <w:szCs w:val="28"/>
                    </w:rPr>
                    <w:t xml:space="preserve">Взаимодействия с семьями </w:t>
                  </w:r>
                </w:p>
                <w:p w:rsidR="00342FB1" w:rsidRDefault="00342FB1" w:rsidP="00570920">
                  <w:pPr>
                    <w:jc w:val="center"/>
                    <w:rPr>
                      <w:b/>
                      <w:sz w:val="28"/>
                      <w:szCs w:val="28"/>
                    </w:rPr>
                  </w:pPr>
                  <w:r>
                    <w:rPr>
                      <w:b/>
                      <w:sz w:val="28"/>
                      <w:szCs w:val="28"/>
                    </w:rPr>
                    <w:t>воспитанников.</w:t>
                  </w:r>
                </w:p>
              </w:txbxContent>
            </v:textbox>
          </v:rect>
        </w:pict>
      </w:r>
      <w:r>
        <w:pict>
          <v:shape id="_x0000_s1603" type="#_x0000_t32" style="position:absolute;left:0;text-align:left;margin-left:284.9pt;margin-top:80.05pt;width:0;height:67.8pt;flip:y;z-index:251968512" o:connectortype="straight">
            <v:stroke endarrow="block"/>
          </v:shape>
        </w:pict>
      </w:r>
      <w:r>
        <w:pict>
          <v:rect id="_x0000_s1604" style="position:absolute;left:0;text-align:left;margin-left:192.8pt;margin-top:16.4pt;width:166.6pt;height:63.65pt;z-index:251969536">
            <v:textbox style="mso-next-textbox:#_x0000_s1604">
              <w:txbxContent>
                <w:p w:rsidR="00342FB1" w:rsidRDefault="00342FB1" w:rsidP="00570920">
                  <w:pPr>
                    <w:jc w:val="center"/>
                    <w:rPr>
                      <w:sz w:val="28"/>
                      <w:szCs w:val="28"/>
                    </w:rPr>
                  </w:pPr>
                  <w:r>
                    <w:rPr>
                      <w:sz w:val="28"/>
                      <w:szCs w:val="28"/>
                    </w:rPr>
                    <w:t>Проведение рекламной кампании</w:t>
                  </w:r>
                </w:p>
              </w:txbxContent>
            </v:textbox>
          </v:rect>
        </w:pict>
      </w:r>
      <w:r>
        <w:pict>
          <v:shape id="_x0000_s1605" type="#_x0000_t32" style="position:absolute;left:0;text-align:left;margin-left:459.85pt;margin-top:80.05pt;width:0;height:67.8pt;flip:y;z-index:251970560" o:connectortype="straight">
            <v:stroke endarrow="block"/>
          </v:shape>
        </w:pict>
      </w:r>
      <w:r>
        <w:pict>
          <v:rect id="_x0000_s1606" style="position:absolute;left:0;text-align:left;margin-left:397.05pt;margin-top:16.4pt;width:149.9pt;height:63.65pt;z-index:251971584">
            <v:textbox style="mso-next-textbox:#_x0000_s1606">
              <w:txbxContent>
                <w:p w:rsidR="00342FB1" w:rsidRDefault="00342FB1" w:rsidP="00570920">
                  <w:pPr>
                    <w:jc w:val="center"/>
                    <w:rPr>
                      <w:sz w:val="28"/>
                      <w:szCs w:val="28"/>
                    </w:rPr>
                  </w:pPr>
                  <w:r>
                    <w:rPr>
                      <w:sz w:val="28"/>
                      <w:szCs w:val="28"/>
                    </w:rPr>
                    <w:t>Первичное знакомство, беседа.</w:t>
                  </w:r>
                </w:p>
              </w:txbxContent>
            </v:textbox>
          </v:rect>
        </w:pict>
      </w:r>
      <w:r>
        <w:pict>
          <v:shape id="_x0000_s1607" type="#_x0000_t32" style="position:absolute;left:0;text-align:left;margin-left:505.05pt;margin-top:155.4pt;width:89.6pt;height:0;z-index:251972608" o:connectortype="straight">
            <v:stroke endarrow="block"/>
          </v:shape>
        </w:pict>
      </w:r>
      <w:r>
        <w:pict>
          <v:shape id="_x0000_s1608" type="#_x0000_t32" style="position:absolute;left:0;text-align:left;margin-left:505.05pt;margin-top:226.55pt;width:89.6pt;height:0;z-index:251973632" o:connectortype="straight">
            <v:stroke endarrow="block"/>
          </v:shape>
        </w:pict>
      </w:r>
      <w:r>
        <w:pict>
          <v:shape id="_x0000_s1611" type="#_x0000_t32" style="position:absolute;left:0;text-align:left;margin-left:464.05pt;margin-top:232.45pt;width:.85pt;height:73.65pt;z-index:251976704" o:connectortype="straight">
            <v:stroke endarrow="block"/>
          </v:shape>
        </w:pict>
      </w:r>
      <w:r>
        <w:pict>
          <v:shape id="_x0000_s1612" type="#_x0000_t32" style="position:absolute;left:0;text-align:left;margin-left:284.9pt;margin-top:232.45pt;width:.05pt;height:73.65pt;z-index:251977728" o:connectortype="straight">
            <v:stroke endarrow="block"/>
          </v:shape>
        </w:pict>
      </w:r>
      <w:r>
        <w:pict>
          <v:rect id="_x0000_s1613" style="position:absolute;left:0;text-align:left;margin-left:397.05pt;margin-top:306.1pt;width:139pt;height:81.2pt;z-index:251978752">
            <v:textbox style="mso-next-textbox:#_x0000_s1613">
              <w:txbxContent>
                <w:p w:rsidR="00342FB1" w:rsidRDefault="00342FB1" w:rsidP="00570920">
                  <w:pPr>
                    <w:jc w:val="center"/>
                    <w:rPr>
                      <w:sz w:val="28"/>
                      <w:szCs w:val="28"/>
                    </w:rPr>
                  </w:pPr>
                  <w:r>
                    <w:rPr>
                      <w:sz w:val="28"/>
                      <w:szCs w:val="28"/>
                    </w:rPr>
                    <w:t>Наглядная информация для родителей</w:t>
                  </w:r>
                </w:p>
              </w:txbxContent>
            </v:textbox>
          </v:rect>
        </w:pict>
      </w:r>
      <w:r>
        <w:pict>
          <v:rect id="_x0000_s1614" style="position:absolute;left:0;text-align:left;margin-left:192.8pt;margin-top:306.1pt;width:174.15pt;height:81.2pt;z-index:251979776">
            <v:textbox style="mso-next-textbox:#_x0000_s1614">
              <w:txbxContent>
                <w:p w:rsidR="00342FB1" w:rsidRDefault="00342FB1" w:rsidP="00570920">
                  <w:pPr>
                    <w:jc w:val="center"/>
                    <w:rPr>
                      <w:sz w:val="28"/>
                      <w:szCs w:val="28"/>
                    </w:rPr>
                  </w:pPr>
                  <w:r>
                    <w:rPr>
                      <w:sz w:val="28"/>
                      <w:szCs w:val="28"/>
                    </w:rPr>
                    <w:t xml:space="preserve">Проведение </w:t>
                  </w:r>
                </w:p>
                <w:p w:rsidR="00342FB1" w:rsidRDefault="00342FB1" w:rsidP="00570920">
                  <w:pPr>
                    <w:jc w:val="center"/>
                    <w:rPr>
                      <w:sz w:val="28"/>
                      <w:szCs w:val="28"/>
                    </w:rPr>
                  </w:pPr>
                  <w:r>
                    <w:rPr>
                      <w:sz w:val="28"/>
                      <w:szCs w:val="28"/>
                    </w:rPr>
                    <w:t>индивидуальных бесед</w:t>
                  </w:r>
                </w:p>
                <w:p w:rsidR="00342FB1" w:rsidRDefault="00342FB1" w:rsidP="00570920">
                  <w:pPr>
                    <w:jc w:val="center"/>
                    <w:rPr>
                      <w:sz w:val="28"/>
                      <w:szCs w:val="28"/>
                    </w:rPr>
                  </w:pPr>
                  <w:r>
                    <w:rPr>
                      <w:sz w:val="28"/>
                      <w:szCs w:val="28"/>
                    </w:rPr>
                    <w:t xml:space="preserve"> об особенностях развития ребенка</w:t>
                  </w:r>
                </w:p>
              </w:txbxContent>
            </v:textbox>
          </v:rect>
        </w:pict>
      </w:r>
      <w:r>
        <w:pict>
          <v:shape id="_x0000_s1615" type="#_x0000_t32" style="position:absolute;left:0;text-align:left;margin-left:124.15pt;margin-top:189.75pt;width:114.7pt;height:0;flip:x;z-index:251980800" o:connectortype="straight">
            <v:stroke endarrow="block"/>
          </v:shape>
        </w:pict>
      </w:r>
      <w:r>
        <w:pict>
          <v:rect id="_x0000_s1616" style="position:absolute;left:0;text-align:left;margin-left:-24.9pt;margin-top:147.85pt;width:149.05pt;height:93.8pt;z-index:251981824">
            <v:textbox style="mso-next-textbox:#_x0000_s1616">
              <w:txbxContent>
                <w:p w:rsidR="00342FB1" w:rsidRDefault="00342FB1" w:rsidP="00570920">
                  <w:pPr>
                    <w:jc w:val="center"/>
                    <w:rPr>
                      <w:sz w:val="28"/>
                      <w:szCs w:val="28"/>
                    </w:rPr>
                  </w:pPr>
                  <w:r>
                    <w:rPr>
                      <w:sz w:val="28"/>
                      <w:szCs w:val="28"/>
                    </w:rPr>
                    <w:t>Показ открытой образовательной деятельности, режимных</w:t>
                  </w:r>
                </w:p>
                <w:p w:rsidR="00342FB1" w:rsidRDefault="00342FB1" w:rsidP="00570920">
                  <w:pPr>
                    <w:jc w:val="center"/>
                    <w:rPr>
                      <w:sz w:val="28"/>
                      <w:szCs w:val="28"/>
                    </w:rPr>
                  </w:pPr>
                  <w:r>
                    <w:rPr>
                      <w:sz w:val="28"/>
                      <w:szCs w:val="28"/>
                    </w:rPr>
                    <w:t xml:space="preserve"> моментов.</w:t>
                  </w:r>
                </w:p>
              </w:txbxContent>
            </v:textbox>
          </v:rect>
        </w:pict>
      </w:r>
    </w:p>
    <w:p w:rsidR="00570920" w:rsidRDefault="00570920" w:rsidP="00570920"/>
    <w:p w:rsidR="00570920" w:rsidRDefault="00570920" w:rsidP="00570920"/>
    <w:p w:rsidR="00570920" w:rsidRDefault="00570920" w:rsidP="00570920"/>
    <w:p w:rsidR="00570920" w:rsidRDefault="00570920" w:rsidP="00570920"/>
    <w:p w:rsidR="00570920" w:rsidRDefault="00570920" w:rsidP="00570920"/>
    <w:p w:rsidR="00570920" w:rsidRDefault="00570920" w:rsidP="00570920"/>
    <w:p w:rsidR="00570920" w:rsidRDefault="00AD0B1C" w:rsidP="00570920">
      <w:r>
        <w:pict>
          <v:rect id="_x0000_s1609" style="position:absolute;margin-left:594.65pt;margin-top:5pt;width:121.4pt;height:66.15pt;z-index:251974656">
            <v:textbox style="mso-next-textbox:#_x0000_s1609">
              <w:txbxContent>
                <w:p w:rsidR="00342FB1" w:rsidRDefault="00342FB1" w:rsidP="00570920">
                  <w:pPr>
                    <w:jc w:val="center"/>
                    <w:rPr>
                      <w:sz w:val="28"/>
                      <w:szCs w:val="28"/>
                    </w:rPr>
                  </w:pPr>
                  <w:r>
                    <w:rPr>
                      <w:sz w:val="28"/>
                      <w:szCs w:val="28"/>
                    </w:rPr>
                    <w:t>Родительские собрания</w:t>
                  </w:r>
                </w:p>
              </w:txbxContent>
            </v:textbox>
          </v:rect>
        </w:pict>
      </w:r>
    </w:p>
    <w:p w:rsidR="00570920" w:rsidRDefault="00570920" w:rsidP="00570920"/>
    <w:p w:rsidR="00570920" w:rsidRDefault="00570920" w:rsidP="00570920"/>
    <w:p w:rsidR="00570920" w:rsidRDefault="00570920" w:rsidP="00570920"/>
    <w:p w:rsidR="00570920" w:rsidRDefault="00570920" w:rsidP="00570920"/>
    <w:p w:rsidR="00570920" w:rsidRDefault="00570920" w:rsidP="00570920"/>
    <w:p w:rsidR="00570920" w:rsidRDefault="00570920" w:rsidP="00570920"/>
    <w:p w:rsidR="00570920" w:rsidRDefault="00AD0B1C" w:rsidP="00570920">
      <w:r>
        <w:pict>
          <v:rect id="_x0000_s1610" style="position:absolute;margin-left:594.65pt;margin-top:3.1pt;width:121.4pt;height:59.45pt;z-index:251975680">
            <v:textbox style="mso-next-textbox:#_x0000_s1610">
              <w:txbxContent>
                <w:p w:rsidR="00342FB1" w:rsidRDefault="00342FB1" w:rsidP="00570920">
                  <w:pPr>
                    <w:jc w:val="center"/>
                    <w:rPr>
                      <w:sz w:val="28"/>
                      <w:szCs w:val="28"/>
                    </w:rPr>
                  </w:pPr>
                  <w:r>
                    <w:rPr>
                      <w:sz w:val="28"/>
                      <w:szCs w:val="28"/>
                    </w:rPr>
                    <w:t>Проведение совместных мероприятий</w:t>
                  </w:r>
                </w:p>
              </w:txbxContent>
            </v:textbox>
          </v:rect>
        </w:pict>
      </w:r>
    </w:p>
    <w:p w:rsidR="00570920" w:rsidRDefault="00570920" w:rsidP="00570920"/>
    <w:p w:rsidR="00570920" w:rsidRDefault="00570920" w:rsidP="00570920"/>
    <w:p w:rsidR="00570920" w:rsidRDefault="00570920" w:rsidP="00570920"/>
    <w:p w:rsidR="00570920" w:rsidRDefault="00570920" w:rsidP="00570920"/>
    <w:p w:rsidR="00570920" w:rsidRDefault="00570920" w:rsidP="00570920"/>
    <w:p w:rsidR="00570920" w:rsidRDefault="00570920" w:rsidP="00570920"/>
    <w:p w:rsidR="00570920" w:rsidRDefault="00570920" w:rsidP="00570920"/>
    <w:p w:rsidR="00570920" w:rsidRDefault="00570920" w:rsidP="00570920"/>
    <w:p w:rsidR="00570920" w:rsidRDefault="00570920" w:rsidP="00570920"/>
    <w:p w:rsidR="00570920" w:rsidRDefault="00570920" w:rsidP="00570920"/>
    <w:p w:rsidR="00570920" w:rsidRDefault="00570920" w:rsidP="00570920"/>
    <w:p w:rsidR="00570920" w:rsidRDefault="00570920" w:rsidP="00570920">
      <w:pPr>
        <w:spacing w:after="200" w:line="276" w:lineRule="auto"/>
      </w:pPr>
      <w:r>
        <w:br w:type="page"/>
      </w:r>
    </w:p>
    <w:p w:rsidR="00570920" w:rsidRPr="0012066B" w:rsidRDefault="00570920" w:rsidP="0012066B">
      <w:pPr>
        <w:pStyle w:val="53"/>
        <w:shd w:val="clear" w:color="auto" w:fill="auto"/>
        <w:spacing w:after="0" w:line="240" w:lineRule="auto"/>
        <w:ind w:firstLine="400"/>
        <w:jc w:val="both"/>
        <w:rPr>
          <w:sz w:val="24"/>
          <w:szCs w:val="24"/>
        </w:rPr>
        <w:sectPr w:rsidR="00570920" w:rsidRPr="0012066B" w:rsidSect="00BD5E60">
          <w:footerReference w:type="even" r:id="rId9"/>
          <w:footerReference w:type="default" r:id="rId10"/>
          <w:pgSz w:w="16838" w:h="11909" w:orient="landscape"/>
          <w:pgMar w:top="1276" w:right="1134" w:bottom="994" w:left="851" w:header="0" w:footer="692" w:gutter="0"/>
          <w:cols w:space="720"/>
          <w:noEndnote/>
          <w:titlePg/>
          <w:docGrid w:linePitch="360"/>
        </w:sectPr>
      </w:pPr>
    </w:p>
    <w:p w:rsidR="00774ABF" w:rsidRPr="00CC4A0E" w:rsidRDefault="00AD0B1C" w:rsidP="00600E85">
      <w:pPr>
        <w:pStyle w:val="a5"/>
        <w:numPr>
          <w:ilvl w:val="0"/>
          <w:numId w:val="33"/>
        </w:numPr>
        <w:spacing w:after="200" w:line="276" w:lineRule="auto"/>
        <w:rPr>
          <w:b/>
          <w:sz w:val="28"/>
          <w:szCs w:val="28"/>
        </w:rPr>
      </w:pPr>
      <w:r w:rsidRPr="00AD0B1C">
        <w:lastRenderedPageBreak/>
        <w:pict>
          <v:group id="_x0000_s1510" editas="canvas" style="position:absolute;left:0;text-align:left;margin-left:38.6pt;margin-top:34.85pt;width:717.4pt;height:440.85pt;z-index:251888640;mso-position-horizontal-relative:margin;mso-position-vertical-relative:margin" coordorigin="1906,1636" coordsize="14348,88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1" type="#_x0000_t75" style="position:absolute;left:1906;top:1636;width:14348;height:8817" o:preferrelative="f">
              <v:fill o:detectmouseclick="t"/>
              <v:path o:extrusionok="t" o:connecttype="none"/>
            </v:shape>
            <v:oval id="_x0000_s1512" style="position:absolute;left:7793;top:4156;width:3064;height:2794">
              <v:textbox style="mso-next-textbox:#_x0000_s1512">
                <w:txbxContent>
                  <w:p w:rsidR="00342FB1" w:rsidRDefault="00342FB1" w:rsidP="00774ABF">
                    <w:pPr>
                      <w:jc w:val="center"/>
                      <w:rPr>
                        <w:b/>
                        <w:sz w:val="28"/>
                        <w:szCs w:val="28"/>
                      </w:rPr>
                    </w:pPr>
                    <w:r>
                      <w:rPr>
                        <w:b/>
                        <w:sz w:val="28"/>
                        <w:szCs w:val="28"/>
                      </w:rPr>
                      <w:t>МДОУ</w:t>
                    </w:r>
                  </w:p>
                  <w:p w:rsidR="00342FB1" w:rsidRDefault="00342FB1" w:rsidP="00774ABF">
                    <w:pPr>
                      <w:jc w:val="center"/>
                      <w:rPr>
                        <w:b/>
                        <w:sz w:val="28"/>
                        <w:szCs w:val="28"/>
                      </w:rPr>
                    </w:pPr>
                    <w:r>
                      <w:rPr>
                        <w:b/>
                        <w:sz w:val="28"/>
                        <w:szCs w:val="28"/>
                      </w:rPr>
                      <w:t>детский сад №59 «Умка»</w:t>
                    </w:r>
                  </w:p>
                </w:txbxContent>
              </v:textbox>
            </v:oval>
            <v:rect id="_x0000_s1513" style="position:absolute;left:2213;top:2897;width:3421;height:1979">
              <v:textbox style="mso-next-textbox:#_x0000_s1513">
                <w:txbxContent>
                  <w:p w:rsidR="00342FB1" w:rsidRDefault="00342FB1" w:rsidP="00774ABF">
                    <w:pPr>
                      <w:jc w:val="center"/>
                      <w:rPr>
                        <w:b/>
                      </w:rPr>
                    </w:pPr>
                    <w:r>
                      <w:rPr>
                        <w:b/>
                      </w:rPr>
                      <w:t xml:space="preserve">МОУ  СОШ № 32 </w:t>
                    </w:r>
                  </w:p>
                  <w:p w:rsidR="00342FB1" w:rsidRDefault="00342FB1" w:rsidP="00600E85">
                    <w:pPr>
                      <w:numPr>
                        <w:ilvl w:val="0"/>
                        <w:numId w:val="16"/>
                      </w:numPr>
                    </w:pPr>
                    <w:r>
                      <w:t>Совместные педсоветы</w:t>
                    </w:r>
                  </w:p>
                  <w:p w:rsidR="00342FB1" w:rsidRDefault="00342FB1" w:rsidP="00600E85">
                    <w:pPr>
                      <w:numPr>
                        <w:ilvl w:val="0"/>
                        <w:numId w:val="16"/>
                      </w:numPr>
                    </w:pPr>
                    <w:proofErr w:type="spellStart"/>
                    <w:r>
                      <w:t>Взаимопосещения</w:t>
                    </w:r>
                    <w:proofErr w:type="spellEnd"/>
                  </w:p>
                  <w:p w:rsidR="00342FB1" w:rsidRDefault="00342FB1" w:rsidP="00600E85">
                    <w:pPr>
                      <w:numPr>
                        <w:ilvl w:val="0"/>
                        <w:numId w:val="16"/>
                      </w:numPr>
                    </w:pPr>
                    <w:r>
                      <w:t>Экскурсии</w:t>
                    </w:r>
                  </w:p>
                  <w:p w:rsidR="00342FB1" w:rsidRDefault="00342FB1" w:rsidP="00600E85">
                    <w:pPr>
                      <w:numPr>
                        <w:ilvl w:val="0"/>
                        <w:numId w:val="16"/>
                      </w:numPr>
                    </w:pPr>
                    <w:r>
                      <w:t>Праздники</w:t>
                    </w:r>
                  </w:p>
                  <w:p w:rsidR="00342FB1" w:rsidRDefault="00342FB1" w:rsidP="00600E85">
                    <w:pPr>
                      <w:numPr>
                        <w:ilvl w:val="0"/>
                        <w:numId w:val="16"/>
                      </w:numPr>
                    </w:pPr>
                    <w:r>
                      <w:t>Шефская работа</w:t>
                    </w:r>
                  </w:p>
                </w:txbxContent>
              </v:textbox>
            </v:rect>
            <v:rect id="_x0000_s1514" style="position:absolute;left:12115;top:5416;width:3780;height:2337">
              <v:textbox style="mso-next-textbox:#_x0000_s1514">
                <w:txbxContent>
                  <w:p w:rsidR="00342FB1" w:rsidRDefault="00342FB1" w:rsidP="00774ABF">
                    <w:pPr>
                      <w:jc w:val="center"/>
                      <w:rPr>
                        <w:b/>
                      </w:rPr>
                    </w:pPr>
                    <w:r>
                      <w:rPr>
                        <w:b/>
                      </w:rPr>
                      <w:t>Детская библиотека</w:t>
                    </w:r>
                  </w:p>
                  <w:p w:rsidR="00342FB1" w:rsidRDefault="00342FB1" w:rsidP="00600E85">
                    <w:pPr>
                      <w:numPr>
                        <w:ilvl w:val="0"/>
                        <w:numId w:val="17"/>
                      </w:numPr>
                    </w:pPr>
                    <w:r>
                      <w:t>Беседы, консультации</w:t>
                    </w:r>
                  </w:p>
                  <w:p w:rsidR="00342FB1" w:rsidRDefault="00342FB1" w:rsidP="00600E85">
                    <w:pPr>
                      <w:numPr>
                        <w:ilvl w:val="0"/>
                        <w:numId w:val="17"/>
                      </w:numPr>
                    </w:pPr>
                    <w:r>
                      <w:t>Игры, викторины</w:t>
                    </w:r>
                  </w:p>
                  <w:p w:rsidR="00342FB1" w:rsidRDefault="00342FB1" w:rsidP="00600E85">
                    <w:pPr>
                      <w:numPr>
                        <w:ilvl w:val="0"/>
                        <w:numId w:val="17"/>
                      </w:numPr>
                    </w:pPr>
                    <w:r>
                      <w:t>Анкетирование</w:t>
                    </w:r>
                  </w:p>
                  <w:p w:rsidR="00342FB1" w:rsidRDefault="00342FB1" w:rsidP="00600E85">
                    <w:pPr>
                      <w:numPr>
                        <w:ilvl w:val="0"/>
                        <w:numId w:val="17"/>
                      </w:numPr>
                    </w:pPr>
                    <w:r>
                      <w:t>Проектная деятельность</w:t>
                    </w:r>
                  </w:p>
                  <w:p w:rsidR="00342FB1" w:rsidRDefault="00342FB1" w:rsidP="00600E85">
                    <w:pPr>
                      <w:numPr>
                        <w:ilvl w:val="0"/>
                        <w:numId w:val="17"/>
                      </w:numPr>
                    </w:pPr>
                    <w:r>
                      <w:t>Конкурсы, выставки</w:t>
                    </w:r>
                  </w:p>
                  <w:p w:rsidR="00342FB1" w:rsidRDefault="00342FB1" w:rsidP="00600E85">
                    <w:pPr>
                      <w:numPr>
                        <w:ilvl w:val="0"/>
                        <w:numId w:val="17"/>
                      </w:numPr>
                    </w:pPr>
                    <w:r>
                      <w:t>Праздники, развлечения</w:t>
                    </w:r>
                  </w:p>
                  <w:p w:rsidR="00342FB1" w:rsidRDefault="00342FB1" w:rsidP="00600E85">
                    <w:pPr>
                      <w:numPr>
                        <w:ilvl w:val="0"/>
                        <w:numId w:val="17"/>
                      </w:numPr>
                    </w:pPr>
                    <w:r>
                      <w:t>Встречи с писателями</w:t>
                    </w:r>
                  </w:p>
                </w:txbxContent>
              </v:textbox>
            </v:rect>
            <v:rect id="_x0000_s1515" style="position:absolute;left:2213;top:5597;width:3421;height:2246">
              <v:textbox style="mso-next-textbox:#_x0000_s1515">
                <w:txbxContent>
                  <w:p w:rsidR="00342FB1" w:rsidRDefault="00342FB1" w:rsidP="00774ABF">
                    <w:pPr>
                      <w:jc w:val="center"/>
                      <w:rPr>
                        <w:b/>
                      </w:rPr>
                    </w:pPr>
                    <w:r>
                      <w:rPr>
                        <w:b/>
                      </w:rPr>
                      <w:t>Детская поликлиника № 3</w:t>
                    </w:r>
                  </w:p>
                  <w:p w:rsidR="00342FB1" w:rsidRDefault="00342FB1" w:rsidP="00600E85">
                    <w:pPr>
                      <w:numPr>
                        <w:ilvl w:val="0"/>
                        <w:numId w:val="18"/>
                      </w:numPr>
                    </w:pPr>
                    <w:r>
                      <w:t xml:space="preserve">Беседы </w:t>
                    </w:r>
                  </w:p>
                  <w:p w:rsidR="00342FB1" w:rsidRDefault="00342FB1" w:rsidP="00600E85">
                    <w:pPr>
                      <w:numPr>
                        <w:ilvl w:val="0"/>
                        <w:numId w:val="18"/>
                      </w:numPr>
                    </w:pPr>
                    <w:r>
                      <w:t>Наглядная информация</w:t>
                    </w:r>
                  </w:p>
                  <w:p w:rsidR="00342FB1" w:rsidRDefault="00342FB1" w:rsidP="00600E85">
                    <w:pPr>
                      <w:numPr>
                        <w:ilvl w:val="0"/>
                        <w:numId w:val="18"/>
                      </w:numPr>
                    </w:pPr>
                    <w:r>
                      <w:t>Профилактическая работа</w:t>
                    </w:r>
                  </w:p>
                  <w:p w:rsidR="00342FB1" w:rsidRDefault="00342FB1" w:rsidP="00600E85">
                    <w:pPr>
                      <w:numPr>
                        <w:ilvl w:val="0"/>
                        <w:numId w:val="18"/>
                      </w:numPr>
                    </w:pPr>
                    <w:r>
                      <w:t xml:space="preserve">Досуги </w:t>
                    </w:r>
                  </w:p>
                </w:txbxContent>
              </v:textbox>
            </v:rect>
            <v:rect id="_x0000_s1516" style="position:absolute;left:12115;top:2897;width:3780;height:1439">
              <v:textbox style="mso-next-textbox:#_x0000_s1516">
                <w:txbxContent>
                  <w:p w:rsidR="00342FB1" w:rsidRDefault="00342FB1" w:rsidP="00774ABF">
                    <w:pPr>
                      <w:jc w:val="center"/>
                      <w:rPr>
                        <w:b/>
                      </w:rPr>
                    </w:pPr>
                    <w:r>
                      <w:rPr>
                        <w:b/>
                      </w:rPr>
                      <w:t>Детские сады города</w:t>
                    </w:r>
                  </w:p>
                  <w:p w:rsidR="00342FB1" w:rsidRDefault="00342FB1" w:rsidP="00600E85">
                    <w:pPr>
                      <w:numPr>
                        <w:ilvl w:val="0"/>
                        <w:numId w:val="19"/>
                      </w:numPr>
                    </w:pPr>
                    <w:r>
                      <w:t>ГМО</w:t>
                    </w:r>
                  </w:p>
                  <w:p w:rsidR="00342FB1" w:rsidRDefault="00342FB1" w:rsidP="00600E85">
                    <w:pPr>
                      <w:numPr>
                        <w:ilvl w:val="0"/>
                        <w:numId w:val="19"/>
                      </w:numPr>
                    </w:pPr>
                    <w:r>
                      <w:t>Семинары, круглый стол</w:t>
                    </w:r>
                  </w:p>
                  <w:p w:rsidR="00342FB1" w:rsidRDefault="00342FB1" w:rsidP="00600E85">
                    <w:pPr>
                      <w:numPr>
                        <w:ilvl w:val="0"/>
                        <w:numId w:val="19"/>
                      </w:numPr>
                    </w:pPr>
                    <w:r>
                      <w:t>Мастер - классы</w:t>
                    </w:r>
                  </w:p>
                </w:txbxContent>
              </v:textbox>
            </v:rect>
            <v:rect id="_x0000_s1517" style="position:absolute;left:7573;top:1636;width:3421;height:1980">
              <v:textbox style="mso-next-textbox:#_x0000_s1517">
                <w:txbxContent>
                  <w:p w:rsidR="00342FB1" w:rsidRDefault="00342FB1" w:rsidP="00774ABF">
                    <w:pPr>
                      <w:jc w:val="center"/>
                      <w:rPr>
                        <w:b/>
                      </w:rPr>
                    </w:pPr>
                    <w:r>
                      <w:rPr>
                        <w:b/>
                      </w:rPr>
                      <w:t xml:space="preserve">Комитет по образованию </w:t>
                    </w:r>
                  </w:p>
                  <w:p w:rsidR="00342FB1" w:rsidRDefault="00342FB1" w:rsidP="00600E85">
                    <w:pPr>
                      <w:numPr>
                        <w:ilvl w:val="0"/>
                        <w:numId w:val="20"/>
                      </w:numPr>
                    </w:pPr>
                    <w:r>
                      <w:t>Конференции</w:t>
                    </w:r>
                  </w:p>
                  <w:p w:rsidR="00342FB1" w:rsidRDefault="00342FB1" w:rsidP="00600E85">
                    <w:pPr>
                      <w:numPr>
                        <w:ilvl w:val="0"/>
                        <w:numId w:val="20"/>
                      </w:numPr>
                    </w:pPr>
                    <w:r>
                      <w:t>Круглые столы</w:t>
                    </w:r>
                  </w:p>
                  <w:p w:rsidR="00342FB1" w:rsidRDefault="00342FB1" w:rsidP="00600E85">
                    <w:pPr>
                      <w:numPr>
                        <w:ilvl w:val="0"/>
                        <w:numId w:val="20"/>
                      </w:numPr>
                    </w:pPr>
                    <w:r>
                      <w:t>Интернет сайт</w:t>
                    </w:r>
                  </w:p>
                  <w:p w:rsidR="00342FB1" w:rsidRDefault="00342FB1" w:rsidP="00600E85">
                    <w:pPr>
                      <w:numPr>
                        <w:ilvl w:val="0"/>
                        <w:numId w:val="20"/>
                      </w:numPr>
                    </w:pPr>
                    <w:r>
                      <w:t>Городские конкурсы</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518" type="#_x0000_t66" style="position:absolute;left:5618;top:4695;width:2341;height:181;rotation:-944459fd;flip:y"/>
            <v:shape id="_x0000_s1519" type="#_x0000_t66" style="position:absolute;left:5620;top:6586;width:2339;height:180;rotation:-958498f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20" type="#_x0000_t13" style="position:absolute;left:10674;top:4695;width:1540;height:181;rotation:-1425444fd"/>
            <v:shape id="_x0000_s1521" type="#_x0000_t13" style="position:absolute;left:10773;top:6405;width:1441;height:181;rotation:1354879fd"/>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522" type="#_x0000_t67" style="position:absolute;left:9234;top:7110;width:180;height:90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523" type="#_x0000_t68" style="position:absolute;left:9174;top:3616;width:181;height:540"/>
            <v:rect id="_x0000_s1524" style="position:absolute;left:7573;top:7988;width:3599;height:2465">
              <v:textbox style="mso-next-textbox:#_x0000_s1524">
                <w:txbxContent>
                  <w:p w:rsidR="00342FB1" w:rsidRDefault="00342FB1" w:rsidP="00774ABF">
                    <w:pPr>
                      <w:jc w:val="center"/>
                      <w:rPr>
                        <w:b/>
                      </w:rPr>
                    </w:pPr>
                    <w:r>
                      <w:rPr>
                        <w:b/>
                      </w:rPr>
                      <w:t>ОГИБДД МВД России «Подольское»</w:t>
                    </w:r>
                  </w:p>
                  <w:p w:rsidR="00342FB1" w:rsidRDefault="00342FB1" w:rsidP="00600E85">
                    <w:pPr>
                      <w:numPr>
                        <w:ilvl w:val="0"/>
                        <w:numId w:val="21"/>
                      </w:numPr>
                    </w:pPr>
                    <w:r>
                      <w:t>Беседы, консультации</w:t>
                    </w:r>
                  </w:p>
                  <w:p w:rsidR="00342FB1" w:rsidRDefault="00342FB1" w:rsidP="00600E85">
                    <w:pPr>
                      <w:numPr>
                        <w:ilvl w:val="0"/>
                        <w:numId w:val="21"/>
                      </w:numPr>
                    </w:pPr>
                    <w:r>
                      <w:t>Родительские собрания</w:t>
                    </w:r>
                  </w:p>
                  <w:p w:rsidR="00342FB1" w:rsidRDefault="00342FB1" w:rsidP="00600E85">
                    <w:pPr>
                      <w:numPr>
                        <w:ilvl w:val="0"/>
                        <w:numId w:val="21"/>
                      </w:numPr>
                    </w:pPr>
                    <w:r>
                      <w:t>Анкетирование</w:t>
                    </w:r>
                  </w:p>
                  <w:p w:rsidR="00342FB1" w:rsidRDefault="00342FB1" w:rsidP="00600E85">
                    <w:pPr>
                      <w:numPr>
                        <w:ilvl w:val="0"/>
                        <w:numId w:val="21"/>
                      </w:numPr>
                    </w:pPr>
                    <w:r>
                      <w:t>Выставки детского творчества</w:t>
                    </w:r>
                  </w:p>
                  <w:p w:rsidR="00342FB1" w:rsidRDefault="00342FB1" w:rsidP="00600E85">
                    <w:pPr>
                      <w:numPr>
                        <w:ilvl w:val="0"/>
                        <w:numId w:val="21"/>
                      </w:numPr>
                    </w:pPr>
                    <w:r>
                      <w:t>Досуги, развлечения</w:t>
                    </w:r>
                  </w:p>
                </w:txbxContent>
              </v:textbox>
            </v:rect>
            <w10:wrap type="topAndBottom" anchorx="margin" anchory="margin"/>
          </v:group>
        </w:pict>
      </w:r>
      <w:r w:rsidR="00774ABF" w:rsidRPr="00CC4A0E">
        <w:rPr>
          <w:b/>
          <w:sz w:val="28"/>
          <w:szCs w:val="28"/>
        </w:rPr>
        <w:t>Взаимодействие ДОУ с</w:t>
      </w:r>
      <w:r w:rsidR="00FF176C">
        <w:rPr>
          <w:b/>
          <w:sz w:val="28"/>
          <w:szCs w:val="28"/>
        </w:rPr>
        <w:t>о</w:t>
      </w:r>
      <w:r w:rsidR="00774ABF" w:rsidRPr="00CC4A0E">
        <w:rPr>
          <w:b/>
          <w:sz w:val="28"/>
          <w:szCs w:val="28"/>
        </w:rPr>
        <w:t xml:space="preserve"> </w:t>
      </w:r>
      <w:r w:rsidR="00FF176C" w:rsidRPr="00CC4A0E">
        <w:rPr>
          <w:b/>
          <w:sz w:val="28"/>
          <w:szCs w:val="28"/>
        </w:rPr>
        <w:t xml:space="preserve">школой </w:t>
      </w:r>
      <w:r w:rsidR="00FF176C">
        <w:rPr>
          <w:b/>
          <w:sz w:val="28"/>
          <w:szCs w:val="28"/>
        </w:rPr>
        <w:t xml:space="preserve">и </w:t>
      </w:r>
      <w:r w:rsidR="00774ABF" w:rsidRPr="00CC4A0E">
        <w:rPr>
          <w:b/>
          <w:sz w:val="28"/>
          <w:szCs w:val="28"/>
        </w:rPr>
        <w:t xml:space="preserve">социумом </w:t>
      </w:r>
    </w:p>
    <w:p w:rsidR="00774ABF" w:rsidRPr="00B75123" w:rsidRDefault="00774ABF" w:rsidP="00774ABF">
      <w:pPr>
        <w:jc w:val="center"/>
        <w:rPr>
          <w:b/>
        </w:rPr>
      </w:pPr>
      <w:r>
        <w:rPr>
          <w:b/>
        </w:rPr>
        <w:lastRenderedPageBreak/>
        <w:t xml:space="preserve"> </w:t>
      </w:r>
      <w:r w:rsidRPr="00B75123">
        <w:rPr>
          <w:b/>
        </w:rPr>
        <w:t xml:space="preserve">Система преемственности работы </w:t>
      </w:r>
      <w:r>
        <w:rPr>
          <w:b/>
        </w:rPr>
        <w:t>детского сада и начальной школы</w:t>
      </w:r>
      <w:r w:rsidRPr="00B75123">
        <w:rPr>
          <w:b/>
        </w:rPr>
        <w:t>.</w:t>
      </w:r>
    </w:p>
    <w:p w:rsidR="00774ABF" w:rsidRPr="00B75123" w:rsidRDefault="00774ABF" w:rsidP="00774ABF">
      <w:r w:rsidRPr="00B75123">
        <w:rPr>
          <w:b/>
        </w:rPr>
        <w:t>Задачи:</w:t>
      </w:r>
      <w:r>
        <w:rPr>
          <w:b/>
        </w:rPr>
        <w:t xml:space="preserve"> </w:t>
      </w:r>
      <w:r w:rsidRPr="00AB5BE8">
        <w:t>с</w:t>
      </w:r>
      <w:r w:rsidRPr="00B75123">
        <w:t>охранение и укрепление здоровья;</w:t>
      </w:r>
      <w:r>
        <w:t xml:space="preserve"> р</w:t>
      </w:r>
      <w:r w:rsidRPr="00B75123">
        <w:t>азвитие личностных качеств;</w:t>
      </w:r>
      <w:r>
        <w:t xml:space="preserve"> р</w:t>
      </w:r>
      <w:r w:rsidRPr="00B75123">
        <w:t>азвитие творческой активности;</w:t>
      </w:r>
      <w:r>
        <w:t xml:space="preserve"> ф</w:t>
      </w:r>
      <w:r w:rsidRPr="00B75123">
        <w:t>ормирование и развитие психических функций познавательной сферы;</w:t>
      </w:r>
      <w:r>
        <w:t xml:space="preserve">  р</w:t>
      </w:r>
      <w:r w:rsidRPr="00B75123">
        <w:t>азвитие эмоционально-волевой сферы;</w:t>
      </w:r>
      <w:r>
        <w:t xml:space="preserve"> р</w:t>
      </w:r>
      <w:r w:rsidRPr="00B75123">
        <w:t>азвитие коммуникативных умений;</w:t>
      </w:r>
      <w:r>
        <w:t xml:space="preserve"> р</w:t>
      </w:r>
      <w:r w:rsidRPr="00B75123">
        <w:t>азвитие умений действовать по правилам.</w:t>
      </w:r>
    </w:p>
    <w:p w:rsidR="00774ABF" w:rsidRDefault="00AD0B1C" w:rsidP="00774ABF">
      <w:pPr>
        <w:jc w:val="center"/>
        <w:rPr>
          <w:sz w:val="28"/>
          <w:szCs w:val="28"/>
        </w:rPr>
      </w:pPr>
      <w:r>
        <w:rPr>
          <w:noProof/>
          <w:sz w:val="28"/>
          <w:szCs w:val="28"/>
        </w:rPr>
        <w:pict>
          <v:rect id="_x0000_s1549" style="position:absolute;left:0;text-align:left;margin-left:504.95pt;margin-top:14.25pt;width:216.45pt;height:25.9pt;z-index:251914240">
            <v:textbox style="mso-next-textbox:#_x0000_s1549">
              <w:txbxContent>
                <w:p w:rsidR="00342FB1" w:rsidRPr="00B75123" w:rsidRDefault="00342FB1" w:rsidP="00774ABF">
                  <w:pPr>
                    <w:jc w:val="center"/>
                  </w:pPr>
                  <w:r>
                    <w:t>Средняя школа № 32</w:t>
                  </w:r>
                </w:p>
              </w:txbxContent>
            </v:textbox>
          </v:rect>
        </w:pict>
      </w:r>
      <w:r>
        <w:rPr>
          <w:noProof/>
          <w:sz w:val="28"/>
          <w:szCs w:val="28"/>
        </w:rPr>
        <w:pict>
          <v:rect id="_x0000_s1525" style="position:absolute;left:0;text-align:left;margin-left:5.3pt;margin-top:13.85pt;width:197.55pt;height:26.3pt;z-index:251889664">
            <v:textbox style="mso-next-textbox:#_x0000_s1525">
              <w:txbxContent>
                <w:p w:rsidR="00342FB1" w:rsidRPr="00B75123" w:rsidRDefault="00342FB1" w:rsidP="00774ABF">
                  <w:pPr>
                    <w:jc w:val="center"/>
                  </w:pPr>
                  <w:r>
                    <w:t>Детский сад № 59</w:t>
                  </w:r>
                </w:p>
              </w:txbxContent>
            </v:textbox>
          </v:rect>
        </w:pict>
      </w:r>
    </w:p>
    <w:p w:rsidR="00774ABF" w:rsidRDefault="00AD0B1C" w:rsidP="00774ABF">
      <w:pPr>
        <w:jc w:val="center"/>
        <w:rPr>
          <w:sz w:val="28"/>
          <w:szCs w:val="28"/>
        </w:rPr>
      </w:pPr>
      <w:r>
        <w:rPr>
          <w:noProof/>
          <w:sz w:val="28"/>
          <w:szCs w:val="28"/>
        </w:rPr>
        <w:pict>
          <v:shape id="_x0000_s1526" type="#_x0000_t32" style="position:absolute;left:0;text-align:left;margin-left:202.85pt;margin-top:10.8pt;width:302.1pt;height:0;z-index:251890688" o:connectortype="straight"/>
        </w:pict>
      </w:r>
    </w:p>
    <w:p w:rsidR="00774ABF" w:rsidRDefault="00AD0B1C" w:rsidP="00774ABF">
      <w:pPr>
        <w:jc w:val="center"/>
        <w:rPr>
          <w:sz w:val="28"/>
          <w:szCs w:val="28"/>
        </w:rPr>
      </w:pPr>
      <w:r w:rsidRPr="00AD0B1C">
        <w:rPr>
          <w:b/>
          <w:noProof/>
        </w:rPr>
        <w:pict>
          <v:rect id="_x0000_s1551" style="position:absolute;left:0;text-align:left;margin-left:283.6pt;margin-top:15.15pt;width:164.05pt;height:31pt;z-index:251916288">
            <v:textbox style="mso-next-textbox:#_x0000_s1551">
              <w:txbxContent>
                <w:p w:rsidR="00342FB1" w:rsidRPr="00B75123" w:rsidRDefault="00342FB1" w:rsidP="00774ABF">
                  <w:pPr>
                    <w:jc w:val="center"/>
                  </w:pPr>
                  <w:r>
                    <w:t>Взаимопомощь</w:t>
                  </w:r>
                </w:p>
              </w:txbxContent>
            </v:textbox>
          </v:rect>
        </w:pict>
      </w:r>
    </w:p>
    <w:p w:rsidR="00774ABF" w:rsidRDefault="00AD0B1C" w:rsidP="00774ABF">
      <w:pPr>
        <w:jc w:val="center"/>
        <w:rPr>
          <w:sz w:val="28"/>
          <w:szCs w:val="28"/>
        </w:rPr>
      </w:pPr>
      <w:r w:rsidRPr="00AD0B1C">
        <w:rPr>
          <w:b/>
          <w:noProof/>
        </w:rPr>
        <w:pict>
          <v:rect id="_x0000_s1550" style="position:absolute;left:0;text-align:left;margin-left:504.95pt;margin-top:4.15pt;width:216.45pt;height:25.9pt;z-index:251915264">
            <v:textbox style="mso-next-textbox:#_x0000_s1550">
              <w:txbxContent>
                <w:p w:rsidR="00342FB1" w:rsidRPr="00B75123" w:rsidRDefault="00342FB1" w:rsidP="00774ABF">
                  <w:pPr>
                    <w:jc w:val="center"/>
                  </w:pPr>
                  <w:r>
                    <w:t>Изучение ФГОС</w:t>
                  </w:r>
                </w:p>
              </w:txbxContent>
            </v:textbox>
          </v:rect>
        </w:pict>
      </w:r>
      <w:r>
        <w:rPr>
          <w:noProof/>
          <w:sz w:val="28"/>
          <w:szCs w:val="28"/>
        </w:rPr>
        <w:pict>
          <v:shape id="_x0000_s1528" type="#_x0000_t32" style="position:absolute;left:0;text-align:left;margin-left:447.65pt;margin-top:14.5pt;width:57.3pt;height:42.15pt;flip:x y;z-index:251892736" o:connectortype="straight"/>
        </w:pict>
      </w:r>
      <w:r>
        <w:rPr>
          <w:noProof/>
          <w:sz w:val="28"/>
          <w:szCs w:val="28"/>
        </w:rPr>
        <w:pict>
          <v:shape id="_x0000_s1529" type="#_x0000_t32" style="position:absolute;left:0;text-align:left;margin-left:447.65pt;margin-top:13.25pt;width:57.3pt;height:0;z-index:251893760" o:connectortype="straight"/>
        </w:pict>
      </w:r>
      <w:r>
        <w:rPr>
          <w:noProof/>
          <w:sz w:val="28"/>
          <w:szCs w:val="28"/>
        </w:rPr>
        <w:pict>
          <v:rect id="_x0000_s1527" style="position:absolute;left:0;text-align:left;margin-left:5.3pt;margin-top:7.35pt;width:197.55pt;height:22.7pt;z-index:251891712">
            <v:textbox style="mso-next-textbox:#_x0000_s1527">
              <w:txbxContent>
                <w:p w:rsidR="00342FB1" w:rsidRPr="00B75123" w:rsidRDefault="00342FB1" w:rsidP="00774ABF">
                  <w:pPr>
                    <w:jc w:val="center"/>
                  </w:pPr>
                  <w:r>
                    <w:t xml:space="preserve">Внедрение </w:t>
                  </w:r>
                  <w:r w:rsidRPr="00B75123">
                    <w:t>ФГОС</w:t>
                  </w:r>
                  <w:r>
                    <w:t xml:space="preserve"> ДО</w:t>
                  </w:r>
                </w:p>
              </w:txbxContent>
            </v:textbox>
          </v:rect>
        </w:pict>
      </w:r>
    </w:p>
    <w:p w:rsidR="00774ABF" w:rsidRDefault="00AD0B1C" w:rsidP="00774ABF">
      <w:pPr>
        <w:jc w:val="center"/>
        <w:rPr>
          <w:sz w:val="28"/>
          <w:szCs w:val="28"/>
        </w:rPr>
      </w:pPr>
      <w:r>
        <w:rPr>
          <w:noProof/>
          <w:sz w:val="28"/>
          <w:szCs w:val="28"/>
        </w:rPr>
        <w:pict>
          <v:shape id="_x0000_s1530" type="#_x0000_t32" style="position:absolute;left:0;text-align:left;margin-left:200.7pt;margin-top:1.6pt;width:85.4pt;height:44.8pt;flip:y;z-index:251894784" o:connectortype="straight"/>
        </w:pict>
      </w:r>
      <w:r>
        <w:rPr>
          <w:noProof/>
          <w:sz w:val="28"/>
          <w:szCs w:val="28"/>
        </w:rPr>
        <w:pict>
          <v:shape id="_x0000_s1531" type="#_x0000_t32" style="position:absolute;left:0;text-align:left;margin-left:202.85pt;margin-top:1.6pt;width:83.25pt;height:0;z-index:251895808" o:connectortype="straight"/>
        </w:pict>
      </w:r>
    </w:p>
    <w:p w:rsidR="00774ABF" w:rsidRDefault="00AD0B1C" w:rsidP="00774ABF">
      <w:pPr>
        <w:jc w:val="center"/>
        <w:rPr>
          <w:sz w:val="28"/>
          <w:szCs w:val="28"/>
        </w:rPr>
      </w:pPr>
      <w:r>
        <w:rPr>
          <w:noProof/>
          <w:sz w:val="28"/>
          <w:szCs w:val="28"/>
        </w:rPr>
        <w:pict>
          <v:rect id="_x0000_s1533" style="position:absolute;left:0;text-align:left;margin-left:5.3pt;margin-top:12.75pt;width:195.4pt;height:31pt;z-index:251897856">
            <v:textbox style="mso-next-textbox:#_x0000_s1533">
              <w:txbxContent>
                <w:p w:rsidR="00342FB1" w:rsidRPr="00B75123" w:rsidRDefault="00342FB1" w:rsidP="00774ABF">
                  <w:pPr>
                    <w:jc w:val="center"/>
                  </w:pPr>
                  <w:r w:rsidRPr="00B75123">
                    <w:t>Изучение программ</w:t>
                  </w:r>
                </w:p>
              </w:txbxContent>
            </v:textbox>
          </v:rect>
        </w:pict>
      </w:r>
      <w:r>
        <w:rPr>
          <w:noProof/>
          <w:sz w:val="28"/>
          <w:szCs w:val="28"/>
        </w:rPr>
        <w:pict>
          <v:rect id="_x0000_s1532" style="position:absolute;left:0;text-align:left;margin-left:504.95pt;margin-top:12.75pt;width:203.45pt;height:31pt;z-index:251896832">
            <v:textbox style="mso-next-textbox:#_x0000_s1532">
              <w:txbxContent>
                <w:p w:rsidR="00342FB1" w:rsidRPr="00B75123" w:rsidRDefault="00342FB1" w:rsidP="00774ABF">
                  <w:pPr>
                    <w:jc w:val="center"/>
                  </w:pPr>
                  <w:r w:rsidRPr="00B75123">
                    <w:t>Обмен опытом</w:t>
                  </w:r>
                </w:p>
              </w:txbxContent>
            </v:textbox>
          </v:rect>
        </w:pict>
      </w:r>
    </w:p>
    <w:p w:rsidR="00774ABF" w:rsidRDefault="00774ABF" w:rsidP="00774ABF">
      <w:pPr>
        <w:jc w:val="center"/>
        <w:rPr>
          <w:sz w:val="28"/>
          <w:szCs w:val="28"/>
        </w:rPr>
      </w:pPr>
    </w:p>
    <w:p w:rsidR="00774ABF" w:rsidRDefault="00774ABF" w:rsidP="00774ABF">
      <w:pPr>
        <w:jc w:val="center"/>
        <w:rPr>
          <w:sz w:val="28"/>
          <w:szCs w:val="28"/>
        </w:rPr>
      </w:pPr>
    </w:p>
    <w:p w:rsidR="00774ABF" w:rsidRDefault="00AD0B1C" w:rsidP="00774ABF">
      <w:pPr>
        <w:jc w:val="center"/>
        <w:rPr>
          <w:sz w:val="28"/>
          <w:szCs w:val="28"/>
        </w:rPr>
      </w:pPr>
      <w:r>
        <w:rPr>
          <w:noProof/>
          <w:sz w:val="28"/>
          <w:szCs w:val="28"/>
        </w:rPr>
        <w:pict>
          <v:rect id="_x0000_s1534" style="position:absolute;left:0;text-align:left;margin-left:504.95pt;margin-top:8.85pt;width:203.45pt;height:29.3pt;z-index:251898880">
            <v:textbox style="mso-next-textbox:#_x0000_s1534">
              <w:txbxContent>
                <w:p w:rsidR="00342FB1" w:rsidRPr="00B75123" w:rsidRDefault="00342FB1" w:rsidP="00774ABF">
                  <w:pPr>
                    <w:jc w:val="center"/>
                  </w:pPr>
                  <w:r w:rsidRPr="00B75123">
                    <w:t>Изучение работы воспитателя</w:t>
                  </w:r>
                </w:p>
              </w:txbxContent>
            </v:textbox>
          </v:rect>
        </w:pict>
      </w:r>
      <w:r>
        <w:rPr>
          <w:noProof/>
          <w:sz w:val="28"/>
          <w:szCs w:val="28"/>
        </w:rPr>
        <w:pict>
          <v:rect id="_x0000_s1535" style="position:absolute;left:0;text-align:left;margin-left:5.3pt;margin-top:10pt;width:192.55pt;height:28.45pt;z-index:251899904">
            <v:textbox style="mso-next-textbox:#_x0000_s1535">
              <w:txbxContent>
                <w:p w:rsidR="00342FB1" w:rsidRPr="00ED5105" w:rsidRDefault="00342FB1" w:rsidP="00774ABF">
                  <w:pPr>
                    <w:jc w:val="center"/>
                  </w:pPr>
                  <w:r w:rsidRPr="00ED5105">
                    <w:t>Изучение работы учителя</w:t>
                  </w:r>
                </w:p>
              </w:txbxContent>
            </v:textbox>
          </v:rect>
        </w:pict>
      </w:r>
    </w:p>
    <w:p w:rsidR="00774ABF" w:rsidRDefault="00AD0B1C" w:rsidP="00774ABF">
      <w:pPr>
        <w:jc w:val="center"/>
        <w:rPr>
          <w:sz w:val="28"/>
          <w:szCs w:val="28"/>
        </w:rPr>
      </w:pPr>
      <w:r>
        <w:rPr>
          <w:noProof/>
          <w:sz w:val="28"/>
          <w:szCs w:val="28"/>
        </w:rPr>
        <w:pict>
          <v:shape id="_x0000_s1536" type="#_x0000_t32" style="position:absolute;left:0;text-align:left;margin-left:197.85pt;margin-top:6.25pt;width:307.1pt;height:1.65pt;flip:y;z-index:251900928" o:connectortype="straight"/>
        </w:pict>
      </w:r>
    </w:p>
    <w:p w:rsidR="00774ABF" w:rsidRDefault="00AD0B1C" w:rsidP="00774ABF">
      <w:pPr>
        <w:jc w:val="center"/>
        <w:rPr>
          <w:sz w:val="28"/>
          <w:szCs w:val="28"/>
        </w:rPr>
      </w:pPr>
      <w:r>
        <w:rPr>
          <w:noProof/>
          <w:sz w:val="28"/>
          <w:szCs w:val="28"/>
        </w:rPr>
        <w:pict>
          <v:rect id="_x0000_s1537" style="position:absolute;left:0;text-align:left;margin-left:256.9pt;margin-top:6.3pt;width:216.8pt;height:23.25pt;z-index:251901952">
            <v:textbox style="mso-next-textbox:#_x0000_s1537">
              <w:txbxContent>
                <w:p w:rsidR="00342FB1" w:rsidRPr="00B75123" w:rsidRDefault="00342FB1" w:rsidP="00774ABF">
                  <w:pPr>
                    <w:jc w:val="center"/>
                  </w:pPr>
                  <w:r w:rsidRPr="00B75123">
                    <w:t>Совместное проведение мероприятий.</w:t>
                  </w:r>
                </w:p>
              </w:txbxContent>
            </v:textbox>
          </v:rect>
        </w:pict>
      </w:r>
    </w:p>
    <w:p w:rsidR="00774ABF" w:rsidRDefault="00AD0B1C" w:rsidP="00774ABF">
      <w:pPr>
        <w:jc w:val="center"/>
        <w:rPr>
          <w:sz w:val="28"/>
          <w:szCs w:val="28"/>
        </w:rPr>
      </w:pPr>
      <w:r w:rsidRPr="00AD0B1C">
        <w:rPr>
          <w:noProof/>
        </w:rPr>
        <w:pict>
          <v:shape id="_x0000_s1556" type="#_x0000_t32" style="position:absolute;left:0;text-align:left;margin-left:365.45pt;margin-top:13.45pt;width:0;height:23.35pt;z-index:251921408" o:connectortype="straight"/>
        </w:pict>
      </w:r>
    </w:p>
    <w:p w:rsidR="00774ABF" w:rsidRDefault="00774ABF" w:rsidP="00774ABF">
      <w:pPr>
        <w:jc w:val="center"/>
        <w:rPr>
          <w:sz w:val="28"/>
          <w:szCs w:val="28"/>
        </w:rPr>
      </w:pPr>
    </w:p>
    <w:p w:rsidR="00774ABF" w:rsidRDefault="00AD0B1C" w:rsidP="00774ABF">
      <w:pPr>
        <w:jc w:val="center"/>
        <w:rPr>
          <w:sz w:val="28"/>
          <w:szCs w:val="28"/>
        </w:rPr>
      </w:pPr>
      <w:r w:rsidRPr="00AD0B1C">
        <w:rPr>
          <w:noProof/>
        </w:rPr>
        <w:pict>
          <v:rect id="_x0000_s1546" style="position:absolute;left:0;text-align:left;margin-left:266.5pt;margin-top:4.6pt;width:216.45pt;height:50.95pt;z-index:251911168">
            <v:textbox style="mso-next-textbox:#_x0000_s1546">
              <w:txbxContent>
                <w:p w:rsidR="00342FB1" w:rsidRPr="00B75123" w:rsidRDefault="00342FB1" w:rsidP="00774ABF">
                  <w:pPr>
                    <w:jc w:val="center"/>
                  </w:pPr>
                  <w:r w:rsidRPr="00B75123">
                    <w:t>П</w:t>
                  </w:r>
                  <w:r>
                    <w:t>роведение совместных педсоветов, семинаров, методических объединений</w:t>
                  </w:r>
                  <w:r w:rsidRPr="00B75123">
                    <w:t>.</w:t>
                  </w:r>
                </w:p>
              </w:txbxContent>
            </v:textbox>
          </v:rect>
        </w:pict>
      </w:r>
      <w:r>
        <w:rPr>
          <w:noProof/>
          <w:sz w:val="28"/>
          <w:szCs w:val="28"/>
        </w:rPr>
        <w:pict>
          <v:rect id="_x0000_s1539" style="position:absolute;left:0;text-align:left;margin-left:5.3pt;margin-top:4.6pt;width:229.4pt;height:41.4pt;z-index:251904000">
            <v:textbox style="mso-next-textbox:#_x0000_s1539">
              <w:txbxContent>
                <w:p w:rsidR="00342FB1" w:rsidRPr="00B75123" w:rsidRDefault="00342FB1" w:rsidP="00774ABF">
                  <w:pPr>
                    <w:jc w:val="center"/>
                  </w:pPr>
                  <w:r>
                    <w:t>Посещение уроков в начальной школе и внеурочной деятельности</w:t>
                  </w:r>
                  <w:r w:rsidRPr="00B75123">
                    <w:t>.</w:t>
                  </w:r>
                </w:p>
              </w:txbxContent>
            </v:textbox>
          </v:rect>
        </w:pict>
      </w:r>
      <w:r>
        <w:rPr>
          <w:noProof/>
          <w:sz w:val="28"/>
          <w:szCs w:val="28"/>
        </w:rPr>
        <w:pict>
          <v:rect id="_x0000_s1538" style="position:absolute;left:0;text-align:left;margin-left:504.95pt;margin-top:4.6pt;width:229.4pt;height:41.4pt;z-index:251902976">
            <v:textbox style="mso-next-textbox:#_x0000_s1538">
              <w:txbxContent>
                <w:p w:rsidR="00342FB1" w:rsidRPr="00B75123" w:rsidRDefault="00342FB1" w:rsidP="00774ABF">
                  <w:pPr>
                    <w:jc w:val="center"/>
                  </w:pPr>
                  <w:r w:rsidRPr="00B75123">
                    <w:t>Посещение организованной образовательной деятельности в группе.</w:t>
                  </w:r>
                </w:p>
              </w:txbxContent>
            </v:textbox>
          </v:rect>
        </w:pict>
      </w:r>
    </w:p>
    <w:p w:rsidR="00774ABF" w:rsidRDefault="00AD0B1C" w:rsidP="00774ABF">
      <w:pPr>
        <w:jc w:val="center"/>
        <w:rPr>
          <w:sz w:val="28"/>
          <w:szCs w:val="28"/>
        </w:rPr>
      </w:pPr>
      <w:r>
        <w:rPr>
          <w:noProof/>
          <w:sz w:val="28"/>
          <w:szCs w:val="28"/>
        </w:rPr>
        <w:pict>
          <v:shape id="_x0000_s1555" type="#_x0000_t32" style="position:absolute;left:0;text-align:left;margin-left:237pt;margin-top:14.5pt;width:29.5pt;height:0;z-index:251920384" o:connectortype="straight"/>
        </w:pict>
      </w:r>
      <w:r w:rsidRPr="00AD0B1C">
        <w:rPr>
          <w:noProof/>
        </w:rPr>
        <w:pict>
          <v:shape id="_x0000_s1554" type="#_x0000_t32" style="position:absolute;left:0;text-align:left;margin-left:485.05pt;margin-top:14.5pt;width:19.9pt;height:0;z-index:251919360" o:connectortype="straight"/>
        </w:pict>
      </w:r>
    </w:p>
    <w:p w:rsidR="00774ABF" w:rsidRDefault="00AD0B1C" w:rsidP="00774ABF">
      <w:pPr>
        <w:rPr>
          <w:sz w:val="28"/>
          <w:szCs w:val="28"/>
        </w:rPr>
      </w:pPr>
      <w:r w:rsidRPr="00AD0B1C">
        <w:rPr>
          <w:noProof/>
        </w:rPr>
        <w:pict>
          <v:rect id="_x0000_s1547" style="position:absolute;margin-left:-7.15pt;margin-top:69.75pt;width:216.45pt;height:25.9pt;z-index:251912192">
            <v:textbox style="mso-next-textbox:#_x0000_s1547">
              <w:txbxContent>
                <w:p w:rsidR="00342FB1" w:rsidRPr="00B75123" w:rsidRDefault="00342FB1" w:rsidP="00774ABF">
                  <w:pPr>
                    <w:jc w:val="center"/>
                  </w:pPr>
                  <w:r>
                    <w:t>Организация экскурсий в школу</w:t>
                  </w:r>
                </w:p>
              </w:txbxContent>
            </v:textbox>
          </v:rect>
        </w:pict>
      </w:r>
      <w:r w:rsidRPr="00AD0B1C">
        <w:rPr>
          <w:noProof/>
        </w:rPr>
        <w:pict>
          <v:rect id="_x0000_s1548" style="position:absolute;margin-left:456.15pt;margin-top:69.75pt;width:216.45pt;height:25.9pt;z-index:251913216">
            <v:textbox style="mso-next-textbox:#_x0000_s1548">
              <w:txbxContent>
                <w:p w:rsidR="00342FB1" w:rsidRPr="00B75123" w:rsidRDefault="00342FB1" w:rsidP="00774ABF">
                  <w:pPr>
                    <w:jc w:val="center"/>
                  </w:pPr>
                  <w:r>
                    <w:t>Шефская работа</w:t>
                  </w:r>
                </w:p>
              </w:txbxContent>
            </v:textbox>
          </v:rect>
        </w:pict>
      </w:r>
      <w:r w:rsidRPr="00AD0B1C">
        <w:rPr>
          <w:b/>
          <w:noProof/>
        </w:rPr>
        <w:pict>
          <v:shape id="_x0000_s1553" type="#_x0000_t32" style="position:absolute;margin-left:482.95pt;margin-top:23.4pt;width:104.3pt;height:46.35pt;flip:x y;z-index:251918336" o:connectortype="straight"/>
        </w:pict>
      </w:r>
      <w:r w:rsidRPr="00AD0B1C">
        <w:rPr>
          <w:noProof/>
        </w:rPr>
        <w:pict>
          <v:shape id="_x0000_s1552" type="#_x0000_t32" style="position:absolute;margin-left:169.1pt;margin-top:23.4pt;width:97.4pt;height:46.35pt;flip:y;z-index:251917312" o:connectortype="straight"/>
        </w:pict>
      </w:r>
      <w:r w:rsidRPr="00AD0B1C">
        <w:pict>
          <v:rect id="_x0000_s1540" style="position:absolute;margin-left:438.9pt;margin-top:256.5pt;width:229.4pt;height:22.7pt;z-index:251905024">
            <v:textbox style="mso-next-textbox:#_x0000_s1540">
              <w:txbxContent>
                <w:p w:rsidR="00342FB1" w:rsidRDefault="00342FB1" w:rsidP="00774ABF">
                  <w:pPr>
                    <w:jc w:val="center"/>
                  </w:pPr>
                  <w:r>
                    <w:t>Шефская работа</w:t>
                  </w:r>
                </w:p>
              </w:txbxContent>
            </v:textbox>
          </v:rect>
        </w:pict>
      </w:r>
      <w:r w:rsidRPr="00AD0B1C">
        <w:pict>
          <v:rect id="_x0000_s1541" style="position:absolute;margin-left:438.9pt;margin-top:256.5pt;width:229.4pt;height:22.7pt;z-index:251906048">
            <v:textbox style="mso-next-textbox:#_x0000_s1541">
              <w:txbxContent>
                <w:p w:rsidR="00342FB1" w:rsidRDefault="00342FB1" w:rsidP="00774ABF">
                  <w:pPr>
                    <w:jc w:val="center"/>
                  </w:pPr>
                  <w:r>
                    <w:t>Шефская работа</w:t>
                  </w:r>
                </w:p>
              </w:txbxContent>
            </v:textbox>
          </v:rect>
        </w:pict>
      </w:r>
      <w:r w:rsidRPr="00AD0B1C">
        <w:pict>
          <v:rect id="_x0000_s1542" style="position:absolute;margin-left:438.9pt;margin-top:256.5pt;width:229.4pt;height:22.7pt;z-index:251907072">
            <v:textbox style="mso-next-textbox:#_x0000_s1542">
              <w:txbxContent>
                <w:p w:rsidR="00342FB1" w:rsidRDefault="00342FB1" w:rsidP="00774ABF">
                  <w:pPr>
                    <w:jc w:val="center"/>
                  </w:pPr>
                  <w:r>
                    <w:t>Шефская работа</w:t>
                  </w:r>
                </w:p>
              </w:txbxContent>
            </v:textbox>
          </v:rect>
        </w:pict>
      </w:r>
      <w:r w:rsidRPr="00AD0B1C">
        <w:pict>
          <v:rect id="_x0000_s1543" style="position:absolute;margin-left:438.9pt;margin-top:256.5pt;width:229.4pt;height:22.7pt;z-index:251908096">
            <v:textbox style="mso-next-textbox:#_x0000_s1543">
              <w:txbxContent>
                <w:p w:rsidR="00342FB1" w:rsidRDefault="00342FB1" w:rsidP="00774ABF">
                  <w:pPr>
                    <w:jc w:val="center"/>
                  </w:pPr>
                  <w:r>
                    <w:t>Шефская работа</w:t>
                  </w:r>
                </w:p>
              </w:txbxContent>
            </v:textbox>
          </v:rect>
        </w:pict>
      </w:r>
      <w:r w:rsidRPr="00AD0B1C">
        <w:pict>
          <v:rect id="_x0000_s1544" style="position:absolute;margin-left:570.8pt;margin-top:460.15pt;width:229.4pt;height:46pt;z-index:251909120">
            <v:textbox style="mso-next-textbox:#_x0000_s1544">
              <w:txbxContent>
                <w:p w:rsidR="00342FB1" w:rsidRDefault="00342FB1" w:rsidP="00774ABF">
                  <w:pPr>
                    <w:jc w:val="center"/>
                  </w:pPr>
                  <w:r>
                    <w:t>Посещение организованной образовательной деятельности в группе.</w:t>
                  </w:r>
                </w:p>
              </w:txbxContent>
            </v:textbox>
          </v:rect>
        </w:pict>
      </w:r>
      <w:r w:rsidRPr="00AD0B1C">
        <w:pict>
          <v:rect id="_x0000_s1545" style="position:absolute;margin-left:570.8pt;margin-top:460.15pt;width:229.4pt;height:46pt;z-index:251910144">
            <v:textbox style="mso-next-textbox:#_x0000_s1545">
              <w:txbxContent>
                <w:p w:rsidR="00342FB1" w:rsidRDefault="00342FB1" w:rsidP="00774ABF">
                  <w:pPr>
                    <w:jc w:val="center"/>
                  </w:pPr>
                  <w:r>
                    <w:t>Посещение организованной образовательной деятельности в группе.</w:t>
                  </w:r>
                </w:p>
              </w:txbxContent>
            </v:textbox>
          </v:rect>
        </w:pict>
      </w:r>
    </w:p>
    <w:p w:rsidR="00774ABF" w:rsidRDefault="00774ABF" w:rsidP="00774ABF"/>
    <w:p w:rsidR="00774ABF" w:rsidRDefault="00774ABF" w:rsidP="00774ABF"/>
    <w:p w:rsidR="00774ABF" w:rsidRDefault="00774ABF" w:rsidP="00774ABF"/>
    <w:p w:rsidR="00774ABF" w:rsidRDefault="00774ABF" w:rsidP="00774ABF"/>
    <w:p w:rsidR="00774ABF" w:rsidRDefault="00774ABF" w:rsidP="00774ABF"/>
    <w:p w:rsidR="00774ABF" w:rsidRDefault="00774ABF" w:rsidP="00774ABF">
      <w:pPr>
        <w:jc w:val="center"/>
        <w:rPr>
          <w:b/>
        </w:rPr>
      </w:pPr>
    </w:p>
    <w:p w:rsidR="007140E2" w:rsidRDefault="007140E2" w:rsidP="00774ABF">
      <w:pPr>
        <w:jc w:val="center"/>
        <w:rPr>
          <w:b/>
        </w:rPr>
      </w:pPr>
    </w:p>
    <w:p w:rsidR="007140E2" w:rsidRDefault="007140E2" w:rsidP="00774ABF">
      <w:pPr>
        <w:jc w:val="center"/>
        <w:rPr>
          <w:b/>
        </w:rPr>
      </w:pPr>
    </w:p>
    <w:p w:rsidR="007140E2" w:rsidRDefault="007140E2" w:rsidP="00774ABF">
      <w:pPr>
        <w:jc w:val="center"/>
        <w:rPr>
          <w:b/>
        </w:rPr>
      </w:pPr>
    </w:p>
    <w:p w:rsidR="007140E2" w:rsidRDefault="007140E2" w:rsidP="00774ABF">
      <w:pPr>
        <w:jc w:val="center"/>
        <w:rPr>
          <w:b/>
        </w:rPr>
      </w:pPr>
    </w:p>
    <w:p w:rsidR="00B20C5C" w:rsidRDefault="00B20C5C" w:rsidP="002F1957">
      <w:pPr>
        <w:rPr>
          <w:b/>
        </w:rPr>
      </w:pPr>
    </w:p>
    <w:p w:rsidR="00B20C5C" w:rsidRDefault="00B20C5C" w:rsidP="00774ABF">
      <w:pPr>
        <w:jc w:val="center"/>
        <w:rPr>
          <w:b/>
        </w:rPr>
      </w:pPr>
    </w:p>
    <w:p w:rsidR="00E85F24" w:rsidRPr="00E81821" w:rsidRDefault="00B20C5C" w:rsidP="00600E85">
      <w:pPr>
        <w:pStyle w:val="a5"/>
        <w:numPr>
          <w:ilvl w:val="0"/>
          <w:numId w:val="33"/>
        </w:numPr>
        <w:rPr>
          <w:b/>
          <w:sz w:val="28"/>
          <w:szCs w:val="28"/>
        </w:rPr>
      </w:pPr>
      <w:r w:rsidRPr="00E81821">
        <w:rPr>
          <w:b/>
          <w:sz w:val="28"/>
          <w:szCs w:val="28"/>
        </w:rPr>
        <w:t>Содержание коррекционной работы</w:t>
      </w:r>
    </w:p>
    <w:p w:rsidR="00E96BE0" w:rsidRPr="00E96BE0" w:rsidRDefault="00E96BE0" w:rsidP="00E96BE0">
      <w:pPr>
        <w:ind w:left="360"/>
        <w:jc w:val="center"/>
        <w:rPr>
          <w:b/>
          <w:sz w:val="26"/>
          <w:szCs w:val="26"/>
        </w:rPr>
      </w:pPr>
      <w:r w:rsidRPr="00E96BE0">
        <w:rPr>
          <w:b/>
          <w:sz w:val="26"/>
          <w:szCs w:val="26"/>
        </w:rPr>
        <w:t>Деятельность логопеда в ДОУ</w:t>
      </w:r>
    </w:p>
    <w:p w:rsidR="00E96BE0" w:rsidRPr="004F2A0F" w:rsidRDefault="00E96BE0" w:rsidP="00E96BE0">
      <w:pPr>
        <w:ind w:left="360"/>
        <w:jc w:val="both"/>
      </w:pPr>
      <w:r w:rsidRPr="004F2A0F">
        <w:t xml:space="preserve">В связи с нарастающей тенденцией появления в массовых садах большого количества детей с нарушениями речи различной </w:t>
      </w:r>
      <w:r w:rsidRPr="00E81821">
        <w:t>степени тяжести, отсутствие специализированных ДОУ в шаговой доступности есть необходимость в осуществлении коррекционной работы.</w:t>
      </w:r>
    </w:p>
    <w:p w:rsidR="00E96BE0" w:rsidRPr="004F2A0F" w:rsidRDefault="00E96BE0" w:rsidP="00E96BE0">
      <w:pPr>
        <w:ind w:left="360"/>
        <w:jc w:val="both"/>
      </w:pPr>
      <w:r w:rsidRPr="004F2A0F">
        <w:t>Содержание коррекционно-развивающей работы учителя-логопеда в МДОУ конкретизируется в соответствии с категориями воспитанников, имеющих речевые нарушения: ФН, ФФНР, ОНР, НВОНР.</w:t>
      </w:r>
    </w:p>
    <w:p w:rsidR="00E96BE0" w:rsidRPr="004F2A0F" w:rsidRDefault="00E96BE0" w:rsidP="00E96BE0">
      <w:pPr>
        <w:ind w:left="426"/>
        <w:jc w:val="both"/>
      </w:pPr>
      <w:r w:rsidRPr="004F2A0F">
        <w:t xml:space="preserve">Эффективность </w:t>
      </w:r>
      <w:proofErr w:type="spellStart"/>
      <w:r w:rsidRPr="004F2A0F">
        <w:t>коррекционно</w:t>
      </w:r>
      <w:proofErr w:type="spellEnd"/>
      <w:r w:rsidRPr="004F2A0F">
        <w:t xml:space="preserve">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фронтальных, подгрупповых индивидуальных, занятиях и </w:t>
      </w:r>
      <w:proofErr w:type="spellStart"/>
      <w:r w:rsidRPr="004F2A0F">
        <w:t>микрогруппами</w:t>
      </w:r>
      <w:proofErr w:type="spellEnd"/>
      <w:r w:rsidRPr="004F2A0F">
        <w:t xml:space="preserve">.  При комплектовании групп для занятий учитывается не только структура речевого нарушения, но </w:t>
      </w:r>
      <w:r w:rsidRPr="00E81821">
        <w:t>и</w:t>
      </w:r>
      <w:r w:rsidRPr="004F2A0F">
        <w:t xml:space="preserve"> </w:t>
      </w:r>
      <w:proofErr w:type="spellStart"/>
      <w:r w:rsidRPr="004F2A0F">
        <w:t>психоэмоциональный</w:t>
      </w:r>
      <w:proofErr w:type="spellEnd"/>
      <w:r w:rsidRPr="004F2A0F">
        <w:t xml:space="preserve">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4F2A0F">
        <w:t>здоровьесбережения</w:t>
      </w:r>
      <w:proofErr w:type="spellEnd"/>
      <w:r w:rsidRPr="004F2A0F">
        <w:t xml:space="preserve"> по охране жизни и здоровья воспитанников в образовательном процессе.</w:t>
      </w:r>
    </w:p>
    <w:p w:rsidR="00E96BE0" w:rsidRPr="00E96BE0" w:rsidRDefault="00E96BE0" w:rsidP="00E96BE0">
      <w:pPr>
        <w:ind w:left="426"/>
        <w:jc w:val="both"/>
        <w:rPr>
          <w:rFonts w:eastAsia="Calibri"/>
        </w:rPr>
      </w:pPr>
      <w:r w:rsidRPr="00E96BE0">
        <w:rPr>
          <w:rFonts w:eastAsia="Calibri"/>
        </w:rPr>
        <w:t>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w:t>
      </w:r>
    </w:p>
    <w:p w:rsidR="00E96BE0" w:rsidRDefault="00E96BE0" w:rsidP="006F1BDC">
      <w:pPr>
        <w:spacing w:line="360" w:lineRule="auto"/>
        <w:ind w:left="720"/>
        <w:jc w:val="center"/>
        <w:rPr>
          <w:b/>
        </w:rPr>
      </w:pPr>
    </w:p>
    <w:p w:rsidR="006F1BDC" w:rsidRPr="00DE3248" w:rsidRDefault="006F1BDC" w:rsidP="006F1BDC">
      <w:pPr>
        <w:spacing w:line="360" w:lineRule="auto"/>
        <w:ind w:left="720"/>
        <w:jc w:val="center"/>
        <w:rPr>
          <w:b/>
        </w:rPr>
      </w:pPr>
      <w:r w:rsidRPr="00DE3248">
        <w:rPr>
          <w:b/>
        </w:rPr>
        <w:t>Направления работы:</w:t>
      </w:r>
    </w:p>
    <w:p w:rsidR="006F1BDC" w:rsidRPr="00DE3248" w:rsidRDefault="006F1BDC" w:rsidP="006F1BDC">
      <w:pPr>
        <w:ind w:left="720"/>
      </w:pPr>
      <w:r w:rsidRPr="00DE3248">
        <w:rPr>
          <w:b/>
          <w:i/>
        </w:rPr>
        <w:t xml:space="preserve">- диагностическая работа </w:t>
      </w:r>
      <w:r w:rsidRPr="00DE3248">
        <w:t xml:space="preserve">обеспечивает своевременное выявление детей с ОВЗ, проведение их комплексного обследования и подготовку рекомендаций по оказанию им </w:t>
      </w:r>
      <w:proofErr w:type="spellStart"/>
      <w:r w:rsidRPr="00DE3248">
        <w:t>психолого-медико-педагогической</w:t>
      </w:r>
      <w:proofErr w:type="spellEnd"/>
      <w:r w:rsidRPr="00DE3248">
        <w:t xml:space="preserve"> помощи в условиях образовательного учреждения;</w:t>
      </w:r>
    </w:p>
    <w:p w:rsidR="006F1BDC" w:rsidRPr="00DE3248" w:rsidRDefault="006F1BDC" w:rsidP="006F1BDC">
      <w:pPr>
        <w:ind w:left="720"/>
      </w:pPr>
    </w:p>
    <w:p w:rsidR="006F1BDC" w:rsidRPr="00DE3248" w:rsidRDefault="006F1BDC" w:rsidP="006F1BDC">
      <w:pPr>
        <w:ind w:left="720"/>
      </w:pPr>
      <w:r w:rsidRPr="00DE3248">
        <w:rPr>
          <w:b/>
          <w:i/>
        </w:rPr>
        <w:t xml:space="preserve">- коррекционно-развивающая работа </w:t>
      </w:r>
      <w:r w:rsidRPr="00DE3248">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6F1BDC" w:rsidRPr="00DE3248" w:rsidRDefault="006F1BDC" w:rsidP="006F1BDC">
      <w:pPr>
        <w:ind w:left="720"/>
      </w:pPr>
    </w:p>
    <w:p w:rsidR="006F1BDC" w:rsidRPr="00DE3248" w:rsidRDefault="006F1BDC" w:rsidP="006F1BDC">
      <w:pPr>
        <w:ind w:left="720"/>
      </w:pPr>
      <w:r w:rsidRPr="00DE3248">
        <w:rPr>
          <w:b/>
          <w:i/>
        </w:rPr>
        <w:t xml:space="preserve">- консультативная работа </w:t>
      </w:r>
      <w:r w:rsidRPr="00DE3248">
        <w:t>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6F1BDC" w:rsidRPr="00DE3248" w:rsidRDefault="006F1BDC" w:rsidP="006F1BDC">
      <w:pPr>
        <w:ind w:left="720"/>
      </w:pPr>
    </w:p>
    <w:p w:rsidR="00D95DF8" w:rsidRPr="00B40A91" w:rsidRDefault="006F1BDC" w:rsidP="00B40A91">
      <w:pPr>
        <w:ind w:left="720"/>
      </w:pPr>
      <w:r w:rsidRPr="00DE3248">
        <w:rPr>
          <w:b/>
          <w:i/>
        </w:rPr>
        <w:t xml:space="preserve">- информационно-просветительская работа </w:t>
      </w:r>
      <w:r w:rsidRPr="00DE3248">
        <w:t>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D95DF8" w:rsidRDefault="00D95DF8" w:rsidP="00D95DF8">
      <w:pPr>
        <w:pStyle w:val="ad"/>
        <w:ind w:hanging="284"/>
        <w:jc w:val="center"/>
        <w:rPr>
          <w:rFonts w:ascii="Times New Roman" w:hAnsi="Times New Roman"/>
          <w:b/>
          <w:sz w:val="28"/>
          <w:szCs w:val="28"/>
        </w:rPr>
      </w:pPr>
    </w:p>
    <w:p w:rsidR="00D95DF8" w:rsidRPr="00A32250" w:rsidRDefault="00D95DF8" w:rsidP="00D95DF8">
      <w:pPr>
        <w:pStyle w:val="ad"/>
        <w:ind w:hanging="284"/>
        <w:jc w:val="center"/>
        <w:rPr>
          <w:rFonts w:ascii="Times New Roman" w:hAnsi="Times New Roman"/>
          <w:b/>
          <w:sz w:val="28"/>
          <w:szCs w:val="28"/>
        </w:rPr>
      </w:pPr>
      <w:r w:rsidRPr="00A32250">
        <w:rPr>
          <w:rFonts w:ascii="Times New Roman" w:hAnsi="Times New Roman"/>
          <w:b/>
          <w:sz w:val="28"/>
          <w:szCs w:val="28"/>
        </w:rPr>
        <w:lastRenderedPageBreak/>
        <w:t>Схема взаимодействия специалистов в группе для детей с речевыми нарушениями.</w:t>
      </w:r>
    </w:p>
    <w:p w:rsidR="00D95DF8" w:rsidRPr="00A32250" w:rsidRDefault="00D95DF8" w:rsidP="00D95DF8">
      <w:pPr>
        <w:pStyle w:val="ad"/>
        <w:ind w:hanging="284"/>
        <w:jc w:val="center"/>
        <w:rPr>
          <w:sz w:val="24"/>
          <w:szCs w:val="24"/>
        </w:rPr>
      </w:pPr>
    </w:p>
    <w:tbl>
      <w:tblPr>
        <w:tblStyle w:val="a6"/>
        <w:tblW w:w="0" w:type="auto"/>
        <w:tblInd w:w="2235" w:type="dxa"/>
        <w:tblLook w:val="04A0"/>
      </w:tblPr>
      <w:tblGrid>
        <w:gridCol w:w="10206"/>
      </w:tblGrid>
      <w:tr w:rsidR="00D95DF8" w:rsidRPr="00A32250" w:rsidTr="00490893">
        <w:tc>
          <w:tcPr>
            <w:tcW w:w="10206" w:type="dxa"/>
          </w:tcPr>
          <w:p w:rsidR="00D95DF8" w:rsidRPr="00A32250" w:rsidRDefault="00AD0B1C" w:rsidP="00490893">
            <w:pPr>
              <w:pStyle w:val="ad"/>
              <w:jc w:val="center"/>
              <w:rPr>
                <w:rFonts w:ascii="Times New Roman" w:hAnsi="Times New Roman"/>
              </w:rPr>
            </w:pPr>
            <w:r w:rsidRPr="00AD0B1C">
              <w:rPr>
                <w:rFonts w:ascii="Times New Roman" w:hAnsi="Times New Roman"/>
                <w:b/>
                <w:i/>
                <w:noProof/>
                <w:lang w:eastAsia="en-US"/>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16" o:spid="_x0000_s1628" type="#_x0000_t86" style="position:absolute;left:0;text-align:left;margin-left:505.8pt;margin-top:11.25pt;width:148.5pt;height:436.5pt;z-index:25199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" adj="612" strokecolor="black [3040]"/>
              </w:pict>
            </w:r>
            <w:r w:rsidRPr="00AD0B1C">
              <w:rPr>
                <w:rFonts w:ascii="Times New Roman" w:hAnsi="Times New Roman"/>
                <w:b/>
                <w:i/>
                <w:noProof/>
                <w:lang w:eastAsia="en-US"/>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15" o:spid="_x0000_s1627" type="#_x0000_t85" style="position:absolute;left:0;text-align:left;margin-left:-132.45pt;margin-top:11.25pt;width:128.25pt;height:436.5pt;z-index:25199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" adj="529" strokecolor="black [3040]"/>
              </w:pict>
            </w:r>
            <w:r w:rsidR="00D95DF8" w:rsidRPr="00A32250">
              <w:rPr>
                <w:rFonts w:ascii="Times New Roman" w:hAnsi="Times New Roman"/>
                <w:b/>
                <w:i/>
              </w:rPr>
              <w:t xml:space="preserve">Методист </w:t>
            </w:r>
            <w:r w:rsidR="00D95DF8" w:rsidRPr="00A32250">
              <w:rPr>
                <w:rFonts w:ascii="Times New Roman" w:hAnsi="Times New Roman"/>
              </w:rPr>
              <w:t>(координатор взаимодействия)</w:t>
            </w:r>
          </w:p>
          <w:p w:rsidR="00D95DF8" w:rsidRPr="00A32250" w:rsidRDefault="00D95DF8" w:rsidP="00490893">
            <w:pPr>
              <w:pStyle w:val="ad"/>
              <w:jc w:val="both"/>
              <w:rPr>
                <w:rFonts w:ascii="Times New Roman" w:hAnsi="Times New Roman"/>
              </w:rPr>
            </w:pPr>
            <w:r w:rsidRPr="00A32250">
              <w:rPr>
                <w:rFonts w:ascii="Times New Roman" w:hAnsi="Times New Roman"/>
              </w:rPr>
              <w:t>- Четко определяет, кто из педагогов является основным в коррекционном процессе.</w:t>
            </w:r>
          </w:p>
          <w:p w:rsidR="00D95DF8" w:rsidRPr="00A32250" w:rsidRDefault="00D95DF8" w:rsidP="00490893">
            <w:pPr>
              <w:pStyle w:val="ad"/>
              <w:jc w:val="both"/>
              <w:rPr>
                <w:rFonts w:ascii="Times New Roman" w:hAnsi="Times New Roman"/>
              </w:rPr>
            </w:pPr>
            <w:r w:rsidRPr="00A32250">
              <w:rPr>
                <w:rFonts w:ascii="Times New Roman" w:hAnsi="Times New Roman"/>
              </w:rPr>
              <w:t>-С кем  взаимодействует основной педагог.</w:t>
            </w:r>
          </w:p>
          <w:p w:rsidR="00D95DF8" w:rsidRPr="00A32250" w:rsidRDefault="00D95DF8" w:rsidP="00490893">
            <w:pPr>
              <w:pStyle w:val="ad"/>
              <w:rPr>
                <w:rFonts w:ascii="Times New Roman" w:hAnsi="Times New Roman"/>
                <w:b/>
                <w:i/>
              </w:rPr>
            </w:pPr>
            <w:r w:rsidRPr="00A32250">
              <w:rPr>
                <w:rFonts w:ascii="Times New Roman" w:hAnsi="Times New Roman"/>
              </w:rPr>
              <w:t>-Какова доля участия остальных педагогов.</w:t>
            </w:r>
          </w:p>
        </w:tc>
      </w:tr>
    </w:tbl>
    <w:p w:rsidR="00D95DF8" w:rsidRPr="00A32250" w:rsidRDefault="00AD0B1C" w:rsidP="00D95DF8">
      <w:pPr>
        <w:pStyle w:val="ad"/>
        <w:ind w:hanging="284"/>
        <w:jc w:val="center"/>
        <w:rPr>
          <w:rFonts w:ascii="Times New Roman" w:hAnsi="Times New Roman"/>
          <w:sz w:val="36"/>
          <w:szCs w:val="36"/>
        </w:rPr>
      </w:pPr>
      <w:r>
        <w:rPr>
          <w:rFonts w:ascii="Times New Roman" w:hAnsi="Times New Roman"/>
          <w:noProof/>
          <w:sz w:val="36"/>
          <w:szCs w:val="36"/>
          <w:lang w:eastAsia="ru-RU"/>
        </w:rPr>
        <w:pict>
          <v:shape id="Прямая со стрелкой 19" o:spid="_x0000_s1631" type="#_x0000_t32" style="position:absolute;left:0;text-align:left;margin-left:356.55pt;margin-top:.55pt;width:0;height:20.25pt;z-index:25199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" strokecolor="black [3040]">
            <v:stroke endarrow="open"/>
          </v:shape>
        </w:pict>
      </w:r>
    </w:p>
    <w:tbl>
      <w:tblPr>
        <w:tblStyle w:val="a6"/>
        <w:tblpPr w:leftFromText="180" w:rightFromText="180" w:vertAnchor="text" w:horzAnchor="margin" w:tblpXSpec="center" w:tblpY="-42"/>
        <w:tblW w:w="0" w:type="auto"/>
        <w:tblLook w:val="04A0"/>
      </w:tblPr>
      <w:tblGrid>
        <w:gridCol w:w="10314"/>
      </w:tblGrid>
      <w:tr w:rsidR="00D95DF8" w:rsidRPr="00A32250" w:rsidTr="00490893">
        <w:tc>
          <w:tcPr>
            <w:tcW w:w="10314" w:type="dxa"/>
          </w:tcPr>
          <w:p w:rsidR="00D95DF8" w:rsidRPr="00A32250" w:rsidRDefault="00D95DF8" w:rsidP="00490893">
            <w:pPr>
              <w:pStyle w:val="ad"/>
              <w:jc w:val="center"/>
              <w:rPr>
                <w:rFonts w:ascii="Times New Roman" w:hAnsi="Times New Roman"/>
              </w:rPr>
            </w:pPr>
            <w:r w:rsidRPr="00A32250">
              <w:rPr>
                <w:rFonts w:ascii="Times New Roman" w:hAnsi="Times New Roman"/>
                <w:b/>
                <w:i/>
              </w:rPr>
              <w:t>Учитель-логопед</w:t>
            </w:r>
          </w:p>
          <w:p w:rsidR="00D95DF8" w:rsidRPr="00A32250" w:rsidRDefault="00D95DF8" w:rsidP="00490893">
            <w:pPr>
              <w:pStyle w:val="ad"/>
              <w:ind w:left="-284"/>
              <w:jc w:val="both"/>
              <w:rPr>
                <w:rFonts w:ascii="Times New Roman" w:hAnsi="Times New Roman"/>
              </w:rPr>
            </w:pPr>
            <w:r w:rsidRPr="00A32250">
              <w:rPr>
                <w:rFonts w:ascii="Times New Roman" w:hAnsi="Times New Roman"/>
              </w:rPr>
              <w:t>-С  -</w:t>
            </w:r>
            <w:r>
              <w:rPr>
                <w:rFonts w:ascii="Times New Roman" w:hAnsi="Times New Roman"/>
              </w:rPr>
              <w:t xml:space="preserve"> </w:t>
            </w:r>
            <w:r w:rsidRPr="00A32250">
              <w:rPr>
                <w:rFonts w:ascii="Times New Roman" w:hAnsi="Times New Roman"/>
              </w:rPr>
              <w:t>Систематически проводит коррекционные занятия по развитию всех сторо</w:t>
            </w:r>
            <w:r>
              <w:rPr>
                <w:rFonts w:ascii="Times New Roman" w:hAnsi="Times New Roman"/>
              </w:rPr>
              <w:t xml:space="preserve">н речи с детьми в соответствии </w:t>
            </w:r>
            <w:r w:rsidRPr="00A32250">
              <w:rPr>
                <w:rFonts w:ascii="Times New Roman" w:hAnsi="Times New Roman"/>
              </w:rPr>
              <w:t>с</w:t>
            </w:r>
            <w:r>
              <w:rPr>
                <w:rFonts w:ascii="Times New Roman" w:hAnsi="Times New Roman"/>
              </w:rPr>
              <w:t xml:space="preserve"> </w:t>
            </w:r>
            <w:r w:rsidRPr="00A32250">
              <w:rPr>
                <w:rFonts w:ascii="Times New Roman" w:hAnsi="Times New Roman"/>
              </w:rPr>
              <w:t>их индивидуальными планами.</w:t>
            </w:r>
          </w:p>
          <w:p w:rsidR="00D95DF8" w:rsidRPr="00A32250" w:rsidRDefault="00D95DF8" w:rsidP="00490893">
            <w:pPr>
              <w:pStyle w:val="ad"/>
              <w:jc w:val="both"/>
              <w:rPr>
                <w:rFonts w:ascii="Times New Roman" w:hAnsi="Times New Roman"/>
              </w:rPr>
            </w:pPr>
            <w:r w:rsidRPr="00A32250">
              <w:rPr>
                <w:rFonts w:ascii="Times New Roman" w:hAnsi="Times New Roman"/>
              </w:rPr>
              <w:t>-Формирует у педагогов и родителей информационную готовность к логопедической работе.  Оказывает им помощь в организации полноценной речевой среды.</w:t>
            </w:r>
          </w:p>
          <w:p w:rsidR="00D95DF8" w:rsidRPr="00A32250" w:rsidRDefault="00D95DF8" w:rsidP="00490893">
            <w:pPr>
              <w:pStyle w:val="ad"/>
              <w:jc w:val="center"/>
              <w:rPr>
                <w:rFonts w:ascii="Times New Roman" w:hAnsi="Times New Roman"/>
                <w:b/>
                <w:i/>
              </w:rPr>
            </w:pPr>
          </w:p>
        </w:tc>
      </w:tr>
    </w:tbl>
    <w:p w:rsidR="00D95DF8" w:rsidRPr="00A32250" w:rsidRDefault="00D95DF8" w:rsidP="00D95DF8">
      <w:pPr>
        <w:pStyle w:val="ad"/>
        <w:ind w:hanging="284"/>
        <w:jc w:val="center"/>
        <w:rPr>
          <w:rFonts w:ascii="Times New Roman" w:hAnsi="Times New Roman"/>
          <w:sz w:val="36"/>
          <w:szCs w:val="36"/>
        </w:rPr>
      </w:pPr>
    </w:p>
    <w:p w:rsidR="00D95DF8" w:rsidRPr="00A32250" w:rsidRDefault="00D95DF8" w:rsidP="00D95DF8">
      <w:pPr>
        <w:pStyle w:val="ad"/>
        <w:ind w:hanging="284"/>
        <w:jc w:val="center"/>
        <w:rPr>
          <w:rFonts w:ascii="Times New Roman" w:hAnsi="Times New Roman"/>
          <w:sz w:val="36"/>
          <w:szCs w:val="36"/>
        </w:rPr>
      </w:pPr>
    </w:p>
    <w:p w:rsidR="00D95DF8" w:rsidRPr="00A32250" w:rsidRDefault="00D95DF8" w:rsidP="00D95DF8">
      <w:pPr>
        <w:pStyle w:val="ad"/>
        <w:ind w:hanging="284"/>
        <w:jc w:val="center"/>
        <w:rPr>
          <w:rFonts w:ascii="Times New Roman" w:hAnsi="Times New Roman"/>
          <w:sz w:val="36"/>
          <w:szCs w:val="36"/>
        </w:rPr>
      </w:pPr>
    </w:p>
    <w:p w:rsidR="00D95DF8" w:rsidRPr="00A32250" w:rsidRDefault="00AD0B1C" w:rsidP="00D95DF8">
      <w:pPr>
        <w:pStyle w:val="ad"/>
        <w:jc w:val="center"/>
        <w:rPr>
          <w:rFonts w:ascii="Times New Roman" w:hAnsi="Times New Roman"/>
          <w:b/>
          <w:i/>
          <w:sz w:val="36"/>
          <w:szCs w:val="36"/>
        </w:rPr>
      </w:pPr>
      <w:r>
        <w:rPr>
          <w:rFonts w:ascii="Times New Roman" w:hAnsi="Times New Roman"/>
          <w:b/>
          <w:i/>
          <w:noProof/>
          <w:sz w:val="36"/>
          <w:szCs w:val="36"/>
          <w:lang w:eastAsia="ru-RU"/>
        </w:rPr>
        <w:pict>
          <v:shape id="Прямая со стрелкой 4" o:spid="_x0000_s1618" type="#_x0000_t32" style="position:absolute;left:0;text-align:left;margin-left:361.05pt;margin-top:14.65pt;width:.75pt;height:28.5pt;z-index:25198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" strokecolor="black [3040]">
            <v:stroke endarrow="open"/>
          </v:shape>
        </w:pict>
      </w:r>
    </w:p>
    <w:p w:rsidR="00D95DF8" w:rsidRPr="00A32250" w:rsidRDefault="00AD0B1C" w:rsidP="00D95DF8">
      <w:pPr>
        <w:pStyle w:val="ad"/>
        <w:rPr>
          <w:rFonts w:ascii="Times New Roman" w:hAnsi="Times New Roman"/>
          <w:b/>
          <w:i/>
          <w:sz w:val="36"/>
          <w:szCs w:val="36"/>
        </w:rPr>
      </w:pPr>
      <w:r>
        <w:rPr>
          <w:rFonts w:ascii="Times New Roman" w:hAnsi="Times New Roman"/>
          <w:b/>
          <w:i/>
          <w:noProof/>
          <w:sz w:val="36"/>
          <w:szCs w:val="36"/>
          <w:lang w:eastAsia="ru-RU"/>
        </w:rPr>
        <w:pict>
          <v:shape id="Прямая со стрелкой 10" o:spid="_x0000_s1623" type="#_x0000_t32" style="position:absolute;margin-left:491.55pt;margin-top:22.45pt;width:117pt;height:28.5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" strokecolor="black [3040]">
            <v:stroke startarrow="open" endarrow="open"/>
          </v:shape>
        </w:pict>
      </w:r>
      <w:r>
        <w:rPr>
          <w:rFonts w:ascii="Times New Roman" w:hAnsi="Times New Roman"/>
          <w:b/>
          <w:i/>
          <w:noProof/>
          <w:sz w:val="36"/>
          <w:szCs w:val="36"/>
          <w:lang w:eastAsia="ru-RU"/>
        </w:rPr>
        <w:pict>
          <v:shape id="Прямая со стрелкой 9" o:spid="_x0000_s1622" type="#_x0000_t32" style="position:absolute;margin-left:143.95pt;margin-top:22.45pt;width:107.25pt;height:28.5pt;flip:x;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" strokecolor="black [3040]">
            <v:stroke startarrow="open" endarrow="open"/>
          </v:shape>
        </w:pict>
      </w:r>
    </w:p>
    <w:tbl>
      <w:tblPr>
        <w:tblStyle w:val="a6"/>
        <w:tblW w:w="0" w:type="auto"/>
        <w:tblLook w:val="04A0"/>
      </w:tblPr>
      <w:tblGrid>
        <w:gridCol w:w="5495"/>
        <w:gridCol w:w="806"/>
        <w:gridCol w:w="2179"/>
        <w:gridCol w:w="700"/>
        <w:gridCol w:w="5606"/>
      </w:tblGrid>
      <w:tr w:rsidR="00D95DF8" w:rsidRPr="00A32250" w:rsidTr="00490893">
        <w:trPr>
          <w:trHeight w:val="1750"/>
        </w:trPr>
        <w:tc>
          <w:tcPr>
            <w:tcW w:w="5495" w:type="dxa"/>
          </w:tcPr>
          <w:p w:rsidR="00D95DF8" w:rsidRPr="00A32250" w:rsidRDefault="00D95DF8" w:rsidP="00490893">
            <w:pPr>
              <w:pStyle w:val="ad"/>
              <w:jc w:val="center"/>
              <w:rPr>
                <w:rFonts w:ascii="Times New Roman" w:hAnsi="Times New Roman"/>
                <w:b/>
                <w:i/>
              </w:rPr>
            </w:pPr>
            <w:r w:rsidRPr="00A32250">
              <w:rPr>
                <w:rFonts w:ascii="Times New Roman" w:hAnsi="Times New Roman"/>
                <w:b/>
                <w:i/>
              </w:rPr>
              <w:t>Педагог-психолог</w:t>
            </w:r>
          </w:p>
          <w:p w:rsidR="00D95DF8" w:rsidRPr="00A32250" w:rsidRDefault="00D95DF8" w:rsidP="00490893">
            <w:pPr>
              <w:pStyle w:val="ad"/>
              <w:jc w:val="both"/>
              <w:rPr>
                <w:rFonts w:ascii="Times New Roman" w:hAnsi="Times New Roman"/>
              </w:rPr>
            </w:pPr>
            <w:r w:rsidRPr="00A32250">
              <w:rPr>
                <w:rFonts w:ascii="Times New Roman" w:hAnsi="Times New Roman"/>
              </w:rPr>
              <w:t>-Проводит занятия по развитию познавательной и</w:t>
            </w:r>
            <w:bookmarkStart w:id="20" w:name="_GoBack"/>
            <w:bookmarkEnd w:id="20"/>
            <w:r w:rsidRPr="00A32250">
              <w:rPr>
                <w:rFonts w:ascii="Times New Roman" w:hAnsi="Times New Roman"/>
              </w:rPr>
              <w:t xml:space="preserve"> эмоционально-личностной сфер.</w:t>
            </w:r>
          </w:p>
          <w:p w:rsidR="00D95DF8" w:rsidRPr="00A32250" w:rsidRDefault="00AD0B1C" w:rsidP="00490893">
            <w:pPr>
              <w:pStyle w:val="ad"/>
              <w:jc w:val="both"/>
              <w:rPr>
                <w:rFonts w:ascii="Times New Roman" w:hAnsi="Times New Roman"/>
              </w:rPr>
            </w:pPr>
            <w:r>
              <w:rPr>
                <w:rFonts w:ascii="Times New Roman" w:hAnsi="Times New Roman"/>
                <w:noProof/>
                <w:lang w:eastAsia="en-US"/>
              </w:rPr>
              <w:pict>
                <v:shape id="Прямая со стрелкой 5" o:spid="_x0000_s1619" type="#_x0000_t32" style="position:absolute;left:0;text-align:left;margin-left:268.05pt;margin-top:13.25pt;width:42pt;height:.75pt;z-index:25198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" strokecolor="black [3040]">
                  <v:stroke endarrow="open"/>
                </v:shape>
              </w:pict>
            </w:r>
            <w:r w:rsidR="00D95DF8" w:rsidRPr="00A32250">
              <w:rPr>
                <w:rFonts w:ascii="Times New Roman" w:hAnsi="Times New Roman"/>
              </w:rPr>
              <w:t>-Повышает уровень психологической культуры педагогов и родителей.</w:t>
            </w:r>
          </w:p>
        </w:tc>
        <w:tc>
          <w:tcPr>
            <w:tcW w:w="806" w:type="dxa"/>
            <w:tcBorders>
              <w:top w:val="nil"/>
              <w:bottom w:val="nil"/>
            </w:tcBorders>
          </w:tcPr>
          <w:p w:rsidR="00D95DF8" w:rsidRPr="00A32250" w:rsidRDefault="00D95DF8" w:rsidP="00490893">
            <w:pPr>
              <w:pStyle w:val="ad"/>
              <w:jc w:val="center"/>
              <w:rPr>
                <w:rFonts w:ascii="Times New Roman" w:hAnsi="Times New Roman"/>
                <w:b/>
                <w:i/>
                <w:sz w:val="36"/>
                <w:szCs w:val="36"/>
              </w:rPr>
            </w:pPr>
          </w:p>
        </w:tc>
        <w:tc>
          <w:tcPr>
            <w:tcW w:w="2179" w:type="dxa"/>
          </w:tcPr>
          <w:p w:rsidR="00D95DF8" w:rsidRPr="00A32250" w:rsidRDefault="00D95DF8" w:rsidP="00490893">
            <w:pPr>
              <w:pStyle w:val="ad"/>
              <w:jc w:val="center"/>
              <w:rPr>
                <w:rFonts w:ascii="Times New Roman" w:hAnsi="Times New Roman"/>
                <w:i/>
                <w:sz w:val="36"/>
                <w:szCs w:val="36"/>
              </w:rPr>
            </w:pPr>
          </w:p>
          <w:p w:rsidR="00D95DF8" w:rsidRPr="00A32250" w:rsidRDefault="00AD0B1C" w:rsidP="00490893">
            <w:pPr>
              <w:pStyle w:val="ad"/>
              <w:jc w:val="center"/>
              <w:rPr>
                <w:rFonts w:ascii="Times New Roman" w:hAnsi="Times New Roman"/>
                <w:i/>
                <w:sz w:val="36"/>
                <w:szCs w:val="36"/>
              </w:rPr>
            </w:pPr>
            <w:r>
              <w:rPr>
                <w:rFonts w:ascii="Times New Roman" w:hAnsi="Times New Roman"/>
                <w:i/>
                <w:noProof/>
                <w:sz w:val="36"/>
                <w:szCs w:val="36"/>
                <w:lang w:eastAsia="en-US"/>
              </w:rPr>
              <w:pict>
                <v:shape id="Прямая со стрелкой 6" o:spid="_x0000_s1620" type="#_x0000_t32" style="position:absolute;left:0;text-align:left;margin-left:101.5pt;margin-top:30.75pt;width:36.75pt;height:0;flip:x;z-index:25198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" strokecolor="black [3040]">
                  <v:stroke endarrow="open"/>
                </v:shape>
              </w:pict>
            </w:r>
            <w:r w:rsidR="00D95DF8" w:rsidRPr="00A32250">
              <w:rPr>
                <w:rFonts w:ascii="Times New Roman" w:hAnsi="Times New Roman"/>
                <w:i/>
                <w:sz w:val="36"/>
                <w:szCs w:val="36"/>
              </w:rPr>
              <w:t>Ребенок с нарушением речи</w:t>
            </w:r>
          </w:p>
        </w:tc>
        <w:tc>
          <w:tcPr>
            <w:tcW w:w="700" w:type="dxa"/>
            <w:tcBorders>
              <w:top w:val="nil"/>
              <w:bottom w:val="nil"/>
            </w:tcBorders>
          </w:tcPr>
          <w:p w:rsidR="00D95DF8" w:rsidRPr="00A32250" w:rsidRDefault="00D95DF8" w:rsidP="00490893">
            <w:pPr>
              <w:pStyle w:val="ad"/>
              <w:jc w:val="center"/>
              <w:rPr>
                <w:rFonts w:ascii="Times New Roman" w:hAnsi="Times New Roman"/>
                <w:b/>
                <w:i/>
                <w:sz w:val="36"/>
                <w:szCs w:val="36"/>
              </w:rPr>
            </w:pPr>
          </w:p>
        </w:tc>
        <w:tc>
          <w:tcPr>
            <w:tcW w:w="5606" w:type="dxa"/>
          </w:tcPr>
          <w:p w:rsidR="00D95DF8" w:rsidRPr="00A32250" w:rsidRDefault="00D95DF8" w:rsidP="00490893">
            <w:pPr>
              <w:pStyle w:val="ad"/>
              <w:jc w:val="center"/>
              <w:rPr>
                <w:rFonts w:ascii="Times New Roman" w:hAnsi="Times New Roman"/>
                <w:b/>
                <w:i/>
              </w:rPr>
            </w:pPr>
            <w:r w:rsidRPr="00A32250">
              <w:rPr>
                <w:rFonts w:ascii="Times New Roman" w:hAnsi="Times New Roman"/>
                <w:b/>
                <w:i/>
              </w:rPr>
              <w:t>Воспитатель</w:t>
            </w:r>
          </w:p>
          <w:p w:rsidR="00D95DF8" w:rsidRPr="00A32250" w:rsidRDefault="00D95DF8" w:rsidP="00490893">
            <w:pPr>
              <w:pStyle w:val="ad"/>
              <w:jc w:val="both"/>
              <w:rPr>
                <w:rFonts w:ascii="Times New Roman" w:hAnsi="Times New Roman"/>
              </w:rPr>
            </w:pPr>
            <w:r w:rsidRPr="00A32250">
              <w:rPr>
                <w:rFonts w:ascii="Times New Roman" w:hAnsi="Times New Roman"/>
              </w:rPr>
              <w:t>-Присутствует на всех занятиях учителя-логопеда.</w:t>
            </w:r>
          </w:p>
          <w:p w:rsidR="00D95DF8" w:rsidRPr="00A32250" w:rsidRDefault="00D95DF8" w:rsidP="00490893">
            <w:pPr>
              <w:pStyle w:val="ad"/>
              <w:jc w:val="both"/>
              <w:rPr>
                <w:rFonts w:ascii="Times New Roman" w:hAnsi="Times New Roman"/>
              </w:rPr>
            </w:pPr>
            <w:r w:rsidRPr="00A32250">
              <w:rPr>
                <w:rFonts w:ascii="Times New Roman" w:hAnsi="Times New Roman"/>
              </w:rPr>
              <w:t>-Строит свои занятия с учетом очередной темы учителя-логопеда.</w:t>
            </w:r>
          </w:p>
          <w:p w:rsidR="00D95DF8" w:rsidRPr="00A32250" w:rsidRDefault="00D95DF8" w:rsidP="00490893">
            <w:pPr>
              <w:pStyle w:val="ad"/>
              <w:jc w:val="both"/>
              <w:rPr>
                <w:rFonts w:ascii="Times New Roman" w:hAnsi="Times New Roman"/>
              </w:rPr>
            </w:pPr>
            <w:r w:rsidRPr="00A32250">
              <w:rPr>
                <w:rFonts w:ascii="Times New Roman" w:hAnsi="Times New Roman"/>
              </w:rPr>
              <w:t>-Закрепляет сформированные речевые навыки.</w:t>
            </w:r>
          </w:p>
          <w:p w:rsidR="00D95DF8" w:rsidRPr="00A32250" w:rsidRDefault="00D95DF8" w:rsidP="00490893">
            <w:pPr>
              <w:pStyle w:val="ad"/>
              <w:jc w:val="both"/>
              <w:rPr>
                <w:rFonts w:ascii="Times New Roman" w:hAnsi="Times New Roman"/>
              </w:rPr>
            </w:pPr>
            <w:r w:rsidRPr="00A32250">
              <w:rPr>
                <w:rFonts w:ascii="Times New Roman" w:hAnsi="Times New Roman"/>
              </w:rPr>
              <w:t>-Создает условия для речевой деятельности детей.</w:t>
            </w:r>
          </w:p>
          <w:p w:rsidR="00D95DF8" w:rsidRPr="00A32250" w:rsidRDefault="00D95DF8" w:rsidP="00490893">
            <w:pPr>
              <w:pStyle w:val="ad"/>
              <w:jc w:val="center"/>
              <w:rPr>
                <w:rFonts w:ascii="Times New Roman" w:hAnsi="Times New Roman"/>
                <w:b/>
              </w:rPr>
            </w:pPr>
          </w:p>
          <w:p w:rsidR="00D95DF8" w:rsidRPr="00A32250" w:rsidRDefault="00D95DF8" w:rsidP="00490893">
            <w:pPr>
              <w:pStyle w:val="ad"/>
              <w:jc w:val="center"/>
              <w:rPr>
                <w:rFonts w:ascii="Times New Roman" w:hAnsi="Times New Roman"/>
                <w:b/>
                <w:i/>
              </w:rPr>
            </w:pPr>
          </w:p>
        </w:tc>
      </w:tr>
    </w:tbl>
    <w:p w:rsidR="00D95DF8" w:rsidRPr="00A32250" w:rsidRDefault="00AD0B1C" w:rsidP="00D95DF8">
      <w:pPr>
        <w:pStyle w:val="ad"/>
        <w:jc w:val="center"/>
        <w:rPr>
          <w:rFonts w:ascii="Times New Roman" w:hAnsi="Times New Roman"/>
          <w:b/>
          <w:i/>
          <w:sz w:val="36"/>
          <w:szCs w:val="36"/>
        </w:rPr>
      </w:pPr>
      <w:r>
        <w:rPr>
          <w:rFonts w:ascii="Times New Roman" w:hAnsi="Times New Roman"/>
          <w:b/>
          <w:i/>
          <w:noProof/>
          <w:sz w:val="36"/>
          <w:szCs w:val="36"/>
          <w:lang w:eastAsia="ru-RU"/>
        </w:rPr>
        <w:pict>
          <v:shape id="Прямая со стрелкой 18" o:spid="_x0000_s1630" type="#_x0000_t32" style="position:absolute;left:0;text-align:left;margin-left:337.05pt;margin-top:1.8pt;width:.75pt;height:29.25pt;flip:y;z-index:25199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" strokecolor="black [3040]">
            <v:stroke endarrow="open"/>
          </v:shape>
        </w:pict>
      </w:r>
      <w:r>
        <w:rPr>
          <w:rFonts w:ascii="Times New Roman" w:hAnsi="Times New Roman"/>
          <w:b/>
          <w:i/>
          <w:noProof/>
          <w:sz w:val="36"/>
          <w:szCs w:val="36"/>
          <w:lang w:eastAsia="ru-RU"/>
        </w:rPr>
        <w:pict>
          <v:shape id="Прямая со стрелкой 12" o:spid="_x0000_s1625" type="#_x0000_t32" style="position:absolute;left:0;text-align:left;margin-left:3.3pt;margin-top:1.8pt;width:104.25pt;height:29.25pt;z-index:25199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" strokecolor="black [3040]">
            <v:stroke startarrow="open" endarrow="open"/>
          </v:shape>
        </w:pict>
      </w:r>
      <w:r>
        <w:rPr>
          <w:rFonts w:ascii="Times New Roman" w:hAnsi="Times New Roman"/>
          <w:b/>
          <w:i/>
          <w:noProof/>
          <w:sz w:val="36"/>
          <w:szCs w:val="36"/>
          <w:lang w:eastAsia="ru-RU"/>
        </w:rPr>
        <w:pict>
          <v:shape id="Прямая со стрелкой 11" o:spid="_x0000_s1624" type="#_x0000_t32" style="position:absolute;left:0;text-align:left;margin-left:633.3pt;margin-top:1.8pt;width:92.25pt;height:29.25pt;flip:x;z-index:25199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" strokecolor="black [3040]">
            <v:stroke startarrow="open" endarrow="open"/>
          </v:shape>
        </w:pict>
      </w:r>
      <w:r>
        <w:rPr>
          <w:rFonts w:ascii="Times New Roman" w:hAnsi="Times New Roman"/>
          <w:b/>
          <w:i/>
          <w:noProof/>
          <w:sz w:val="36"/>
          <w:szCs w:val="36"/>
          <w:lang w:eastAsia="ru-RU"/>
        </w:rPr>
        <w:pict>
          <v:shape id="Прямая со стрелкой 8" o:spid="_x0000_s1621" type="#_x0000_t32" style="position:absolute;left:0;text-align:left;margin-left:395.55pt;margin-top:1.8pt;width:0;height:29.25pt;flip:y;z-index:25198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" strokecolor="black [3040]">
            <v:stroke endarrow="open"/>
          </v:shape>
        </w:pict>
      </w:r>
    </w:p>
    <w:tbl>
      <w:tblPr>
        <w:tblStyle w:val="a6"/>
        <w:tblpPr w:leftFromText="180" w:rightFromText="180" w:vertAnchor="text" w:horzAnchor="margin" w:tblpXSpec="center" w:tblpY="178"/>
        <w:tblW w:w="0" w:type="auto"/>
        <w:tblLook w:val="04A0"/>
      </w:tblPr>
      <w:tblGrid>
        <w:gridCol w:w="6731"/>
        <w:gridCol w:w="748"/>
        <w:gridCol w:w="6663"/>
      </w:tblGrid>
      <w:tr w:rsidR="00D95DF8" w:rsidRPr="00A32250" w:rsidTr="00490893">
        <w:trPr>
          <w:trHeight w:val="1345"/>
        </w:trPr>
        <w:tc>
          <w:tcPr>
            <w:tcW w:w="6731" w:type="dxa"/>
          </w:tcPr>
          <w:p w:rsidR="00D95DF8" w:rsidRPr="00A32250" w:rsidRDefault="00D95DF8" w:rsidP="00490893">
            <w:pPr>
              <w:pStyle w:val="ad"/>
              <w:jc w:val="center"/>
              <w:rPr>
                <w:rFonts w:ascii="Times New Roman" w:hAnsi="Times New Roman"/>
                <w:b/>
                <w:i/>
              </w:rPr>
            </w:pPr>
            <w:r w:rsidRPr="00A32250">
              <w:rPr>
                <w:rFonts w:ascii="Times New Roman" w:hAnsi="Times New Roman"/>
                <w:b/>
                <w:i/>
              </w:rPr>
              <w:t>Музыкальный руководитель</w:t>
            </w:r>
          </w:p>
          <w:p w:rsidR="00D95DF8" w:rsidRPr="00A32250" w:rsidRDefault="00D95DF8" w:rsidP="00490893">
            <w:pPr>
              <w:pStyle w:val="ad"/>
              <w:jc w:val="both"/>
              <w:rPr>
                <w:rFonts w:ascii="Times New Roman" w:hAnsi="Times New Roman"/>
              </w:rPr>
            </w:pPr>
            <w:r w:rsidRPr="00A32250">
              <w:rPr>
                <w:rFonts w:ascii="Times New Roman" w:hAnsi="Times New Roman"/>
              </w:rPr>
              <w:t>-Проводит занятия, способствующие:</w:t>
            </w:r>
          </w:p>
          <w:p w:rsidR="00D95DF8" w:rsidRPr="00A32250" w:rsidRDefault="00D95DF8" w:rsidP="00490893">
            <w:pPr>
              <w:pStyle w:val="ad"/>
              <w:jc w:val="both"/>
              <w:rPr>
                <w:rFonts w:ascii="Times New Roman" w:hAnsi="Times New Roman"/>
              </w:rPr>
            </w:pPr>
            <w:r w:rsidRPr="00A32250">
              <w:rPr>
                <w:rFonts w:ascii="Times New Roman" w:hAnsi="Times New Roman"/>
              </w:rPr>
              <w:t>*развитию коммуникативной и творческой активности; *формированию двигательных умений и навыков, развитию общей, мелкой и артикуляционной моторики;</w:t>
            </w:r>
          </w:p>
          <w:p w:rsidR="00D95DF8" w:rsidRPr="00A32250" w:rsidRDefault="00D95DF8" w:rsidP="00490893">
            <w:pPr>
              <w:pStyle w:val="ad"/>
              <w:jc w:val="both"/>
              <w:rPr>
                <w:rFonts w:ascii="Times New Roman" w:hAnsi="Times New Roman"/>
              </w:rPr>
            </w:pPr>
            <w:r w:rsidRPr="00A32250">
              <w:rPr>
                <w:rFonts w:ascii="Times New Roman" w:hAnsi="Times New Roman"/>
              </w:rPr>
              <w:t>*развитию речевого</w:t>
            </w:r>
            <w:r>
              <w:rPr>
                <w:rFonts w:ascii="Times New Roman" w:hAnsi="Times New Roman"/>
              </w:rPr>
              <w:t xml:space="preserve"> </w:t>
            </w:r>
            <w:r w:rsidRPr="00A32250">
              <w:rPr>
                <w:rFonts w:ascii="Times New Roman" w:hAnsi="Times New Roman"/>
              </w:rPr>
              <w:t>дыхания и мелодико-интонационной стороны речи.</w:t>
            </w:r>
          </w:p>
          <w:p w:rsidR="00D95DF8" w:rsidRPr="00A32250" w:rsidRDefault="00D95DF8" w:rsidP="00490893">
            <w:pPr>
              <w:pStyle w:val="ad"/>
              <w:rPr>
                <w:rFonts w:ascii="Times New Roman" w:hAnsi="Times New Roman"/>
                <w:sz w:val="36"/>
                <w:szCs w:val="36"/>
              </w:rPr>
            </w:pPr>
          </w:p>
        </w:tc>
        <w:tc>
          <w:tcPr>
            <w:tcW w:w="748" w:type="dxa"/>
            <w:tcBorders>
              <w:top w:val="nil"/>
              <w:bottom w:val="nil"/>
            </w:tcBorders>
          </w:tcPr>
          <w:p w:rsidR="00D95DF8" w:rsidRPr="00A32250" w:rsidRDefault="00AD0B1C" w:rsidP="00490893">
            <w:pPr>
              <w:pStyle w:val="ad"/>
              <w:jc w:val="center"/>
              <w:rPr>
                <w:rFonts w:ascii="Times New Roman" w:hAnsi="Times New Roman"/>
                <w:b/>
                <w:i/>
                <w:sz w:val="36"/>
                <w:szCs w:val="36"/>
              </w:rPr>
            </w:pPr>
            <w:r>
              <w:rPr>
                <w:rFonts w:ascii="Times New Roman" w:hAnsi="Times New Roman"/>
                <w:b/>
                <w:i/>
                <w:noProof/>
                <w:sz w:val="36"/>
                <w:szCs w:val="36"/>
                <w:lang w:eastAsia="en-US"/>
              </w:rPr>
              <w:pict>
                <v:shape id="Прямая со стрелкой 13" o:spid="_x0000_s1626" type="#_x0000_t32" style="position:absolute;left:0;text-align:left;margin-left:-3.6pt;margin-top:52.15pt;width:34.5pt;height:.75pt;z-index:25199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" strokecolor="black [3040]">
                  <v:stroke startarrow="open" endarrow="open"/>
                </v:shape>
              </w:pict>
            </w:r>
          </w:p>
        </w:tc>
        <w:tc>
          <w:tcPr>
            <w:tcW w:w="6663" w:type="dxa"/>
          </w:tcPr>
          <w:p w:rsidR="00D95DF8" w:rsidRPr="00A32250" w:rsidRDefault="00D95DF8" w:rsidP="00490893">
            <w:pPr>
              <w:pStyle w:val="ad"/>
              <w:jc w:val="center"/>
              <w:rPr>
                <w:rFonts w:ascii="Times New Roman" w:hAnsi="Times New Roman"/>
                <w:b/>
                <w:i/>
              </w:rPr>
            </w:pPr>
            <w:r w:rsidRPr="00A32250">
              <w:rPr>
                <w:rFonts w:ascii="Times New Roman" w:hAnsi="Times New Roman"/>
                <w:b/>
                <w:i/>
              </w:rPr>
              <w:t>Руководитель физического воспитания</w:t>
            </w:r>
          </w:p>
          <w:p w:rsidR="00D95DF8" w:rsidRPr="00A32250" w:rsidRDefault="00D95DF8" w:rsidP="00490893">
            <w:pPr>
              <w:pStyle w:val="ad"/>
              <w:jc w:val="both"/>
              <w:rPr>
                <w:rFonts w:ascii="Times New Roman" w:hAnsi="Times New Roman"/>
              </w:rPr>
            </w:pPr>
            <w:r w:rsidRPr="00A32250">
              <w:rPr>
                <w:rFonts w:ascii="Times New Roman" w:hAnsi="Times New Roman"/>
              </w:rPr>
              <w:t>-Проводит занятия, способствующие:</w:t>
            </w:r>
          </w:p>
          <w:p w:rsidR="00D95DF8" w:rsidRPr="00A32250" w:rsidRDefault="00D95DF8" w:rsidP="00490893">
            <w:pPr>
              <w:pStyle w:val="ad"/>
              <w:jc w:val="both"/>
              <w:rPr>
                <w:rFonts w:ascii="Times New Roman" w:hAnsi="Times New Roman"/>
              </w:rPr>
            </w:pPr>
            <w:r w:rsidRPr="00A32250">
              <w:rPr>
                <w:rFonts w:ascii="Times New Roman" w:hAnsi="Times New Roman"/>
              </w:rPr>
              <w:t>*укреплению опорно-двигательного аппарата;</w:t>
            </w:r>
          </w:p>
          <w:p w:rsidR="00D95DF8" w:rsidRPr="00A32250" w:rsidRDefault="00D95DF8" w:rsidP="00490893">
            <w:pPr>
              <w:pStyle w:val="ad"/>
              <w:jc w:val="both"/>
              <w:rPr>
                <w:rFonts w:ascii="Times New Roman" w:hAnsi="Times New Roman"/>
              </w:rPr>
            </w:pPr>
            <w:r w:rsidRPr="00A32250">
              <w:rPr>
                <w:rFonts w:ascii="Times New Roman" w:hAnsi="Times New Roman"/>
              </w:rPr>
              <w:t>*развитию координации и точности движений, ориентировки в пространстве;</w:t>
            </w:r>
          </w:p>
          <w:p w:rsidR="00D95DF8" w:rsidRPr="00A32250" w:rsidRDefault="00D95DF8" w:rsidP="00490893">
            <w:pPr>
              <w:pStyle w:val="ad"/>
              <w:jc w:val="both"/>
              <w:rPr>
                <w:rFonts w:ascii="Times New Roman" w:hAnsi="Times New Roman"/>
              </w:rPr>
            </w:pPr>
            <w:r w:rsidRPr="00A32250">
              <w:rPr>
                <w:rFonts w:ascii="Times New Roman" w:hAnsi="Times New Roman"/>
              </w:rPr>
              <w:t>*развитию двигательной активности и моторных навыков.</w:t>
            </w:r>
          </w:p>
        </w:tc>
      </w:tr>
    </w:tbl>
    <w:p w:rsidR="00D95DF8" w:rsidRPr="00CF6DD2" w:rsidRDefault="00AD0B1C" w:rsidP="00D95DF8">
      <w:pPr>
        <w:pStyle w:val="ad"/>
        <w:jc w:val="center"/>
        <w:rPr>
          <w:b/>
          <w:i/>
          <w:sz w:val="36"/>
          <w:szCs w:val="36"/>
        </w:rPr>
      </w:pPr>
      <w:r>
        <w:rPr>
          <w:b/>
          <w:i/>
          <w:noProof/>
          <w:sz w:val="36"/>
          <w:szCs w:val="36"/>
          <w:lang w:eastAsia="ru-RU"/>
        </w:rPr>
        <w:pict>
          <v:line id="Прямая соединительная линия 17" o:spid="_x0000_s1629" style="position:absolute;left:0;text-align:left;z-index:251995136;visibility:visible;mso-position-horizontal-relative:text;mso-position-vertical-relative:text" from="103.8pt,131.3pt" to="617.5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" strokecolor="black [3040]"/>
        </w:pict>
      </w:r>
    </w:p>
    <w:p w:rsidR="00E96BE0" w:rsidRDefault="00E96BE0" w:rsidP="00E96BE0">
      <w:pPr>
        <w:jc w:val="center"/>
        <w:rPr>
          <w:b/>
          <w:sz w:val="26"/>
          <w:szCs w:val="26"/>
        </w:rPr>
      </w:pPr>
    </w:p>
    <w:p w:rsidR="00553EF4" w:rsidRDefault="00553EF4" w:rsidP="00E96BE0">
      <w:pPr>
        <w:jc w:val="center"/>
        <w:rPr>
          <w:b/>
          <w:sz w:val="26"/>
          <w:szCs w:val="26"/>
        </w:rPr>
      </w:pPr>
    </w:p>
    <w:p w:rsidR="00E96BE0" w:rsidRPr="004F2A0F" w:rsidRDefault="00E96BE0" w:rsidP="00E96BE0">
      <w:pPr>
        <w:jc w:val="center"/>
        <w:rPr>
          <w:b/>
          <w:sz w:val="26"/>
          <w:szCs w:val="26"/>
        </w:rPr>
      </w:pPr>
      <w:r w:rsidRPr="004F2A0F">
        <w:rPr>
          <w:b/>
          <w:sz w:val="26"/>
          <w:szCs w:val="26"/>
        </w:rPr>
        <w:lastRenderedPageBreak/>
        <w:t>Психологическое сопровождение освоения детьми</w:t>
      </w:r>
    </w:p>
    <w:p w:rsidR="00E96BE0" w:rsidRPr="004F2A0F" w:rsidRDefault="00E96BE0" w:rsidP="00E96BE0">
      <w:pPr>
        <w:jc w:val="center"/>
        <w:rPr>
          <w:b/>
          <w:sz w:val="26"/>
          <w:szCs w:val="26"/>
        </w:rPr>
      </w:pPr>
      <w:r w:rsidRPr="004F2A0F">
        <w:rPr>
          <w:b/>
          <w:sz w:val="26"/>
          <w:szCs w:val="26"/>
        </w:rPr>
        <w:t>образовательной программы</w:t>
      </w:r>
    </w:p>
    <w:p w:rsidR="00E96BE0" w:rsidRPr="004F2A0F" w:rsidRDefault="00E96BE0" w:rsidP="00E96BE0">
      <w:pPr>
        <w:jc w:val="center"/>
        <w:rPr>
          <w:b/>
        </w:rPr>
      </w:pPr>
    </w:p>
    <w:p w:rsidR="00E96BE0" w:rsidRPr="004F2A0F" w:rsidRDefault="00E96BE0" w:rsidP="00E96BE0">
      <w:pPr>
        <w:ind w:firstLine="708"/>
        <w:jc w:val="both"/>
      </w:pPr>
      <w:r w:rsidRPr="004F2A0F">
        <w:t>Важную помощь в организации учебно-воспитательного процесса оказывает психолог. При организации работы с детьми, родителями и воспитателями он учитывает программу детского сада и помогает реализовывать ее с учетом возрастных 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 воспитания.</w:t>
      </w:r>
    </w:p>
    <w:p w:rsidR="00E96BE0" w:rsidRPr="004F2A0F" w:rsidRDefault="00E96BE0" w:rsidP="00E96BE0">
      <w:pPr>
        <w:ind w:firstLine="708"/>
        <w:jc w:val="both"/>
      </w:pPr>
      <w:r w:rsidRPr="004F2A0F">
        <w:t>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w:t>
      </w:r>
    </w:p>
    <w:p w:rsidR="00E96BE0" w:rsidRPr="004F2A0F" w:rsidRDefault="00E96BE0" w:rsidP="00E96BE0">
      <w:pPr>
        <w:ind w:firstLine="708"/>
        <w:jc w:val="both"/>
      </w:pPr>
      <w:r w:rsidRPr="004F2A0F">
        <w:t>Особое место отводится работе с детьми, имеющими трудности в общении, обучении, эмоциональном развитии. Для них проводятся специальные индивидуальные и групповые корректирующие занятия, что способствует организации благоприятного климата и нормального стиля общения между воспитателями и детьми.</w:t>
      </w:r>
    </w:p>
    <w:p w:rsidR="00E96BE0" w:rsidRPr="004F2A0F" w:rsidRDefault="00E96BE0" w:rsidP="00E96BE0">
      <w:pPr>
        <w:ind w:firstLine="708"/>
        <w:jc w:val="both"/>
      </w:pPr>
      <w:r w:rsidRPr="004F2A0F">
        <w:rPr>
          <w:noProof/>
        </w:rPr>
        <w:drawing>
          <wp:anchor distT="0" distB="0" distL="114300" distR="114300" simplePos="0" relativeHeight="252020736" behindDoc="1" locked="0" layoutInCell="1" allowOverlap="1">
            <wp:simplePos x="0" y="0"/>
            <wp:positionH relativeFrom="column">
              <wp:posOffset>120015</wp:posOffset>
            </wp:positionH>
            <wp:positionV relativeFrom="paragraph">
              <wp:posOffset>647700</wp:posOffset>
            </wp:positionV>
            <wp:extent cx="5067300" cy="2587625"/>
            <wp:effectExtent l="0" t="0" r="0" b="3175"/>
            <wp:wrapTight wrapText="bothSides">
              <wp:wrapPolygon edited="0">
                <wp:start x="2923" y="0"/>
                <wp:lineTo x="2517" y="1272"/>
                <wp:lineTo x="2436" y="2544"/>
                <wp:lineTo x="893" y="3975"/>
                <wp:lineTo x="731" y="17492"/>
                <wp:lineTo x="974" y="17810"/>
                <wp:lineTo x="2436" y="17810"/>
                <wp:lineTo x="2436" y="20354"/>
                <wp:lineTo x="2842" y="21627"/>
                <wp:lineTo x="2923" y="21627"/>
                <wp:lineTo x="20707" y="21627"/>
                <wp:lineTo x="20707" y="20354"/>
                <wp:lineTo x="20869" y="17969"/>
                <wp:lineTo x="20626" y="0"/>
                <wp:lineTo x="2923" y="0"/>
              </wp:wrapPolygon>
            </wp:wrapTight>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Pr="004F2A0F">
        <w:t>Психолог также играет ведущую роль в проведении мониторинга развития детей раннего и дошкольного возраста и отслеживании соответствия показателей развития детей целевым ориентирам, определенным Стандартом дошкольного образования.</w:t>
      </w:r>
    </w:p>
    <w:p w:rsidR="006F1BDC" w:rsidRPr="002F1957" w:rsidRDefault="006F1BDC" w:rsidP="00E85F24">
      <w:pPr>
        <w:pStyle w:val="53"/>
        <w:shd w:val="clear" w:color="auto" w:fill="auto"/>
        <w:spacing w:after="465" w:line="240" w:lineRule="auto"/>
        <w:ind w:right="20" w:firstLine="400"/>
        <w:jc w:val="both"/>
        <w:rPr>
          <w:sz w:val="24"/>
          <w:szCs w:val="24"/>
        </w:rPr>
      </w:pPr>
    </w:p>
    <w:p w:rsidR="00E96BE0" w:rsidRDefault="00E96BE0" w:rsidP="00FA6A06">
      <w:pPr>
        <w:tabs>
          <w:tab w:val="num" w:pos="360"/>
        </w:tabs>
        <w:spacing w:line="276" w:lineRule="auto"/>
        <w:rPr>
          <w:b/>
        </w:rPr>
      </w:pPr>
    </w:p>
    <w:p w:rsidR="00E96BE0" w:rsidRDefault="00E96BE0" w:rsidP="00FA6A06">
      <w:pPr>
        <w:tabs>
          <w:tab w:val="num" w:pos="360"/>
        </w:tabs>
        <w:spacing w:line="276" w:lineRule="auto"/>
        <w:rPr>
          <w:b/>
        </w:rPr>
      </w:pPr>
    </w:p>
    <w:p w:rsidR="00E96BE0" w:rsidRDefault="00E96BE0" w:rsidP="00FA6A06">
      <w:pPr>
        <w:tabs>
          <w:tab w:val="num" w:pos="360"/>
        </w:tabs>
        <w:spacing w:line="276" w:lineRule="auto"/>
        <w:rPr>
          <w:b/>
        </w:rPr>
      </w:pPr>
    </w:p>
    <w:p w:rsidR="00E96BE0" w:rsidRDefault="00E96BE0" w:rsidP="00FA6A06">
      <w:pPr>
        <w:tabs>
          <w:tab w:val="num" w:pos="360"/>
        </w:tabs>
        <w:spacing w:line="276" w:lineRule="auto"/>
        <w:rPr>
          <w:b/>
        </w:rPr>
      </w:pPr>
    </w:p>
    <w:p w:rsidR="00E96BE0" w:rsidRDefault="00E96BE0" w:rsidP="00FA6A06">
      <w:pPr>
        <w:tabs>
          <w:tab w:val="num" w:pos="360"/>
        </w:tabs>
        <w:spacing w:line="276" w:lineRule="auto"/>
        <w:rPr>
          <w:b/>
        </w:rPr>
      </w:pPr>
    </w:p>
    <w:p w:rsidR="00E96BE0" w:rsidRDefault="00E96BE0" w:rsidP="00FA6A06">
      <w:pPr>
        <w:tabs>
          <w:tab w:val="num" w:pos="360"/>
        </w:tabs>
        <w:spacing w:line="276" w:lineRule="auto"/>
        <w:rPr>
          <w:b/>
        </w:rPr>
      </w:pPr>
    </w:p>
    <w:p w:rsidR="00E96BE0" w:rsidRDefault="00E96BE0" w:rsidP="00FA6A06">
      <w:pPr>
        <w:tabs>
          <w:tab w:val="num" w:pos="360"/>
        </w:tabs>
        <w:spacing w:line="276" w:lineRule="auto"/>
        <w:rPr>
          <w:b/>
        </w:rPr>
      </w:pPr>
    </w:p>
    <w:p w:rsidR="00E96BE0" w:rsidRDefault="00E96BE0" w:rsidP="00FA6A06">
      <w:pPr>
        <w:tabs>
          <w:tab w:val="num" w:pos="360"/>
        </w:tabs>
        <w:spacing w:line="276" w:lineRule="auto"/>
        <w:rPr>
          <w:b/>
        </w:rPr>
      </w:pPr>
    </w:p>
    <w:p w:rsidR="00E96BE0" w:rsidRDefault="00E96BE0" w:rsidP="00FA6A06">
      <w:pPr>
        <w:tabs>
          <w:tab w:val="num" w:pos="360"/>
        </w:tabs>
        <w:spacing w:line="276" w:lineRule="auto"/>
        <w:rPr>
          <w:b/>
        </w:rPr>
      </w:pPr>
    </w:p>
    <w:p w:rsidR="00E96BE0" w:rsidRDefault="00E96BE0" w:rsidP="00FA6A06">
      <w:pPr>
        <w:tabs>
          <w:tab w:val="num" w:pos="360"/>
        </w:tabs>
        <w:spacing w:line="276" w:lineRule="auto"/>
        <w:rPr>
          <w:b/>
        </w:rPr>
      </w:pPr>
    </w:p>
    <w:p w:rsidR="00E96BE0" w:rsidRDefault="00E96BE0" w:rsidP="00FA6A06">
      <w:pPr>
        <w:tabs>
          <w:tab w:val="num" w:pos="360"/>
        </w:tabs>
        <w:spacing w:line="276" w:lineRule="auto"/>
        <w:rPr>
          <w:b/>
        </w:rPr>
      </w:pPr>
    </w:p>
    <w:p w:rsidR="00E96BE0" w:rsidRDefault="00E96BE0" w:rsidP="00FA6A06">
      <w:pPr>
        <w:tabs>
          <w:tab w:val="num" w:pos="360"/>
        </w:tabs>
        <w:spacing w:line="276" w:lineRule="auto"/>
        <w:rPr>
          <w:b/>
        </w:rPr>
      </w:pPr>
    </w:p>
    <w:p w:rsidR="00E96BE0" w:rsidRDefault="00E96BE0" w:rsidP="00FA6A06">
      <w:pPr>
        <w:tabs>
          <w:tab w:val="num" w:pos="360"/>
        </w:tabs>
        <w:spacing w:line="276" w:lineRule="auto"/>
        <w:rPr>
          <w:b/>
        </w:rPr>
      </w:pPr>
    </w:p>
    <w:p w:rsidR="00553EF4" w:rsidRDefault="00553EF4" w:rsidP="00FA6A06">
      <w:pPr>
        <w:tabs>
          <w:tab w:val="num" w:pos="360"/>
        </w:tabs>
        <w:spacing w:line="276" w:lineRule="auto"/>
        <w:rPr>
          <w:b/>
        </w:rPr>
      </w:pPr>
    </w:p>
    <w:p w:rsidR="00FA6A06" w:rsidRPr="00C67332" w:rsidRDefault="00FA6A06" w:rsidP="00FA6A06">
      <w:pPr>
        <w:tabs>
          <w:tab w:val="num" w:pos="360"/>
        </w:tabs>
        <w:spacing w:line="276" w:lineRule="auto"/>
        <w:rPr>
          <w:b/>
        </w:rPr>
      </w:pPr>
      <w:r w:rsidRPr="00C67332">
        <w:rPr>
          <w:b/>
        </w:rPr>
        <w:lastRenderedPageBreak/>
        <w:t>Программно-методическое обеспечение</w:t>
      </w:r>
    </w:p>
    <w:p w:rsidR="00FA6A06" w:rsidRPr="00C67332" w:rsidRDefault="00FA6A06" w:rsidP="00FA6A06">
      <w:pPr>
        <w:tabs>
          <w:tab w:val="num" w:pos="360"/>
        </w:tabs>
        <w:spacing w:line="276" w:lineRule="auto"/>
        <w:ind w:firstLine="567"/>
        <w:jc w:val="both"/>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7342"/>
        <w:gridCol w:w="4677"/>
      </w:tblGrid>
      <w:tr w:rsidR="00FA6A06" w:rsidRPr="00C67332" w:rsidTr="00996C93">
        <w:tc>
          <w:tcPr>
            <w:tcW w:w="2298" w:type="dxa"/>
          </w:tcPr>
          <w:p w:rsidR="00FA6A06" w:rsidRPr="00C67332" w:rsidRDefault="00FA6A06" w:rsidP="00996C93">
            <w:pPr>
              <w:spacing w:line="276" w:lineRule="auto"/>
              <w:ind w:firstLine="567"/>
              <w:jc w:val="center"/>
              <w:rPr>
                <w:b/>
              </w:rPr>
            </w:pPr>
            <w:r w:rsidRPr="00C67332">
              <w:rPr>
                <w:b/>
              </w:rPr>
              <w:t>Речевое нарушение</w:t>
            </w:r>
          </w:p>
        </w:tc>
        <w:tc>
          <w:tcPr>
            <w:tcW w:w="7342" w:type="dxa"/>
          </w:tcPr>
          <w:p w:rsidR="00FA6A06" w:rsidRPr="00C67332" w:rsidRDefault="00FA6A06" w:rsidP="00996C93">
            <w:pPr>
              <w:spacing w:line="276" w:lineRule="auto"/>
              <w:ind w:firstLine="567"/>
              <w:jc w:val="center"/>
              <w:rPr>
                <w:b/>
              </w:rPr>
            </w:pPr>
            <w:r w:rsidRPr="00C67332">
              <w:rPr>
                <w:b/>
              </w:rPr>
              <w:t>Программы</w:t>
            </w:r>
          </w:p>
        </w:tc>
        <w:tc>
          <w:tcPr>
            <w:tcW w:w="4677" w:type="dxa"/>
          </w:tcPr>
          <w:p w:rsidR="00FA6A06" w:rsidRPr="00C67332" w:rsidRDefault="00FA6A06" w:rsidP="00996C93">
            <w:pPr>
              <w:spacing w:line="276" w:lineRule="auto"/>
              <w:ind w:firstLine="567"/>
              <w:jc w:val="center"/>
              <w:rPr>
                <w:b/>
              </w:rPr>
            </w:pPr>
            <w:r w:rsidRPr="00C67332">
              <w:rPr>
                <w:b/>
              </w:rPr>
              <w:t>Технологии,</w:t>
            </w:r>
          </w:p>
          <w:p w:rsidR="00FA6A06" w:rsidRPr="00C67332" w:rsidRDefault="00FA6A06" w:rsidP="00996C93">
            <w:pPr>
              <w:spacing w:line="276" w:lineRule="auto"/>
              <w:ind w:firstLine="567"/>
              <w:jc w:val="center"/>
              <w:rPr>
                <w:b/>
              </w:rPr>
            </w:pPr>
            <w:r w:rsidRPr="00C67332">
              <w:rPr>
                <w:b/>
              </w:rPr>
              <w:t>методические пособия</w:t>
            </w:r>
          </w:p>
        </w:tc>
      </w:tr>
      <w:tr w:rsidR="00FA6A06" w:rsidRPr="00C67332" w:rsidTr="00996C93">
        <w:trPr>
          <w:cantSplit/>
          <w:trHeight w:val="1212"/>
        </w:trPr>
        <w:tc>
          <w:tcPr>
            <w:tcW w:w="2298" w:type="dxa"/>
            <w:vMerge w:val="restart"/>
          </w:tcPr>
          <w:p w:rsidR="00FA6A06" w:rsidRPr="00C67332" w:rsidRDefault="00FA6A06" w:rsidP="00996C93">
            <w:pPr>
              <w:spacing w:line="276" w:lineRule="auto"/>
              <w:ind w:firstLine="567"/>
              <w:jc w:val="center"/>
            </w:pPr>
            <w:r w:rsidRPr="00C67332">
              <w:t>ОНР</w:t>
            </w:r>
          </w:p>
        </w:tc>
        <w:tc>
          <w:tcPr>
            <w:tcW w:w="7342" w:type="dxa"/>
          </w:tcPr>
          <w:p w:rsidR="00FA6A06" w:rsidRPr="00C67332" w:rsidRDefault="00FA6A06" w:rsidP="00996C93">
            <w:pPr>
              <w:spacing w:line="276" w:lineRule="auto"/>
              <w:ind w:firstLine="567"/>
            </w:pPr>
            <w:r w:rsidRPr="00C67332">
              <w:t>Т.Б.Филичева</w:t>
            </w:r>
            <w:r>
              <w:t xml:space="preserve">, </w:t>
            </w:r>
            <w:r w:rsidRPr="00C67332">
              <w:t>Г.В.Чиркина</w:t>
            </w:r>
          </w:p>
          <w:p w:rsidR="00FA6A06" w:rsidRPr="00C67332" w:rsidRDefault="00FA6A06" w:rsidP="00996C93">
            <w:pPr>
              <w:spacing w:line="276" w:lineRule="auto"/>
            </w:pPr>
            <w:r w:rsidRPr="00C67332">
              <w:t>«Программа логоп</w:t>
            </w:r>
            <w:r>
              <w:t xml:space="preserve">едической работы по преодолению </w:t>
            </w:r>
            <w:r w:rsidRPr="00C67332">
              <w:t>ОНР»</w:t>
            </w:r>
          </w:p>
          <w:p w:rsidR="00FA6A06" w:rsidRPr="00C67332" w:rsidRDefault="00FA6A06" w:rsidP="00996C93">
            <w:pPr>
              <w:spacing w:line="276" w:lineRule="auto"/>
              <w:rPr>
                <w:color w:val="000000"/>
              </w:rPr>
            </w:pPr>
            <w:r w:rsidRPr="00C67332">
              <w:rPr>
                <w:color w:val="000000"/>
              </w:rPr>
              <w:t xml:space="preserve">Н.В. </w:t>
            </w:r>
            <w:proofErr w:type="spellStart"/>
            <w:r w:rsidRPr="00C67332">
              <w:rPr>
                <w:color w:val="000000"/>
              </w:rPr>
              <w:t>Нищева</w:t>
            </w:r>
            <w:proofErr w:type="spellEnd"/>
          </w:p>
          <w:p w:rsidR="00FA6A06" w:rsidRPr="00C67332" w:rsidRDefault="00FA6A06" w:rsidP="00996C93">
            <w:pPr>
              <w:spacing w:line="276" w:lineRule="auto"/>
              <w:ind w:firstLine="567"/>
              <w:jc w:val="center"/>
            </w:pPr>
            <w:r w:rsidRPr="00C67332">
              <w:rPr>
                <w:color w:val="000000"/>
              </w:rPr>
              <w:t>Примерная адаптированная программа коррекционно-развивающей работы в логопедической группе детского сада для детей с тяжелыми нарушениями речи с 3 до 7 лет (издание третье, переработанное и дополненное в соответствии с ФГОС ДО)</w:t>
            </w:r>
          </w:p>
          <w:p w:rsidR="00FA6A06" w:rsidRPr="00C67332" w:rsidRDefault="00FA6A06" w:rsidP="00996C93">
            <w:pPr>
              <w:spacing w:line="276" w:lineRule="auto"/>
              <w:ind w:firstLine="567"/>
              <w:jc w:val="center"/>
            </w:pPr>
          </w:p>
        </w:tc>
        <w:tc>
          <w:tcPr>
            <w:tcW w:w="4677" w:type="dxa"/>
          </w:tcPr>
          <w:p w:rsidR="00FA6A06" w:rsidRPr="00C67332" w:rsidRDefault="00FA6A06" w:rsidP="00996C93">
            <w:pPr>
              <w:spacing w:line="276" w:lineRule="auto"/>
              <w:ind w:firstLine="567"/>
              <w:jc w:val="center"/>
            </w:pPr>
            <w:r w:rsidRPr="00C67332">
              <w:t>Т.Б.Филичева    Т.В.Туманова</w:t>
            </w:r>
          </w:p>
          <w:p w:rsidR="00FA6A06" w:rsidRPr="00C67332" w:rsidRDefault="00FA6A06" w:rsidP="00996C93">
            <w:pPr>
              <w:spacing w:line="276" w:lineRule="auto"/>
              <w:ind w:firstLine="567"/>
              <w:jc w:val="center"/>
            </w:pPr>
            <w:r w:rsidRPr="00C67332">
              <w:t>«Дети с общим недоразвитием речи. Воспитание и обучение»</w:t>
            </w:r>
          </w:p>
          <w:p w:rsidR="00FA6A06" w:rsidRPr="00C67332" w:rsidRDefault="00FA6A06" w:rsidP="00996C93">
            <w:pPr>
              <w:spacing w:line="276" w:lineRule="auto"/>
              <w:ind w:firstLine="567"/>
              <w:jc w:val="center"/>
            </w:pPr>
          </w:p>
          <w:p w:rsidR="00FA6A06" w:rsidRPr="00C67332" w:rsidRDefault="00FA6A06" w:rsidP="00996C93">
            <w:pPr>
              <w:spacing w:line="276" w:lineRule="auto"/>
              <w:ind w:firstLine="567"/>
              <w:jc w:val="center"/>
            </w:pPr>
            <w:r w:rsidRPr="00C67332">
              <w:t xml:space="preserve">Н.В. </w:t>
            </w:r>
            <w:proofErr w:type="spellStart"/>
            <w:r w:rsidRPr="00C67332">
              <w:t>Микляева</w:t>
            </w:r>
            <w:proofErr w:type="spellEnd"/>
            <w:r w:rsidRPr="00C67332">
              <w:t xml:space="preserve"> «Развитие языковой способности детей 5-6, 6-7 лет»</w:t>
            </w:r>
          </w:p>
          <w:p w:rsidR="00FA6A06" w:rsidRPr="00C67332" w:rsidRDefault="00FA6A06" w:rsidP="00996C93">
            <w:pPr>
              <w:spacing w:line="276" w:lineRule="auto"/>
              <w:ind w:firstLine="567"/>
              <w:jc w:val="center"/>
            </w:pPr>
          </w:p>
          <w:p w:rsidR="00FA6A06" w:rsidRPr="00C67332" w:rsidRDefault="00FA6A06" w:rsidP="00996C93">
            <w:pPr>
              <w:spacing w:line="276" w:lineRule="auto"/>
              <w:ind w:firstLine="567"/>
              <w:jc w:val="center"/>
            </w:pPr>
          </w:p>
        </w:tc>
      </w:tr>
      <w:tr w:rsidR="00FA6A06" w:rsidRPr="00C67332" w:rsidTr="00996C93">
        <w:trPr>
          <w:cantSplit/>
          <w:trHeight w:val="1112"/>
        </w:trPr>
        <w:tc>
          <w:tcPr>
            <w:tcW w:w="2298" w:type="dxa"/>
            <w:vMerge/>
          </w:tcPr>
          <w:p w:rsidR="00FA6A06" w:rsidRPr="00C67332" w:rsidRDefault="00FA6A06" w:rsidP="00996C93">
            <w:pPr>
              <w:spacing w:line="276" w:lineRule="auto"/>
              <w:ind w:firstLine="567"/>
              <w:jc w:val="both"/>
            </w:pPr>
          </w:p>
        </w:tc>
        <w:tc>
          <w:tcPr>
            <w:tcW w:w="7342" w:type="dxa"/>
          </w:tcPr>
          <w:p w:rsidR="00FA6A06" w:rsidRPr="00C67332" w:rsidRDefault="00FA6A06" w:rsidP="00996C93">
            <w:pPr>
              <w:spacing w:line="276" w:lineRule="auto"/>
              <w:ind w:firstLine="567"/>
              <w:jc w:val="both"/>
            </w:pPr>
            <w:r w:rsidRPr="00C67332">
              <w:t xml:space="preserve">«Детский сад 2100». Примерная основная общеобразовательная программа дошкольного образования. Под научной редакцией О.В. </w:t>
            </w:r>
            <w:proofErr w:type="spellStart"/>
            <w:r w:rsidRPr="00C67332">
              <w:t>Чиндиловой</w:t>
            </w:r>
            <w:proofErr w:type="spellEnd"/>
            <w:r w:rsidRPr="00C67332">
              <w:t>.</w:t>
            </w:r>
          </w:p>
        </w:tc>
        <w:tc>
          <w:tcPr>
            <w:tcW w:w="4677" w:type="dxa"/>
          </w:tcPr>
          <w:p w:rsidR="00FA6A06" w:rsidRPr="00C67332" w:rsidRDefault="00FA6A06" w:rsidP="00996C93">
            <w:pPr>
              <w:spacing w:line="276" w:lineRule="auto"/>
              <w:ind w:firstLine="567"/>
              <w:jc w:val="both"/>
              <w:rPr>
                <w:bCs/>
              </w:rPr>
            </w:pPr>
            <w:proofErr w:type="spellStart"/>
            <w:r w:rsidRPr="00C67332">
              <w:rPr>
                <w:bCs/>
              </w:rPr>
              <w:t>Т.Ю.Бардышева</w:t>
            </w:r>
            <w:proofErr w:type="spellEnd"/>
            <w:r w:rsidRPr="00C67332">
              <w:rPr>
                <w:bCs/>
              </w:rPr>
              <w:t xml:space="preserve">, </w:t>
            </w:r>
            <w:proofErr w:type="spellStart"/>
            <w:r w:rsidRPr="00C67332">
              <w:rPr>
                <w:bCs/>
              </w:rPr>
              <w:t>Е.Н.Моносова</w:t>
            </w:r>
            <w:proofErr w:type="spellEnd"/>
          </w:p>
          <w:p w:rsidR="00FA6A06" w:rsidRPr="00C67332" w:rsidRDefault="00FA6A06" w:rsidP="00996C93">
            <w:pPr>
              <w:spacing w:line="276" w:lineRule="auto"/>
              <w:ind w:firstLine="567"/>
              <w:jc w:val="both"/>
            </w:pPr>
            <w:r w:rsidRPr="00C67332">
              <w:t xml:space="preserve"> «</w:t>
            </w:r>
            <w:r w:rsidRPr="00C67332">
              <w:rPr>
                <w:bCs/>
              </w:rPr>
              <w:t xml:space="preserve">Логопедические занятия для детей </w:t>
            </w:r>
            <w:r w:rsidRPr="00C67332">
              <w:t>старшей  группы»</w:t>
            </w:r>
          </w:p>
        </w:tc>
      </w:tr>
      <w:tr w:rsidR="00FA6A06" w:rsidRPr="00C67332" w:rsidTr="00996C93">
        <w:trPr>
          <w:cantSplit/>
        </w:trPr>
        <w:tc>
          <w:tcPr>
            <w:tcW w:w="2298" w:type="dxa"/>
            <w:vMerge w:val="restart"/>
          </w:tcPr>
          <w:p w:rsidR="00FA6A06" w:rsidRPr="00C67332" w:rsidRDefault="00FA6A06" w:rsidP="00996C93">
            <w:pPr>
              <w:spacing w:line="276" w:lineRule="auto"/>
              <w:jc w:val="both"/>
            </w:pPr>
            <w:r w:rsidRPr="00C67332">
              <w:t>ФФНР, ФНР</w:t>
            </w:r>
          </w:p>
        </w:tc>
        <w:tc>
          <w:tcPr>
            <w:tcW w:w="7342" w:type="dxa"/>
            <w:vMerge w:val="restart"/>
          </w:tcPr>
          <w:p w:rsidR="00FA6A06" w:rsidRPr="00C67332" w:rsidRDefault="00FA6A06" w:rsidP="00996C93">
            <w:pPr>
              <w:spacing w:line="276" w:lineRule="auto"/>
              <w:ind w:firstLine="567"/>
              <w:jc w:val="both"/>
            </w:pPr>
            <w:r w:rsidRPr="00C67332">
              <w:t>Т.Б.Филичева</w:t>
            </w:r>
          </w:p>
          <w:p w:rsidR="00FA6A06" w:rsidRPr="00C67332" w:rsidRDefault="00FA6A06" w:rsidP="00996C93">
            <w:pPr>
              <w:spacing w:line="276" w:lineRule="auto"/>
              <w:ind w:firstLine="567"/>
              <w:jc w:val="both"/>
            </w:pPr>
            <w:r w:rsidRPr="00C67332">
              <w:t>Г.В.Чиркина</w:t>
            </w:r>
          </w:p>
          <w:p w:rsidR="00FA6A06" w:rsidRPr="00C67332" w:rsidRDefault="00FA6A06" w:rsidP="00996C93">
            <w:pPr>
              <w:spacing w:line="276" w:lineRule="auto"/>
              <w:ind w:firstLine="567"/>
              <w:jc w:val="both"/>
            </w:pPr>
            <w:r w:rsidRPr="00C67332">
              <w:t>«Программа логопедической работы по преодолению ФФНР в старшей группе»,</w:t>
            </w:r>
          </w:p>
          <w:p w:rsidR="00FA6A06" w:rsidRPr="00C67332" w:rsidRDefault="00FA6A06" w:rsidP="00996C93">
            <w:pPr>
              <w:spacing w:line="276" w:lineRule="auto"/>
              <w:ind w:firstLine="567"/>
              <w:jc w:val="both"/>
            </w:pPr>
            <w:r w:rsidRPr="00C67332">
              <w:t>«Программа логопедической работы по преодолению ФФНР в подготовительной к школе группе»</w:t>
            </w:r>
          </w:p>
          <w:p w:rsidR="00FA6A06" w:rsidRPr="00C67332" w:rsidRDefault="00FA6A06" w:rsidP="00996C93">
            <w:pPr>
              <w:spacing w:line="276" w:lineRule="auto"/>
              <w:ind w:firstLine="567"/>
              <w:jc w:val="both"/>
            </w:pPr>
          </w:p>
        </w:tc>
        <w:tc>
          <w:tcPr>
            <w:tcW w:w="4677" w:type="dxa"/>
          </w:tcPr>
          <w:p w:rsidR="00FA6A06" w:rsidRPr="00C67332" w:rsidRDefault="00FA6A06" w:rsidP="00996C93">
            <w:pPr>
              <w:spacing w:line="276" w:lineRule="auto"/>
              <w:ind w:firstLine="567"/>
              <w:jc w:val="both"/>
            </w:pPr>
            <w:r w:rsidRPr="00C67332">
              <w:t xml:space="preserve">Т.Б.Филичева     Т.В.Туманова </w:t>
            </w:r>
          </w:p>
          <w:p w:rsidR="00FA6A06" w:rsidRPr="00C67332" w:rsidRDefault="00FA6A06" w:rsidP="00996C93">
            <w:pPr>
              <w:spacing w:line="276" w:lineRule="auto"/>
              <w:ind w:firstLine="567"/>
              <w:jc w:val="both"/>
            </w:pPr>
            <w:r w:rsidRPr="00C67332">
              <w:t>«Дети с ФФНР. Воспитание и обучение»</w:t>
            </w:r>
          </w:p>
          <w:p w:rsidR="00FA6A06" w:rsidRPr="00C67332" w:rsidRDefault="00FA6A06" w:rsidP="00996C93">
            <w:pPr>
              <w:spacing w:line="276" w:lineRule="auto"/>
              <w:ind w:firstLine="567"/>
              <w:jc w:val="both"/>
            </w:pPr>
          </w:p>
        </w:tc>
      </w:tr>
      <w:tr w:rsidR="00FA6A06" w:rsidRPr="00C67332" w:rsidTr="00996C93">
        <w:trPr>
          <w:cantSplit/>
        </w:trPr>
        <w:tc>
          <w:tcPr>
            <w:tcW w:w="2298" w:type="dxa"/>
            <w:vMerge/>
          </w:tcPr>
          <w:p w:rsidR="00FA6A06" w:rsidRPr="00C67332" w:rsidRDefault="00FA6A06" w:rsidP="00996C93">
            <w:pPr>
              <w:spacing w:line="276" w:lineRule="auto"/>
              <w:ind w:firstLine="567"/>
              <w:jc w:val="both"/>
            </w:pPr>
          </w:p>
        </w:tc>
        <w:tc>
          <w:tcPr>
            <w:tcW w:w="7342" w:type="dxa"/>
            <w:vMerge/>
          </w:tcPr>
          <w:p w:rsidR="00FA6A06" w:rsidRPr="00C67332" w:rsidRDefault="00FA6A06" w:rsidP="00996C93">
            <w:pPr>
              <w:spacing w:line="276" w:lineRule="auto"/>
              <w:ind w:firstLine="567"/>
              <w:jc w:val="both"/>
            </w:pPr>
          </w:p>
        </w:tc>
        <w:tc>
          <w:tcPr>
            <w:tcW w:w="4677" w:type="dxa"/>
          </w:tcPr>
          <w:p w:rsidR="00FA6A06" w:rsidRPr="00C67332" w:rsidRDefault="00FA6A06" w:rsidP="00996C93">
            <w:pPr>
              <w:spacing w:line="276" w:lineRule="auto"/>
              <w:ind w:firstLine="567"/>
              <w:jc w:val="both"/>
            </w:pPr>
            <w:proofErr w:type="spellStart"/>
            <w:r w:rsidRPr="00C67332">
              <w:t>С.В.Коноваленко</w:t>
            </w:r>
            <w:proofErr w:type="spellEnd"/>
            <w:r w:rsidRPr="00C67332">
              <w:t xml:space="preserve">     </w:t>
            </w:r>
            <w:proofErr w:type="spellStart"/>
            <w:r w:rsidRPr="00C67332">
              <w:t>В.В.Коноваленко</w:t>
            </w:r>
            <w:proofErr w:type="spellEnd"/>
            <w:r w:rsidRPr="00C67332">
              <w:t xml:space="preserve"> </w:t>
            </w:r>
          </w:p>
          <w:p w:rsidR="00FA6A06" w:rsidRPr="00C67332" w:rsidRDefault="00FA6A06" w:rsidP="00996C93">
            <w:pPr>
              <w:spacing w:line="276" w:lineRule="auto"/>
              <w:ind w:firstLine="567"/>
              <w:jc w:val="both"/>
            </w:pPr>
            <w:r w:rsidRPr="00C67332">
              <w:t>«Индивидуально-подгрупповые занятия»</w:t>
            </w:r>
          </w:p>
          <w:p w:rsidR="00FA6A06" w:rsidRPr="00C67332" w:rsidRDefault="00FA6A06" w:rsidP="00996C93">
            <w:pPr>
              <w:spacing w:line="276" w:lineRule="auto"/>
              <w:ind w:firstLine="567"/>
              <w:jc w:val="both"/>
            </w:pPr>
          </w:p>
        </w:tc>
      </w:tr>
      <w:tr w:rsidR="00FA6A06" w:rsidRPr="00C67332" w:rsidTr="00996C93">
        <w:trPr>
          <w:cantSplit/>
        </w:trPr>
        <w:tc>
          <w:tcPr>
            <w:tcW w:w="2298" w:type="dxa"/>
          </w:tcPr>
          <w:p w:rsidR="00FA6A06" w:rsidRPr="00C67332" w:rsidRDefault="00FA6A06" w:rsidP="00996C93">
            <w:pPr>
              <w:spacing w:line="276" w:lineRule="auto"/>
              <w:ind w:firstLine="567"/>
              <w:jc w:val="both"/>
            </w:pPr>
            <w:r w:rsidRPr="00C67332">
              <w:t xml:space="preserve">Речевые нарушения, осложненные </w:t>
            </w:r>
            <w:proofErr w:type="spellStart"/>
            <w:r w:rsidRPr="00C67332">
              <w:t>дизартрическими</w:t>
            </w:r>
            <w:proofErr w:type="spellEnd"/>
            <w:r w:rsidRPr="00C67332">
              <w:t xml:space="preserve"> проявлениями</w:t>
            </w:r>
          </w:p>
        </w:tc>
        <w:tc>
          <w:tcPr>
            <w:tcW w:w="7342" w:type="dxa"/>
          </w:tcPr>
          <w:p w:rsidR="00FA6A06" w:rsidRPr="00C67332" w:rsidRDefault="00FA6A06" w:rsidP="00996C93">
            <w:pPr>
              <w:spacing w:line="276" w:lineRule="auto"/>
              <w:ind w:firstLine="567"/>
              <w:jc w:val="both"/>
            </w:pPr>
          </w:p>
        </w:tc>
        <w:tc>
          <w:tcPr>
            <w:tcW w:w="4677" w:type="dxa"/>
          </w:tcPr>
          <w:p w:rsidR="00FA6A06" w:rsidRPr="00C67332" w:rsidRDefault="00FA6A06" w:rsidP="00996C93">
            <w:pPr>
              <w:spacing w:line="276" w:lineRule="auto"/>
              <w:ind w:firstLine="567"/>
              <w:jc w:val="both"/>
            </w:pPr>
            <w:r w:rsidRPr="00C67332">
              <w:t xml:space="preserve">И.В. </w:t>
            </w:r>
            <w:proofErr w:type="spellStart"/>
            <w:r w:rsidRPr="00C67332">
              <w:t>Блыскина</w:t>
            </w:r>
            <w:proofErr w:type="spellEnd"/>
            <w:r w:rsidRPr="00C67332">
              <w:t xml:space="preserve"> Комплексный подход к коррекции речевой патологии. Логопедический массаж: методическое пособие для педагогов ДОУ»</w:t>
            </w:r>
          </w:p>
        </w:tc>
      </w:tr>
    </w:tbl>
    <w:p w:rsidR="00897EC2" w:rsidRDefault="00897EC2" w:rsidP="00FA6A06">
      <w:pPr>
        <w:jc w:val="center"/>
        <w:rPr>
          <w:b/>
        </w:rPr>
      </w:pPr>
    </w:p>
    <w:p w:rsidR="00FA6A06" w:rsidRPr="00C67332" w:rsidRDefault="00FA6A06" w:rsidP="00FA6A06">
      <w:pPr>
        <w:jc w:val="center"/>
        <w:rPr>
          <w:b/>
        </w:rPr>
      </w:pPr>
      <w:r w:rsidRPr="00C67332">
        <w:rPr>
          <w:b/>
        </w:rPr>
        <w:t>Характеристика контингента детей</w:t>
      </w:r>
    </w:p>
    <w:p w:rsidR="00FA6A06" w:rsidRPr="00C67332" w:rsidRDefault="00FA6A06" w:rsidP="00FA6A06">
      <w:pPr>
        <w:ind w:firstLine="567"/>
        <w:jc w:val="center"/>
        <w:rPr>
          <w:b/>
        </w:rPr>
      </w:pPr>
      <w:r w:rsidRPr="00C67332">
        <w:rPr>
          <w:b/>
        </w:rPr>
        <w:t>Воспитанники с фонетико-фонематическим недоразвитием</w:t>
      </w:r>
    </w:p>
    <w:p w:rsidR="00FA6A06" w:rsidRPr="00C67332" w:rsidRDefault="00FA6A06" w:rsidP="00FA6A06">
      <w:pPr>
        <w:pStyle w:val="c4"/>
        <w:spacing w:before="0" w:beforeAutospacing="0" w:after="0" w:afterAutospacing="0" w:line="276" w:lineRule="auto"/>
        <w:jc w:val="both"/>
        <w:rPr>
          <w:color w:val="000000"/>
        </w:rPr>
      </w:pPr>
      <w:r w:rsidRPr="00C67332">
        <w:rPr>
          <w:b/>
        </w:rPr>
        <w:t>      </w:t>
      </w:r>
      <w:r w:rsidRPr="00C67332">
        <w:rPr>
          <w:rStyle w:val="c0"/>
          <w:color w:val="000000"/>
        </w:rPr>
        <w:t>Фонетико-фонематическое недоразвитие речи (ФФНР) – это нарушение процесса формирования произносительной системы родного языка у детей</w:t>
      </w:r>
    </w:p>
    <w:p w:rsidR="00FA6A06" w:rsidRPr="00C67332" w:rsidRDefault="00FA6A06" w:rsidP="00FA6A06">
      <w:pPr>
        <w:pStyle w:val="c4"/>
        <w:spacing w:before="0" w:beforeAutospacing="0" w:after="0" w:afterAutospacing="0" w:line="276" w:lineRule="auto"/>
        <w:jc w:val="both"/>
        <w:rPr>
          <w:color w:val="000000"/>
        </w:rPr>
      </w:pPr>
      <w:r w:rsidRPr="00C67332">
        <w:rPr>
          <w:rStyle w:val="c0"/>
          <w:color w:val="000000"/>
        </w:rPr>
        <w:t>с различными речевыми расстройствами вследствие дефектов восприятия</w:t>
      </w:r>
    </w:p>
    <w:p w:rsidR="00FA6A06" w:rsidRPr="00C67332" w:rsidRDefault="00FA6A06" w:rsidP="00FA6A06">
      <w:pPr>
        <w:pStyle w:val="c4"/>
        <w:spacing w:before="0" w:beforeAutospacing="0" w:after="0" w:afterAutospacing="0" w:line="276" w:lineRule="auto"/>
        <w:jc w:val="both"/>
        <w:rPr>
          <w:color w:val="000000"/>
        </w:rPr>
      </w:pPr>
      <w:r w:rsidRPr="00C67332">
        <w:rPr>
          <w:rStyle w:val="c0"/>
          <w:color w:val="000000"/>
        </w:rPr>
        <w:t>и произношения фонем.</w:t>
      </w:r>
    </w:p>
    <w:p w:rsidR="00FA6A06" w:rsidRPr="00C67332" w:rsidRDefault="00FA6A06" w:rsidP="00FA6A06">
      <w:pPr>
        <w:pStyle w:val="c4"/>
        <w:spacing w:before="0" w:beforeAutospacing="0" w:after="0" w:afterAutospacing="0" w:line="276" w:lineRule="auto"/>
        <w:jc w:val="both"/>
        <w:rPr>
          <w:color w:val="000000"/>
        </w:rPr>
      </w:pPr>
      <w:r w:rsidRPr="00C67332">
        <w:rPr>
          <w:rStyle w:val="c0"/>
          <w:color w:val="000000"/>
        </w:rPr>
        <w:t>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w:t>
      </w:r>
    </w:p>
    <w:p w:rsidR="00FA6A06" w:rsidRPr="00C67332" w:rsidRDefault="00FA6A06" w:rsidP="00FA6A06">
      <w:pPr>
        <w:pStyle w:val="c4"/>
        <w:spacing w:before="0" w:beforeAutospacing="0" w:after="0" w:afterAutospacing="0" w:line="276" w:lineRule="auto"/>
        <w:jc w:val="both"/>
        <w:rPr>
          <w:color w:val="000000"/>
        </w:rPr>
      </w:pPr>
      <w:r w:rsidRPr="00C67332">
        <w:rPr>
          <w:rStyle w:val="c0"/>
          <w:color w:val="000000"/>
        </w:rPr>
        <w:t>к анализу и синтезу.</w:t>
      </w:r>
    </w:p>
    <w:p w:rsidR="00FA6A06" w:rsidRPr="00C67332" w:rsidRDefault="00FA6A06" w:rsidP="00FA6A06">
      <w:pPr>
        <w:pStyle w:val="c4"/>
        <w:spacing w:before="0" w:beforeAutospacing="0" w:after="0" w:afterAutospacing="0" w:line="276" w:lineRule="auto"/>
        <w:jc w:val="both"/>
        <w:rPr>
          <w:color w:val="000000"/>
        </w:rPr>
      </w:pPr>
      <w:r w:rsidRPr="00C67332">
        <w:rPr>
          <w:rStyle w:val="c0"/>
          <w:color w:val="000000"/>
        </w:rPr>
        <w:t xml:space="preserve">Следует подчеркнуть, что ведущим дефектом при ФФНР является </w:t>
      </w:r>
      <w:proofErr w:type="spellStart"/>
      <w:r w:rsidRPr="00C67332">
        <w:rPr>
          <w:rStyle w:val="c0"/>
          <w:color w:val="000000"/>
        </w:rPr>
        <w:t>несформированность</w:t>
      </w:r>
      <w:proofErr w:type="spellEnd"/>
      <w:r w:rsidRPr="00C67332">
        <w:rPr>
          <w:rStyle w:val="c0"/>
          <w:color w:val="000000"/>
        </w:rPr>
        <w:t xml:space="preserve"> процессов восприятия звуков речи.</w:t>
      </w:r>
    </w:p>
    <w:p w:rsidR="00FA6A06" w:rsidRPr="00C67332" w:rsidRDefault="00FA6A06" w:rsidP="00FA6A06">
      <w:pPr>
        <w:spacing w:before="100" w:beforeAutospacing="1" w:after="100" w:afterAutospacing="1" w:line="276" w:lineRule="auto"/>
        <w:ind w:firstLine="567"/>
        <w:jc w:val="center"/>
        <w:rPr>
          <w:b/>
        </w:rPr>
      </w:pPr>
      <w:r w:rsidRPr="00C67332">
        <w:rPr>
          <w:b/>
        </w:rPr>
        <w:t>Воспитанники с ОНР II уровня развития речи</w:t>
      </w:r>
    </w:p>
    <w:p w:rsidR="00FA6A06" w:rsidRPr="00C67332" w:rsidRDefault="00FA6A06" w:rsidP="00897EC2">
      <w:pPr>
        <w:spacing w:before="100" w:beforeAutospacing="1" w:after="100" w:afterAutospacing="1" w:line="276" w:lineRule="auto"/>
        <w:ind w:firstLine="567"/>
      </w:pPr>
      <w:r w:rsidRPr="00C67332">
        <w:t>      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Объединяя слова в словосочетания и фразу, один и тот же ребенок может как правильно использовать способы согласования и управления, так их и нарушать.</w:t>
      </w:r>
      <w:r w:rsidRPr="00C67332">
        <w:br/>
        <w:t>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C67332">
        <w:rPr>
          <w:i/>
          <w:iCs/>
        </w:rPr>
        <w:t xml:space="preserve">«Валя папа» — </w:t>
      </w:r>
      <w:r w:rsidRPr="00C67332">
        <w:t xml:space="preserve">Валин папа, </w:t>
      </w:r>
      <w:r w:rsidRPr="00C67332">
        <w:rPr>
          <w:i/>
          <w:iCs/>
        </w:rPr>
        <w:t>«</w:t>
      </w:r>
      <w:proofErr w:type="spellStart"/>
      <w:r w:rsidRPr="00C67332">
        <w:rPr>
          <w:i/>
          <w:iCs/>
        </w:rPr>
        <w:t>али́л</w:t>
      </w:r>
      <w:proofErr w:type="spellEnd"/>
      <w:r w:rsidRPr="00C67332">
        <w:rPr>
          <w:i/>
          <w:iCs/>
        </w:rPr>
        <w:t xml:space="preserve">» — </w:t>
      </w:r>
      <w:r w:rsidRPr="00C67332">
        <w:t xml:space="preserve">налил, полил, вылил, </w:t>
      </w:r>
      <w:r w:rsidRPr="00C67332">
        <w:rPr>
          <w:i/>
          <w:iCs/>
        </w:rPr>
        <w:t>«</w:t>
      </w:r>
      <w:proofErr w:type="spellStart"/>
      <w:r w:rsidRPr="00C67332">
        <w:rPr>
          <w:i/>
          <w:iCs/>
        </w:rPr>
        <w:t>гибы</w:t>
      </w:r>
      <w:proofErr w:type="spellEnd"/>
      <w:r w:rsidRPr="00C67332">
        <w:rPr>
          <w:i/>
          <w:iCs/>
        </w:rPr>
        <w:t xml:space="preserve">́ суп» — </w:t>
      </w:r>
      <w:r w:rsidRPr="00C67332">
        <w:t xml:space="preserve">грибной суп, </w:t>
      </w:r>
      <w:r w:rsidRPr="00C67332">
        <w:rPr>
          <w:i/>
          <w:iCs/>
        </w:rPr>
        <w:t>«</w:t>
      </w:r>
      <w:proofErr w:type="spellStart"/>
      <w:r w:rsidRPr="00C67332">
        <w:rPr>
          <w:i/>
          <w:iCs/>
        </w:rPr>
        <w:t>дáйка</w:t>
      </w:r>
      <w:proofErr w:type="spellEnd"/>
      <w:r w:rsidRPr="00C67332">
        <w:rPr>
          <w:i/>
          <w:iCs/>
        </w:rPr>
        <w:t xml:space="preserve"> </w:t>
      </w:r>
      <w:proofErr w:type="spellStart"/>
      <w:r w:rsidRPr="00C67332">
        <w:rPr>
          <w:i/>
          <w:iCs/>
        </w:rPr>
        <w:t>хвот</w:t>
      </w:r>
      <w:proofErr w:type="spellEnd"/>
      <w:r w:rsidRPr="00C67332">
        <w:rPr>
          <w:i/>
          <w:iCs/>
        </w:rPr>
        <w:t xml:space="preserve">» — </w:t>
      </w:r>
      <w:r w:rsidRPr="00C67332">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C67332">
        <w:rPr>
          <w:i/>
          <w:iCs/>
        </w:rPr>
        <w:t xml:space="preserve">«муха» — </w:t>
      </w:r>
      <w:r w:rsidRPr="00C67332">
        <w:t xml:space="preserve">муравей, жук, паук; </w:t>
      </w:r>
      <w:r w:rsidRPr="00C67332">
        <w:rPr>
          <w:i/>
          <w:iCs/>
        </w:rPr>
        <w:t>«</w:t>
      </w:r>
      <w:proofErr w:type="spellStart"/>
      <w:r w:rsidRPr="00C67332">
        <w:rPr>
          <w:i/>
          <w:iCs/>
        </w:rPr>
        <w:t>тю́фи</w:t>
      </w:r>
      <w:proofErr w:type="spellEnd"/>
      <w:r w:rsidRPr="00C67332">
        <w:rPr>
          <w:i/>
          <w:iCs/>
        </w:rPr>
        <w:t xml:space="preserve">» — </w:t>
      </w:r>
      <w:r w:rsidRPr="00C67332">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C67332">
        <w:rPr>
          <w:i/>
          <w:iCs/>
        </w:rPr>
        <w:t>«</w:t>
      </w:r>
      <w:proofErr w:type="spellStart"/>
      <w:r w:rsidRPr="00C67332">
        <w:rPr>
          <w:i/>
          <w:iCs/>
        </w:rPr>
        <w:t>юкá</w:t>
      </w:r>
      <w:proofErr w:type="spellEnd"/>
      <w:r w:rsidRPr="00C67332">
        <w:rPr>
          <w:i/>
          <w:iCs/>
        </w:rPr>
        <w:t xml:space="preserve">» — </w:t>
      </w:r>
      <w:r w:rsidRPr="00C67332">
        <w:t xml:space="preserve">рука, локоть, плечо, пальцы, </w:t>
      </w:r>
      <w:r w:rsidRPr="00C67332">
        <w:rPr>
          <w:i/>
          <w:iCs/>
        </w:rPr>
        <w:t>«</w:t>
      </w:r>
      <w:proofErr w:type="spellStart"/>
      <w:r w:rsidRPr="00C67332">
        <w:rPr>
          <w:i/>
          <w:iCs/>
        </w:rPr>
        <w:t>сту́й</w:t>
      </w:r>
      <w:proofErr w:type="spellEnd"/>
      <w:r w:rsidRPr="00C67332">
        <w:rPr>
          <w:i/>
          <w:iCs/>
        </w:rPr>
        <w:t xml:space="preserve">» — </w:t>
      </w:r>
      <w:r w:rsidRPr="00C67332">
        <w:t xml:space="preserve">стул, сиденье, спинка; </w:t>
      </w:r>
      <w:r w:rsidRPr="00C67332">
        <w:rPr>
          <w:i/>
          <w:iCs/>
        </w:rPr>
        <w:t xml:space="preserve">«миска» — </w:t>
      </w:r>
      <w:r w:rsidRPr="00C67332">
        <w:t xml:space="preserve">тарелка, блюдце, блюдо, ваза; </w:t>
      </w:r>
      <w:r w:rsidRPr="00C67332">
        <w:rPr>
          <w:i/>
          <w:iCs/>
        </w:rPr>
        <w:t>«</w:t>
      </w:r>
      <w:proofErr w:type="spellStart"/>
      <w:r w:rsidRPr="00C67332">
        <w:rPr>
          <w:i/>
          <w:iCs/>
        </w:rPr>
        <w:t>ли́ска</w:t>
      </w:r>
      <w:proofErr w:type="spellEnd"/>
      <w:r w:rsidRPr="00C67332">
        <w:rPr>
          <w:i/>
          <w:iCs/>
        </w:rPr>
        <w:t xml:space="preserve">» — </w:t>
      </w:r>
      <w:r w:rsidRPr="00C67332">
        <w:t xml:space="preserve">лисенок, </w:t>
      </w:r>
      <w:r w:rsidRPr="00C67332">
        <w:rPr>
          <w:i/>
          <w:iCs/>
        </w:rPr>
        <w:t>«</w:t>
      </w:r>
      <w:proofErr w:type="spellStart"/>
      <w:r w:rsidRPr="00C67332">
        <w:rPr>
          <w:i/>
          <w:iCs/>
        </w:rPr>
        <w:t>мáнька</w:t>
      </w:r>
      <w:proofErr w:type="spellEnd"/>
      <w:r w:rsidRPr="00C67332">
        <w:rPr>
          <w:i/>
          <w:iCs/>
        </w:rPr>
        <w:t xml:space="preserve"> </w:t>
      </w:r>
      <w:proofErr w:type="spellStart"/>
      <w:r w:rsidRPr="00C67332">
        <w:rPr>
          <w:i/>
          <w:iCs/>
        </w:rPr>
        <w:t>вóйк</w:t>
      </w:r>
      <w:proofErr w:type="spellEnd"/>
      <w:r w:rsidRPr="00C67332">
        <w:rPr>
          <w:i/>
          <w:iCs/>
        </w:rPr>
        <w:t xml:space="preserve">» — </w:t>
      </w:r>
      <w:proofErr w:type="spellStart"/>
      <w:r w:rsidRPr="00C67332">
        <w:t>волченок</w:t>
      </w:r>
      <w:proofErr w:type="spellEnd"/>
      <w:r w:rsidRPr="00C67332">
        <w:t xml:space="preserve"> и т. д.). Заметны трудности в понимании и использовании в речи слов, обозначающих признаки предметов, форму, цвет, материал.</w:t>
      </w:r>
      <w:r w:rsidRPr="00C67332">
        <w:b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w:t>
      </w:r>
      <w:r w:rsidRPr="00C67332">
        <w:lastRenderedPageBreak/>
        <w:t xml:space="preserve">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r w:rsidRPr="00C67332">
        <w:b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C67332">
        <w:t>звуконаполняемости</w:t>
      </w:r>
      <w:proofErr w:type="spellEnd"/>
      <w:r w:rsidRPr="00C67332">
        <w:t>.</w:t>
      </w:r>
    </w:p>
    <w:p w:rsidR="00FA6A06" w:rsidRPr="00C67332" w:rsidRDefault="00FA6A06" w:rsidP="00897EC2">
      <w:pPr>
        <w:spacing w:before="100" w:beforeAutospacing="1" w:after="100" w:afterAutospacing="1" w:line="276" w:lineRule="auto"/>
        <w:jc w:val="center"/>
        <w:rPr>
          <w:b/>
        </w:rPr>
      </w:pPr>
      <w:r w:rsidRPr="00C67332">
        <w:rPr>
          <w:b/>
        </w:rPr>
        <w:t>Воспитанники  с ОНР III уровня развития речи</w:t>
      </w:r>
    </w:p>
    <w:p w:rsidR="00191242" w:rsidRPr="00C67332" w:rsidRDefault="00FA6A06" w:rsidP="00191242">
      <w:pPr>
        <w:spacing w:before="100" w:beforeAutospacing="1" w:after="100" w:afterAutospacing="1" w:line="276" w:lineRule="auto"/>
        <w:ind w:firstLine="567"/>
      </w:pPr>
      <w:r w:rsidRPr="00C67332">
        <w:t>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w:t>
      </w:r>
      <w:r w:rsidRPr="00C67332">
        <w:br/>
        <w:t>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r w:rsidRPr="00C67332">
        <w:br/>
        <w:t xml:space="preserve">      Важной особенностью речи ребенка является недостаточная </w:t>
      </w:r>
      <w:proofErr w:type="spellStart"/>
      <w:r w:rsidRPr="00C67332">
        <w:t>сформированность</w:t>
      </w:r>
      <w:proofErr w:type="spellEnd"/>
      <w:r w:rsidRPr="00C67332">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Типичным проявлением общего недоразвития речи данного уровня являются трудности переноса словообразовательных навыков на новый речевой материал.</w:t>
      </w:r>
      <w:r w:rsidRPr="00C67332">
        <w:br/>
        <w:t xml:space="preserve">      Для этих детей характерно неточное понимание и употребление обобщающих понятий, слов с абстрактным и переносным значением. Наряду с лексическими ошибками у детей с III уровнем развития речи отмечается и специфическое своеобразие связной речи. Ее недостаточная </w:t>
      </w:r>
      <w:proofErr w:type="spellStart"/>
      <w:r w:rsidRPr="00C67332">
        <w:t>сформированность</w:t>
      </w:r>
      <w:proofErr w:type="spellEnd"/>
      <w:r w:rsidRPr="00C67332">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w:t>
      </w:r>
      <w:r w:rsidR="00191242">
        <w:t xml:space="preserve"> </w:t>
      </w:r>
      <w:r w:rsidR="00191242" w:rsidRPr="00C67332">
        <w:t xml:space="preserve">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w:t>
      </w:r>
      <w:r w:rsidR="00191242" w:rsidRPr="00C67332">
        <w:lastRenderedPageBreak/>
        <w:t xml:space="preserve">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r w:rsidR="00191242" w:rsidRPr="00C67332">
        <w:br/>
        <w:t xml:space="preserve">      В самостоятельной речи типичными являются трудности в воспроизведении слов разной слоговой структуры и </w:t>
      </w:r>
      <w:proofErr w:type="spellStart"/>
      <w:r w:rsidR="00191242" w:rsidRPr="00C67332">
        <w:t>звуконаполняемости</w:t>
      </w:r>
      <w:proofErr w:type="spellEnd"/>
      <w:r w:rsidR="00191242" w:rsidRPr="00C67332">
        <w:t>: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191242" w:rsidRPr="00C67332" w:rsidRDefault="00191242" w:rsidP="00B05393">
      <w:pPr>
        <w:spacing w:line="276" w:lineRule="auto"/>
        <w:jc w:val="center"/>
        <w:rPr>
          <w:b/>
          <w:bCs/>
        </w:rPr>
      </w:pPr>
      <w:r w:rsidRPr="00C67332">
        <w:rPr>
          <w:b/>
          <w:bCs/>
        </w:rPr>
        <w:t>Приоритетное направление деятельности:</w:t>
      </w:r>
    </w:p>
    <w:p w:rsidR="00191242" w:rsidRPr="00C67332" w:rsidRDefault="00191242" w:rsidP="00191242">
      <w:pPr>
        <w:spacing w:line="276" w:lineRule="auto"/>
        <w:ind w:firstLine="567"/>
        <w:jc w:val="both"/>
        <w:rPr>
          <w:bCs/>
        </w:rPr>
      </w:pPr>
    </w:p>
    <w:p w:rsidR="00191242" w:rsidRPr="00C67332" w:rsidRDefault="00191242" w:rsidP="00191242">
      <w:pPr>
        <w:spacing w:line="276" w:lineRule="auto"/>
        <w:ind w:firstLine="567"/>
        <w:jc w:val="both"/>
        <w:rPr>
          <w:b/>
          <w:bCs/>
        </w:rPr>
      </w:pPr>
      <w:r w:rsidRPr="00C67332">
        <w:rPr>
          <w:bCs/>
        </w:rPr>
        <w:t>Обеспечение равных стартовых возможностей воспитанников старшего дошкольного возраста</w:t>
      </w:r>
    </w:p>
    <w:p w:rsidR="00191242" w:rsidRPr="00C67332" w:rsidRDefault="00482BA4" w:rsidP="00482BA4">
      <w:pPr>
        <w:spacing w:line="276" w:lineRule="auto"/>
        <w:jc w:val="both"/>
        <w:rPr>
          <w:b/>
          <w:bCs/>
        </w:rPr>
      </w:pPr>
      <w:r>
        <w:rPr>
          <w:b/>
          <w:bCs/>
        </w:rPr>
        <w:t xml:space="preserve">         </w:t>
      </w:r>
      <w:r w:rsidR="00191242" w:rsidRPr="00C67332">
        <w:rPr>
          <w:b/>
          <w:bCs/>
        </w:rPr>
        <w:t>Цель:</w:t>
      </w:r>
    </w:p>
    <w:p w:rsidR="00191242" w:rsidRPr="00C67332" w:rsidRDefault="00191242" w:rsidP="00191242">
      <w:pPr>
        <w:spacing w:line="276" w:lineRule="auto"/>
        <w:ind w:firstLine="567"/>
        <w:jc w:val="both"/>
        <w:rPr>
          <w:bCs/>
          <w:iCs/>
        </w:rPr>
      </w:pPr>
      <w:r w:rsidRPr="00C67332">
        <w:rPr>
          <w:shd w:val="clear" w:color="auto" w:fill="FFFFFF"/>
        </w:rPr>
        <w:t>Реализация коррекционно-развивающей работы, гарантирующей воспитанникам, имеющим речевые нарушения, освоение основной образовательной программы дошкольного образования и успешную социализацию  в  обществе.</w:t>
      </w:r>
    </w:p>
    <w:p w:rsidR="00191242" w:rsidRPr="00C67332" w:rsidRDefault="00191242" w:rsidP="00191242">
      <w:pPr>
        <w:spacing w:line="276" w:lineRule="auto"/>
        <w:ind w:firstLine="567"/>
        <w:jc w:val="both"/>
      </w:pPr>
    </w:p>
    <w:p w:rsidR="00191242" w:rsidRPr="00C67332" w:rsidRDefault="00191242" w:rsidP="00191242">
      <w:pPr>
        <w:spacing w:line="276" w:lineRule="auto"/>
        <w:ind w:firstLine="567"/>
        <w:jc w:val="both"/>
        <w:rPr>
          <w:b/>
          <w:bCs/>
        </w:rPr>
      </w:pPr>
      <w:r w:rsidRPr="00C67332">
        <w:rPr>
          <w:b/>
          <w:bCs/>
        </w:rPr>
        <w:t>Задачи:</w:t>
      </w:r>
    </w:p>
    <w:p w:rsidR="00191242" w:rsidRPr="00C67332" w:rsidRDefault="00191242" w:rsidP="00600E85">
      <w:pPr>
        <w:numPr>
          <w:ilvl w:val="0"/>
          <w:numId w:val="44"/>
        </w:numPr>
        <w:tabs>
          <w:tab w:val="clear" w:pos="1428"/>
          <w:tab w:val="num" w:pos="0"/>
        </w:tabs>
        <w:autoSpaceDE w:val="0"/>
        <w:autoSpaceDN w:val="0"/>
        <w:spacing w:line="276" w:lineRule="auto"/>
        <w:ind w:left="0" w:right="-180" w:firstLine="567"/>
        <w:jc w:val="both"/>
      </w:pPr>
      <w:r w:rsidRPr="00C67332">
        <w:t xml:space="preserve">Создать условия для реализации </w:t>
      </w:r>
      <w:proofErr w:type="spellStart"/>
      <w:r w:rsidRPr="00C67332">
        <w:t>коррекционно</w:t>
      </w:r>
      <w:proofErr w:type="spellEnd"/>
      <w:r w:rsidRPr="00C67332">
        <w:t xml:space="preserve"> - развивающей работы </w:t>
      </w:r>
      <w:r w:rsidRPr="00C67332">
        <w:rPr>
          <w:shd w:val="clear" w:color="auto" w:fill="FFFFFF"/>
        </w:rPr>
        <w:t>через обновление содержания образования в соответствии с требованиями ФГОС.</w:t>
      </w:r>
    </w:p>
    <w:p w:rsidR="00191242" w:rsidRPr="00C67332" w:rsidRDefault="00191242" w:rsidP="00600E85">
      <w:pPr>
        <w:numPr>
          <w:ilvl w:val="0"/>
          <w:numId w:val="44"/>
        </w:numPr>
        <w:tabs>
          <w:tab w:val="clear" w:pos="1428"/>
          <w:tab w:val="num" w:pos="0"/>
        </w:tabs>
        <w:autoSpaceDE w:val="0"/>
        <w:autoSpaceDN w:val="0"/>
        <w:spacing w:line="276" w:lineRule="auto"/>
        <w:ind w:left="0" w:right="-180" w:firstLine="567"/>
        <w:jc w:val="both"/>
        <w:rPr>
          <w:color w:val="FF0000"/>
          <w:shd w:val="clear" w:color="auto" w:fill="FFFFFF"/>
        </w:rPr>
      </w:pPr>
      <w:r w:rsidRPr="00C67332">
        <w:t>Выявить в ходе ранней диагностики воспитанников группы риска по речевому развитию.</w:t>
      </w:r>
    </w:p>
    <w:p w:rsidR="00191242" w:rsidRPr="00C67332" w:rsidRDefault="00191242" w:rsidP="00600E85">
      <w:pPr>
        <w:numPr>
          <w:ilvl w:val="0"/>
          <w:numId w:val="44"/>
        </w:numPr>
        <w:tabs>
          <w:tab w:val="clear" w:pos="1428"/>
          <w:tab w:val="num" w:pos="0"/>
        </w:tabs>
        <w:autoSpaceDE w:val="0"/>
        <w:autoSpaceDN w:val="0"/>
        <w:spacing w:line="276" w:lineRule="auto"/>
        <w:ind w:left="0" w:right="-180" w:firstLine="567"/>
        <w:jc w:val="both"/>
        <w:rPr>
          <w:color w:val="FF0000"/>
          <w:shd w:val="clear" w:color="auto" w:fill="FFFFFF"/>
        </w:rPr>
      </w:pPr>
      <w:r w:rsidRPr="00C67332">
        <w:t>Осуществлять необходимую коррекцию и сопровождение воспитанников с речевыми нарушениями в ходе реализации ООП.</w:t>
      </w:r>
    </w:p>
    <w:p w:rsidR="00191242" w:rsidRPr="00C67332" w:rsidRDefault="00191242" w:rsidP="00600E85">
      <w:pPr>
        <w:numPr>
          <w:ilvl w:val="0"/>
          <w:numId w:val="44"/>
        </w:numPr>
        <w:tabs>
          <w:tab w:val="clear" w:pos="1428"/>
          <w:tab w:val="num" w:pos="0"/>
        </w:tabs>
        <w:autoSpaceDE w:val="0"/>
        <w:autoSpaceDN w:val="0"/>
        <w:spacing w:line="276" w:lineRule="auto"/>
        <w:ind w:left="0" w:right="-180" w:firstLine="567"/>
        <w:jc w:val="both"/>
        <w:rPr>
          <w:color w:val="000000"/>
        </w:rPr>
      </w:pPr>
      <w:r w:rsidRPr="00C67332">
        <w:rPr>
          <w:color w:val="000000"/>
        </w:rPr>
        <w:t>Повысить компетентность педагогов ДОУ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191242" w:rsidRPr="00C67332" w:rsidRDefault="00191242" w:rsidP="00600E85">
      <w:pPr>
        <w:numPr>
          <w:ilvl w:val="0"/>
          <w:numId w:val="44"/>
        </w:numPr>
        <w:tabs>
          <w:tab w:val="clear" w:pos="1428"/>
          <w:tab w:val="num" w:pos="0"/>
        </w:tabs>
        <w:autoSpaceDE w:val="0"/>
        <w:autoSpaceDN w:val="0"/>
        <w:spacing w:line="276" w:lineRule="auto"/>
        <w:ind w:left="0" w:right="-180" w:firstLine="567"/>
        <w:jc w:val="both"/>
        <w:rPr>
          <w:color w:val="FF0000"/>
        </w:rPr>
      </w:pPr>
      <w:r w:rsidRPr="00C67332">
        <w:rPr>
          <w:shd w:val="clear" w:color="auto" w:fill="FFFFFF"/>
        </w:rPr>
        <w:t>Организовать взаимодействие с родителями  (законными представителями) по оказанию им помощи в организации полноценной речевой среды в ближайшем окружении ребенка и повысить компетентность родителей по вопросам речевого развития детей дошкольного возраста.</w:t>
      </w:r>
    </w:p>
    <w:p w:rsidR="00191242" w:rsidRPr="00C67332" w:rsidRDefault="00191242" w:rsidP="00600E85">
      <w:pPr>
        <w:numPr>
          <w:ilvl w:val="0"/>
          <w:numId w:val="44"/>
        </w:numPr>
        <w:tabs>
          <w:tab w:val="clear" w:pos="1428"/>
          <w:tab w:val="num" w:pos="0"/>
        </w:tabs>
        <w:autoSpaceDE w:val="0"/>
        <w:autoSpaceDN w:val="0"/>
        <w:spacing w:line="276" w:lineRule="auto"/>
        <w:ind w:left="0" w:right="-180" w:firstLine="567"/>
        <w:jc w:val="both"/>
        <w:rPr>
          <w:color w:val="FF0000"/>
        </w:rPr>
      </w:pPr>
      <w:r w:rsidRPr="00C67332">
        <w:rPr>
          <w:shd w:val="clear" w:color="auto" w:fill="FFFFFF"/>
        </w:rPr>
        <w:t>Разработать алгоритм взаимодействия специалистов учреждения, позволяющий осуществлять  интеграцию образовательного процесса.</w:t>
      </w:r>
    </w:p>
    <w:p w:rsidR="00191242" w:rsidRPr="00C67332" w:rsidRDefault="00191242" w:rsidP="00191242">
      <w:pPr>
        <w:autoSpaceDE w:val="0"/>
        <w:autoSpaceDN w:val="0"/>
        <w:spacing w:line="276" w:lineRule="auto"/>
        <w:ind w:right="-180" w:firstLine="567"/>
        <w:jc w:val="both"/>
        <w:rPr>
          <w:color w:val="FF0000"/>
        </w:rPr>
      </w:pPr>
    </w:p>
    <w:p w:rsidR="00191242" w:rsidRPr="00C67332" w:rsidRDefault="00942609" w:rsidP="00942609">
      <w:pPr>
        <w:spacing w:line="276" w:lineRule="auto"/>
        <w:jc w:val="both"/>
        <w:rPr>
          <w:b/>
        </w:rPr>
      </w:pPr>
      <w:r>
        <w:lastRenderedPageBreak/>
        <w:t xml:space="preserve">             </w:t>
      </w:r>
      <w:r w:rsidR="00191242" w:rsidRPr="00C67332">
        <w:rPr>
          <w:b/>
        </w:rPr>
        <w:t xml:space="preserve"> При разработке программы ведущим является:</w:t>
      </w:r>
    </w:p>
    <w:p w:rsidR="00191242" w:rsidRPr="00C67332" w:rsidRDefault="00191242" w:rsidP="00600E85">
      <w:pPr>
        <w:numPr>
          <w:ilvl w:val="0"/>
          <w:numId w:val="45"/>
        </w:numPr>
        <w:spacing w:line="276" w:lineRule="auto"/>
        <w:ind w:firstLine="567"/>
        <w:jc w:val="both"/>
      </w:pPr>
      <w:r w:rsidRPr="00C67332">
        <w:t xml:space="preserve">Принцип комплексности, выражающийся в единстве подходов к профилактике и коррекции речевых нарушений, </w:t>
      </w:r>
      <w:proofErr w:type="spellStart"/>
      <w:r w:rsidRPr="00C67332">
        <w:t>личностно-деятельностного</w:t>
      </w:r>
      <w:proofErr w:type="spellEnd"/>
      <w:r w:rsidRPr="00C67332">
        <w:t xml:space="preserve"> подхода к профилактике и коррекции речевых нарушений у воспитанников, понимание единства психического и речевого развития, взаимосвязи сенсорного, умственного и речевого развития.</w:t>
      </w:r>
    </w:p>
    <w:p w:rsidR="00191242" w:rsidRPr="00C67332" w:rsidRDefault="00191242" w:rsidP="00191242">
      <w:pPr>
        <w:spacing w:line="276" w:lineRule="auto"/>
        <w:ind w:firstLine="567"/>
        <w:jc w:val="both"/>
      </w:pPr>
      <w:r w:rsidRPr="00C67332">
        <w:t>А также в программе реализуются:</w:t>
      </w:r>
    </w:p>
    <w:p w:rsidR="00191242" w:rsidRPr="00C67332" w:rsidRDefault="00191242" w:rsidP="00600E85">
      <w:pPr>
        <w:numPr>
          <w:ilvl w:val="0"/>
          <w:numId w:val="45"/>
        </w:numPr>
        <w:spacing w:line="276" w:lineRule="auto"/>
        <w:ind w:firstLine="567"/>
        <w:jc w:val="both"/>
      </w:pPr>
      <w:r w:rsidRPr="00C67332">
        <w:t>Принцип развивающего обучения.</w:t>
      </w:r>
    </w:p>
    <w:p w:rsidR="00191242" w:rsidRPr="00C67332" w:rsidRDefault="00191242" w:rsidP="00600E85">
      <w:pPr>
        <w:numPr>
          <w:ilvl w:val="0"/>
          <w:numId w:val="45"/>
        </w:numPr>
        <w:spacing w:line="276" w:lineRule="auto"/>
        <w:ind w:firstLine="567"/>
        <w:jc w:val="both"/>
      </w:pPr>
      <w:r w:rsidRPr="00C67332">
        <w:t>Принцип учета зоны ближайшего развития.</w:t>
      </w:r>
    </w:p>
    <w:p w:rsidR="00191242" w:rsidRPr="00C67332" w:rsidRDefault="00191242" w:rsidP="00600E85">
      <w:pPr>
        <w:numPr>
          <w:ilvl w:val="0"/>
          <w:numId w:val="45"/>
        </w:numPr>
        <w:spacing w:line="276" w:lineRule="auto"/>
        <w:ind w:firstLine="567"/>
        <w:jc w:val="both"/>
      </w:pPr>
      <w:r w:rsidRPr="00C67332">
        <w:t>Принцип интеграции образовательных областей в организации коррекционно-развивающего процесса.</w:t>
      </w:r>
    </w:p>
    <w:p w:rsidR="00191242" w:rsidRPr="00C67332" w:rsidRDefault="00191242" w:rsidP="00191242">
      <w:pPr>
        <w:spacing w:line="276" w:lineRule="auto"/>
        <w:ind w:left="-284" w:firstLine="567"/>
        <w:jc w:val="both"/>
        <w:rPr>
          <w:b/>
          <w:shd w:val="clear" w:color="auto" w:fill="FFFFFF"/>
        </w:rPr>
      </w:pPr>
    </w:p>
    <w:p w:rsidR="00191242" w:rsidRPr="00C67332" w:rsidRDefault="00191242" w:rsidP="00191242">
      <w:pPr>
        <w:pStyle w:val="afe"/>
        <w:spacing w:line="276" w:lineRule="auto"/>
        <w:ind w:firstLine="567"/>
        <w:jc w:val="left"/>
        <w:rPr>
          <w:sz w:val="24"/>
        </w:rPr>
      </w:pPr>
    </w:p>
    <w:p w:rsidR="00191242" w:rsidRPr="00C67332" w:rsidRDefault="00191242" w:rsidP="00191242">
      <w:pPr>
        <w:pStyle w:val="afe"/>
        <w:spacing w:line="276" w:lineRule="auto"/>
        <w:ind w:firstLine="567"/>
        <w:rPr>
          <w:sz w:val="24"/>
        </w:rPr>
      </w:pPr>
      <w:r w:rsidRPr="00C67332">
        <w:rPr>
          <w:sz w:val="24"/>
        </w:rPr>
        <w:t>Целевые ориентиры  работы с воспитанниками – логопатами</w:t>
      </w:r>
    </w:p>
    <w:p w:rsidR="00191242" w:rsidRPr="00C67332" w:rsidRDefault="00191242" w:rsidP="00191242">
      <w:pPr>
        <w:spacing w:line="276" w:lineRule="auto"/>
        <w:ind w:firstLine="567"/>
        <w:jc w:val="center"/>
        <w:rPr>
          <w:b/>
        </w:rPr>
      </w:pPr>
      <w:r w:rsidRPr="00C67332">
        <w:rPr>
          <w:b/>
        </w:rPr>
        <w:t>в соответствии с логопедическим заключением</w:t>
      </w:r>
    </w:p>
    <w:p w:rsidR="00191242" w:rsidRPr="00C67332" w:rsidRDefault="00191242" w:rsidP="00191242">
      <w:pPr>
        <w:spacing w:line="276" w:lineRule="auto"/>
        <w:ind w:firstLine="567"/>
        <w:jc w:val="both"/>
        <w:rPr>
          <w:b/>
        </w:rPr>
      </w:pPr>
    </w:p>
    <w:p w:rsidR="00191242" w:rsidRPr="00C67332" w:rsidRDefault="00191242" w:rsidP="00191242">
      <w:pPr>
        <w:spacing w:line="276" w:lineRule="auto"/>
        <w:ind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0631"/>
      </w:tblGrid>
      <w:tr w:rsidR="00191242" w:rsidRPr="00C67332" w:rsidTr="00996C93">
        <w:tc>
          <w:tcPr>
            <w:tcW w:w="2660" w:type="dxa"/>
          </w:tcPr>
          <w:p w:rsidR="00191242" w:rsidRPr="00C67332" w:rsidRDefault="00191242" w:rsidP="00996C93">
            <w:pPr>
              <w:spacing w:line="276" w:lineRule="auto"/>
              <w:ind w:firstLine="567"/>
              <w:jc w:val="both"/>
              <w:rPr>
                <w:b/>
              </w:rPr>
            </w:pPr>
            <w:r w:rsidRPr="00C67332">
              <w:rPr>
                <w:b/>
              </w:rPr>
              <w:t>Логопедическое заключение</w:t>
            </w:r>
          </w:p>
        </w:tc>
        <w:tc>
          <w:tcPr>
            <w:tcW w:w="10631" w:type="dxa"/>
          </w:tcPr>
          <w:p w:rsidR="00191242" w:rsidRPr="00C67332" w:rsidRDefault="00191242" w:rsidP="00996C93">
            <w:pPr>
              <w:spacing w:line="276" w:lineRule="auto"/>
              <w:ind w:firstLine="567"/>
              <w:jc w:val="both"/>
              <w:rPr>
                <w:b/>
              </w:rPr>
            </w:pPr>
            <w:r w:rsidRPr="00C67332">
              <w:rPr>
                <w:b/>
              </w:rPr>
              <w:t>Целевой ориентир</w:t>
            </w:r>
          </w:p>
        </w:tc>
      </w:tr>
      <w:tr w:rsidR="00191242" w:rsidRPr="00C67332" w:rsidTr="00996C93">
        <w:tc>
          <w:tcPr>
            <w:tcW w:w="2660" w:type="dxa"/>
          </w:tcPr>
          <w:p w:rsidR="00191242" w:rsidRPr="00C67332" w:rsidRDefault="00191242" w:rsidP="00996C93">
            <w:pPr>
              <w:spacing w:line="276" w:lineRule="auto"/>
              <w:ind w:firstLine="567"/>
              <w:jc w:val="both"/>
            </w:pPr>
            <w:r w:rsidRPr="00C67332">
              <w:t xml:space="preserve">ФНР, </w:t>
            </w:r>
            <w:proofErr w:type="spellStart"/>
            <w:r w:rsidRPr="00C67332">
              <w:t>дислалия</w:t>
            </w:r>
            <w:proofErr w:type="spellEnd"/>
          </w:p>
        </w:tc>
        <w:tc>
          <w:tcPr>
            <w:tcW w:w="10631" w:type="dxa"/>
          </w:tcPr>
          <w:p w:rsidR="00191242" w:rsidRPr="00C67332" w:rsidRDefault="00191242" w:rsidP="00996C93">
            <w:pPr>
              <w:spacing w:line="276" w:lineRule="auto"/>
              <w:ind w:firstLine="567"/>
              <w:jc w:val="both"/>
            </w:pPr>
            <w:r w:rsidRPr="00C67332">
              <w:t>Ребенок, имеющий чистую речь</w:t>
            </w:r>
          </w:p>
          <w:p w:rsidR="00191242" w:rsidRPr="00C67332" w:rsidRDefault="00191242" w:rsidP="00996C93">
            <w:pPr>
              <w:spacing w:line="276" w:lineRule="auto"/>
              <w:ind w:firstLine="567"/>
              <w:jc w:val="both"/>
              <w:rPr>
                <w:b/>
              </w:rPr>
            </w:pPr>
          </w:p>
        </w:tc>
      </w:tr>
      <w:tr w:rsidR="00191242" w:rsidRPr="00C67332" w:rsidTr="00996C93">
        <w:tc>
          <w:tcPr>
            <w:tcW w:w="2660" w:type="dxa"/>
          </w:tcPr>
          <w:p w:rsidR="00191242" w:rsidRPr="00C67332" w:rsidRDefault="00191242" w:rsidP="00996C93">
            <w:pPr>
              <w:spacing w:line="276" w:lineRule="auto"/>
              <w:ind w:firstLine="567"/>
              <w:jc w:val="both"/>
            </w:pPr>
            <w:r w:rsidRPr="00C67332">
              <w:t>ФНР, дизартрия</w:t>
            </w:r>
          </w:p>
        </w:tc>
        <w:tc>
          <w:tcPr>
            <w:tcW w:w="10631" w:type="dxa"/>
          </w:tcPr>
          <w:p w:rsidR="00191242" w:rsidRPr="00C67332" w:rsidRDefault="00191242" w:rsidP="00996C93">
            <w:pPr>
              <w:spacing w:line="276" w:lineRule="auto"/>
              <w:ind w:firstLine="567"/>
              <w:jc w:val="both"/>
            </w:pPr>
            <w:r w:rsidRPr="00C67332">
              <w:t>Ребенок</w:t>
            </w:r>
            <w:r w:rsidRPr="00C67332">
              <w:rPr>
                <w:b/>
                <w:bCs/>
              </w:rPr>
              <w:t xml:space="preserve">, </w:t>
            </w:r>
            <w:r w:rsidRPr="00C67332">
              <w:t>умеющий произносить правильно все звуки и максимально использующий полученные навыки в процессе общения со взрослыми и сверстниками</w:t>
            </w:r>
          </w:p>
          <w:p w:rsidR="00191242" w:rsidRPr="00C67332" w:rsidRDefault="00191242" w:rsidP="00996C93">
            <w:pPr>
              <w:spacing w:line="276" w:lineRule="auto"/>
              <w:ind w:firstLine="567"/>
              <w:jc w:val="both"/>
              <w:rPr>
                <w:b/>
              </w:rPr>
            </w:pPr>
          </w:p>
        </w:tc>
      </w:tr>
      <w:tr w:rsidR="00191242" w:rsidRPr="00C67332" w:rsidTr="00996C93">
        <w:tc>
          <w:tcPr>
            <w:tcW w:w="2660" w:type="dxa"/>
          </w:tcPr>
          <w:p w:rsidR="00191242" w:rsidRPr="00C67332" w:rsidRDefault="00191242" w:rsidP="00996C93">
            <w:pPr>
              <w:spacing w:line="276" w:lineRule="auto"/>
              <w:ind w:firstLine="567"/>
              <w:jc w:val="both"/>
            </w:pPr>
            <w:r w:rsidRPr="00C67332">
              <w:t xml:space="preserve">ФФНР, </w:t>
            </w:r>
            <w:proofErr w:type="spellStart"/>
            <w:r w:rsidRPr="00C67332">
              <w:t>дислалия</w:t>
            </w:r>
            <w:proofErr w:type="spellEnd"/>
          </w:p>
        </w:tc>
        <w:tc>
          <w:tcPr>
            <w:tcW w:w="10631" w:type="dxa"/>
          </w:tcPr>
          <w:p w:rsidR="00191242" w:rsidRPr="00C67332" w:rsidRDefault="00191242" w:rsidP="00996C93">
            <w:pPr>
              <w:spacing w:line="276" w:lineRule="auto"/>
              <w:ind w:firstLine="567"/>
              <w:jc w:val="both"/>
            </w:pPr>
            <w:r w:rsidRPr="00C67332">
              <w:t>Ребенок, имеющий чистую речь</w:t>
            </w:r>
          </w:p>
          <w:p w:rsidR="00191242" w:rsidRPr="00C67332" w:rsidRDefault="00191242" w:rsidP="00996C93">
            <w:pPr>
              <w:spacing w:line="276" w:lineRule="auto"/>
              <w:ind w:firstLine="567"/>
              <w:jc w:val="both"/>
              <w:rPr>
                <w:b/>
              </w:rPr>
            </w:pPr>
          </w:p>
        </w:tc>
      </w:tr>
      <w:tr w:rsidR="00191242" w:rsidRPr="00C67332" w:rsidTr="00996C93">
        <w:tc>
          <w:tcPr>
            <w:tcW w:w="2660" w:type="dxa"/>
          </w:tcPr>
          <w:p w:rsidR="00191242" w:rsidRPr="00C67332" w:rsidRDefault="00191242" w:rsidP="00996C93">
            <w:pPr>
              <w:spacing w:line="276" w:lineRule="auto"/>
              <w:ind w:firstLine="567"/>
              <w:jc w:val="both"/>
            </w:pPr>
            <w:r w:rsidRPr="00C67332">
              <w:rPr>
                <w:bCs/>
              </w:rPr>
              <w:t>ФФНР, дизартрия</w:t>
            </w:r>
          </w:p>
        </w:tc>
        <w:tc>
          <w:tcPr>
            <w:tcW w:w="10631" w:type="dxa"/>
          </w:tcPr>
          <w:p w:rsidR="00191242" w:rsidRPr="00C67332" w:rsidRDefault="00191242" w:rsidP="00996C93">
            <w:pPr>
              <w:spacing w:line="276" w:lineRule="auto"/>
              <w:ind w:firstLine="567"/>
              <w:jc w:val="both"/>
            </w:pPr>
            <w:r w:rsidRPr="00C67332">
              <w:t>Ребенок, умеющий произносить правильно все звуки и максимально  использующий полученные навыки в процессе общения со взрослыми и сверстниками</w:t>
            </w:r>
          </w:p>
          <w:p w:rsidR="00191242" w:rsidRPr="00C67332" w:rsidRDefault="00191242" w:rsidP="00996C93">
            <w:pPr>
              <w:spacing w:line="276" w:lineRule="auto"/>
              <w:ind w:firstLine="567"/>
              <w:jc w:val="both"/>
              <w:rPr>
                <w:b/>
              </w:rPr>
            </w:pPr>
          </w:p>
        </w:tc>
      </w:tr>
      <w:tr w:rsidR="00191242" w:rsidRPr="00C67332" w:rsidTr="00996C93">
        <w:tc>
          <w:tcPr>
            <w:tcW w:w="2660" w:type="dxa"/>
          </w:tcPr>
          <w:p w:rsidR="00191242" w:rsidRPr="00C67332" w:rsidRDefault="00191242" w:rsidP="00996C93">
            <w:pPr>
              <w:spacing w:line="276" w:lineRule="auto"/>
              <w:ind w:firstLine="567"/>
              <w:jc w:val="both"/>
            </w:pPr>
            <w:r w:rsidRPr="00C67332">
              <w:t>ОНР (все уровни)</w:t>
            </w:r>
          </w:p>
        </w:tc>
        <w:tc>
          <w:tcPr>
            <w:tcW w:w="10631" w:type="dxa"/>
          </w:tcPr>
          <w:p w:rsidR="00191242" w:rsidRPr="00C67332" w:rsidRDefault="00191242" w:rsidP="00996C93">
            <w:pPr>
              <w:spacing w:line="276" w:lineRule="auto"/>
              <w:ind w:firstLine="567"/>
              <w:jc w:val="both"/>
              <w:rPr>
                <w:b/>
              </w:rPr>
            </w:pPr>
            <w:r w:rsidRPr="00C67332">
              <w:t>Ребенок с максимально возможным восстановлением речевой функции (звукопроизношение, лексика, грамматика), компенсацией психических нарушений</w:t>
            </w:r>
          </w:p>
        </w:tc>
      </w:tr>
    </w:tbl>
    <w:p w:rsidR="00E52510" w:rsidRDefault="00E52510" w:rsidP="00191242">
      <w:pPr>
        <w:pStyle w:val="afe"/>
        <w:spacing w:line="276" w:lineRule="auto"/>
        <w:ind w:firstLine="567"/>
        <w:rPr>
          <w:sz w:val="24"/>
        </w:rPr>
      </w:pPr>
    </w:p>
    <w:p w:rsidR="00191242" w:rsidRPr="00C67332" w:rsidRDefault="00191242" w:rsidP="00191242">
      <w:pPr>
        <w:pStyle w:val="afe"/>
        <w:spacing w:line="276" w:lineRule="auto"/>
        <w:ind w:firstLine="567"/>
        <w:rPr>
          <w:sz w:val="24"/>
        </w:rPr>
      </w:pPr>
      <w:r w:rsidRPr="00C67332">
        <w:rPr>
          <w:sz w:val="24"/>
        </w:rPr>
        <w:lastRenderedPageBreak/>
        <w:t>Направления работы с воспитанниками – логопатами</w:t>
      </w:r>
    </w:p>
    <w:p w:rsidR="00191242" w:rsidRPr="00C67332" w:rsidRDefault="00191242" w:rsidP="00191242">
      <w:pPr>
        <w:spacing w:line="276" w:lineRule="auto"/>
        <w:ind w:firstLine="567"/>
        <w:jc w:val="center"/>
        <w:rPr>
          <w:b/>
        </w:rPr>
      </w:pPr>
      <w:r w:rsidRPr="00C67332">
        <w:rPr>
          <w:b/>
        </w:rPr>
        <w:t>в соответствии с логопедическим заключением</w:t>
      </w:r>
    </w:p>
    <w:p w:rsidR="00191242" w:rsidRPr="00C67332" w:rsidRDefault="00191242" w:rsidP="00191242">
      <w:pPr>
        <w:spacing w:line="276" w:lineRule="auto"/>
        <w:ind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0631"/>
      </w:tblGrid>
      <w:tr w:rsidR="00191242" w:rsidRPr="00C67332" w:rsidTr="00996C93">
        <w:tc>
          <w:tcPr>
            <w:tcW w:w="2660" w:type="dxa"/>
          </w:tcPr>
          <w:p w:rsidR="00191242" w:rsidRPr="00C67332" w:rsidRDefault="00191242" w:rsidP="00996C93">
            <w:pPr>
              <w:spacing w:line="276" w:lineRule="auto"/>
              <w:ind w:firstLine="567"/>
              <w:jc w:val="both"/>
              <w:rPr>
                <w:b/>
              </w:rPr>
            </w:pPr>
            <w:r w:rsidRPr="00C67332">
              <w:rPr>
                <w:b/>
              </w:rPr>
              <w:t>Логопедическое заключение</w:t>
            </w:r>
          </w:p>
        </w:tc>
        <w:tc>
          <w:tcPr>
            <w:tcW w:w="10631" w:type="dxa"/>
          </w:tcPr>
          <w:p w:rsidR="00191242" w:rsidRPr="00C67332" w:rsidRDefault="00191242" w:rsidP="00996C93">
            <w:pPr>
              <w:spacing w:line="276" w:lineRule="auto"/>
              <w:ind w:firstLine="567"/>
              <w:jc w:val="both"/>
              <w:rPr>
                <w:b/>
              </w:rPr>
            </w:pPr>
            <w:r w:rsidRPr="00C67332">
              <w:rPr>
                <w:b/>
              </w:rPr>
              <w:t>Направления работы</w:t>
            </w:r>
          </w:p>
        </w:tc>
      </w:tr>
      <w:tr w:rsidR="00191242" w:rsidRPr="00C67332" w:rsidTr="00996C93">
        <w:tc>
          <w:tcPr>
            <w:tcW w:w="2660" w:type="dxa"/>
          </w:tcPr>
          <w:p w:rsidR="00191242" w:rsidRPr="00C67332" w:rsidRDefault="00191242" w:rsidP="00996C93">
            <w:pPr>
              <w:spacing w:line="276" w:lineRule="auto"/>
              <w:ind w:firstLine="567"/>
              <w:jc w:val="both"/>
            </w:pPr>
            <w:r w:rsidRPr="00C67332">
              <w:t xml:space="preserve">ФНР, </w:t>
            </w:r>
            <w:proofErr w:type="spellStart"/>
            <w:r w:rsidRPr="00C67332">
              <w:t>дислалия</w:t>
            </w:r>
            <w:proofErr w:type="spellEnd"/>
          </w:p>
        </w:tc>
        <w:tc>
          <w:tcPr>
            <w:tcW w:w="10631" w:type="dxa"/>
          </w:tcPr>
          <w:p w:rsidR="00191242" w:rsidRPr="00C67332" w:rsidRDefault="00191242" w:rsidP="00996C93">
            <w:pPr>
              <w:spacing w:line="276" w:lineRule="auto"/>
              <w:ind w:firstLine="567"/>
              <w:jc w:val="both"/>
            </w:pPr>
            <w:r w:rsidRPr="00C67332">
              <w:t>1. Подготовить органы артикуляции к постановке звуков</w:t>
            </w:r>
          </w:p>
          <w:p w:rsidR="00191242" w:rsidRPr="00C67332" w:rsidRDefault="00191242" w:rsidP="00996C93">
            <w:pPr>
              <w:spacing w:line="276" w:lineRule="auto"/>
              <w:ind w:firstLine="567"/>
              <w:jc w:val="both"/>
            </w:pPr>
            <w:r w:rsidRPr="00C67332">
              <w:t>2. Сформировать  правильную артикуляцию звуков</w:t>
            </w:r>
          </w:p>
          <w:p w:rsidR="00191242" w:rsidRPr="00C67332" w:rsidRDefault="00191242" w:rsidP="00996C93">
            <w:pPr>
              <w:spacing w:line="276" w:lineRule="auto"/>
              <w:ind w:firstLine="567"/>
              <w:jc w:val="both"/>
            </w:pPr>
            <w:r w:rsidRPr="00C67332">
              <w:t xml:space="preserve">3. Автоматизировать  поставленные звуки в слогах, словах, предложениях </w:t>
            </w:r>
          </w:p>
          <w:p w:rsidR="00191242" w:rsidRPr="00C67332" w:rsidRDefault="00191242" w:rsidP="00996C93">
            <w:pPr>
              <w:spacing w:line="276" w:lineRule="auto"/>
              <w:ind w:firstLine="567"/>
              <w:jc w:val="both"/>
            </w:pPr>
            <w:r w:rsidRPr="00C67332">
              <w:t>4. Дифференцировать  акустически сходные звуки</w:t>
            </w:r>
          </w:p>
          <w:p w:rsidR="00191242" w:rsidRPr="00C67332" w:rsidRDefault="00191242" w:rsidP="00996C93">
            <w:pPr>
              <w:spacing w:line="276" w:lineRule="auto"/>
              <w:ind w:firstLine="567"/>
              <w:jc w:val="both"/>
            </w:pPr>
            <w:r w:rsidRPr="00C67332">
              <w:t>5. Развивать умение свободно владеть  поставленными звуками  в устной речи</w:t>
            </w:r>
          </w:p>
          <w:p w:rsidR="00191242" w:rsidRPr="00C67332" w:rsidRDefault="00191242" w:rsidP="00996C93">
            <w:pPr>
              <w:spacing w:line="276" w:lineRule="auto"/>
              <w:ind w:firstLine="567"/>
              <w:jc w:val="both"/>
              <w:rPr>
                <w:b/>
              </w:rPr>
            </w:pPr>
          </w:p>
        </w:tc>
      </w:tr>
      <w:tr w:rsidR="00191242" w:rsidRPr="00C67332" w:rsidTr="00996C93">
        <w:tc>
          <w:tcPr>
            <w:tcW w:w="2660" w:type="dxa"/>
          </w:tcPr>
          <w:p w:rsidR="00191242" w:rsidRPr="00C67332" w:rsidRDefault="00191242" w:rsidP="00996C93">
            <w:pPr>
              <w:spacing w:line="276" w:lineRule="auto"/>
              <w:ind w:firstLine="567"/>
              <w:jc w:val="both"/>
            </w:pPr>
            <w:r w:rsidRPr="00C67332">
              <w:t>ФНР, дизартрия</w:t>
            </w:r>
          </w:p>
        </w:tc>
        <w:tc>
          <w:tcPr>
            <w:tcW w:w="10631" w:type="dxa"/>
          </w:tcPr>
          <w:p w:rsidR="00191242" w:rsidRPr="00C67332" w:rsidRDefault="00191242" w:rsidP="00996C93">
            <w:pPr>
              <w:spacing w:line="276" w:lineRule="auto"/>
              <w:ind w:firstLine="567"/>
              <w:jc w:val="both"/>
            </w:pPr>
            <w:r w:rsidRPr="00C67332">
              <w:t>1. Развивать просодическую сторону речи (дыхание, темп, ритм, высота и сила голоса, интонационная выразительность речи)</w:t>
            </w:r>
          </w:p>
          <w:p w:rsidR="00191242" w:rsidRPr="00C67332" w:rsidRDefault="00191242" w:rsidP="00996C93">
            <w:pPr>
              <w:spacing w:line="276" w:lineRule="auto"/>
              <w:ind w:firstLine="567"/>
              <w:jc w:val="both"/>
            </w:pPr>
            <w:r w:rsidRPr="00C67332">
              <w:t>2. Подготовить органы артикуляции к постановке звуков</w:t>
            </w:r>
          </w:p>
          <w:p w:rsidR="00191242" w:rsidRPr="00C67332" w:rsidRDefault="00191242" w:rsidP="00996C93">
            <w:pPr>
              <w:spacing w:line="276" w:lineRule="auto"/>
              <w:ind w:firstLine="567"/>
              <w:jc w:val="both"/>
            </w:pPr>
            <w:r w:rsidRPr="00C67332">
              <w:t>3. Формировать правильную артикуляцию звуков</w:t>
            </w:r>
          </w:p>
          <w:p w:rsidR="00191242" w:rsidRPr="00C67332" w:rsidRDefault="00191242" w:rsidP="00996C93">
            <w:pPr>
              <w:spacing w:line="276" w:lineRule="auto"/>
              <w:ind w:firstLine="567"/>
              <w:jc w:val="both"/>
            </w:pPr>
            <w:r w:rsidRPr="00C67332">
              <w:t xml:space="preserve">4. Развивать моторные функции  </w:t>
            </w:r>
          </w:p>
          <w:p w:rsidR="00191242" w:rsidRPr="00C67332" w:rsidRDefault="00191242" w:rsidP="00996C93">
            <w:pPr>
              <w:spacing w:line="276" w:lineRule="auto"/>
              <w:ind w:firstLine="567"/>
              <w:jc w:val="both"/>
            </w:pPr>
            <w:r w:rsidRPr="00C67332">
              <w:t xml:space="preserve">5. Автоматизировать  поставленные звуки  в слогах, словах, предложениях </w:t>
            </w:r>
          </w:p>
          <w:p w:rsidR="00191242" w:rsidRPr="00C67332" w:rsidRDefault="00191242" w:rsidP="00996C93">
            <w:pPr>
              <w:spacing w:line="276" w:lineRule="auto"/>
              <w:ind w:firstLine="567"/>
              <w:jc w:val="both"/>
            </w:pPr>
            <w:r w:rsidRPr="00C67332">
              <w:t>6. Дифференцировать акустически сходные звуки</w:t>
            </w:r>
          </w:p>
          <w:p w:rsidR="00191242" w:rsidRPr="00C67332" w:rsidRDefault="00191242" w:rsidP="00996C93">
            <w:pPr>
              <w:spacing w:line="276" w:lineRule="auto"/>
              <w:ind w:firstLine="567"/>
              <w:jc w:val="both"/>
            </w:pPr>
            <w:r w:rsidRPr="00C67332">
              <w:t>7. Развивать умение  свободно владеть поставленными звуками  в устной речи</w:t>
            </w:r>
          </w:p>
          <w:p w:rsidR="00191242" w:rsidRPr="00C67332" w:rsidRDefault="00191242" w:rsidP="00996C93">
            <w:pPr>
              <w:spacing w:line="276" w:lineRule="auto"/>
              <w:ind w:firstLine="567"/>
              <w:jc w:val="both"/>
              <w:rPr>
                <w:b/>
              </w:rPr>
            </w:pPr>
          </w:p>
        </w:tc>
      </w:tr>
      <w:tr w:rsidR="00191242" w:rsidRPr="00C67332" w:rsidTr="00996C93">
        <w:tc>
          <w:tcPr>
            <w:tcW w:w="2660" w:type="dxa"/>
          </w:tcPr>
          <w:p w:rsidR="00191242" w:rsidRPr="00C67332" w:rsidRDefault="00191242" w:rsidP="00996C93">
            <w:pPr>
              <w:spacing w:line="276" w:lineRule="auto"/>
              <w:ind w:firstLine="567"/>
              <w:jc w:val="both"/>
            </w:pPr>
            <w:r w:rsidRPr="00C67332">
              <w:t xml:space="preserve">ФФНР, </w:t>
            </w:r>
            <w:proofErr w:type="spellStart"/>
            <w:r w:rsidRPr="00C67332">
              <w:t>дислалия</w:t>
            </w:r>
            <w:proofErr w:type="spellEnd"/>
          </w:p>
        </w:tc>
        <w:tc>
          <w:tcPr>
            <w:tcW w:w="10631" w:type="dxa"/>
          </w:tcPr>
          <w:p w:rsidR="00191242" w:rsidRPr="00C67332" w:rsidRDefault="00191242" w:rsidP="00996C93">
            <w:pPr>
              <w:spacing w:line="276" w:lineRule="auto"/>
              <w:ind w:firstLine="567"/>
              <w:jc w:val="both"/>
            </w:pPr>
            <w:r w:rsidRPr="00C67332">
              <w:t>1. Развивать фонематическое восприятие</w:t>
            </w:r>
          </w:p>
          <w:p w:rsidR="00191242" w:rsidRPr="00C67332" w:rsidRDefault="00191242" w:rsidP="00996C93">
            <w:pPr>
              <w:spacing w:line="276" w:lineRule="auto"/>
              <w:ind w:firstLine="567"/>
              <w:jc w:val="both"/>
            </w:pPr>
            <w:r w:rsidRPr="00C67332">
              <w:t>2. Развивать психические функции</w:t>
            </w:r>
          </w:p>
          <w:p w:rsidR="00191242" w:rsidRPr="00C67332" w:rsidRDefault="00191242" w:rsidP="00996C93">
            <w:pPr>
              <w:spacing w:line="276" w:lineRule="auto"/>
              <w:ind w:firstLine="567"/>
              <w:jc w:val="both"/>
            </w:pPr>
            <w:r w:rsidRPr="00C67332">
              <w:t>3. Подготовить органы артикуляции к постановке звуков</w:t>
            </w:r>
          </w:p>
          <w:p w:rsidR="00191242" w:rsidRPr="00C67332" w:rsidRDefault="00191242" w:rsidP="00996C93">
            <w:pPr>
              <w:spacing w:line="276" w:lineRule="auto"/>
              <w:ind w:firstLine="567"/>
              <w:jc w:val="both"/>
            </w:pPr>
            <w:r w:rsidRPr="00C67332">
              <w:t>4. Формировать правильную артикуляцию звуков</w:t>
            </w:r>
          </w:p>
          <w:p w:rsidR="00191242" w:rsidRPr="00C67332" w:rsidRDefault="00191242" w:rsidP="00996C93">
            <w:pPr>
              <w:spacing w:line="276" w:lineRule="auto"/>
              <w:ind w:firstLine="567"/>
              <w:jc w:val="both"/>
            </w:pPr>
            <w:r w:rsidRPr="00C67332">
              <w:t xml:space="preserve">5. Развивать моторные функции  </w:t>
            </w:r>
          </w:p>
          <w:p w:rsidR="00191242" w:rsidRPr="00C67332" w:rsidRDefault="00191242" w:rsidP="00996C93">
            <w:pPr>
              <w:spacing w:line="276" w:lineRule="auto"/>
              <w:ind w:firstLine="567"/>
              <w:jc w:val="both"/>
            </w:pPr>
            <w:r w:rsidRPr="00C67332">
              <w:t xml:space="preserve">6. Автоматизировать  поставленные звуки  в слогах, словах, предложениях </w:t>
            </w:r>
          </w:p>
          <w:p w:rsidR="00191242" w:rsidRPr="00C67332" w:rsidRDefault="00191242" w:rsidP="00996C93">
            <w:pPr>
              <w:spacing w:line="276" w:lineRule="auto"/>
              <w:ind w:firstLine="567"/>
              <w:jc w:val="both"/>
            </w:pPr>
            <w:r w:rsidRPr="00C67332">
              <w:t>7. Развивать способность различать  звуки  по акустическим признакам</w:t>
            </w:r>
          </w:p>
          <w:p w:rsidR="00191242" w:rsidRPr="00C67332" w:rsidRDefault="00191242" w:rsidP="00996C93">
            <w:pPr>
              <w:spacing w:line="276" w:lineRule="auto"/>
              <w:ind w:firstLine="567"/>
              <w:jc w:val="both"/>
              <w:rPr>
                <w:b/>
              </w:rPr>
            </w:pPr>
            <w:r w:rsidRPr="00C67332">
              <w:t>8. Развивать умение  свободно владеть поставленными звуками  в устной речи</w:t>
            </w:r>
          </w:p>
        </w:tc>
      </w:tr>
      <w:tr w:rsidR="00191242" w:rsidRPr="00C67332" w:rsidTr="00996C93">
        <w:tc>
          <w:tcPr>
            <w:tcW w:w="2660" w:type="dxa"/>
          </w:tcPr>
          <w:p w:rsidR="00191242" w:rsidRPr="00C67332" w:rsidRDefault="00191242" w:rsidP="00996C93">
            <w:pPr>
              <w:spacing w:line="276" w:lineRule="auto"/>
              <w:ind w:firstLine="567"/>
              <w:jc w:val="both"/>
            </w:pPr>
            <w:r w:rsidRPr="00C67332">
              <w:rPr>
                <w:bCs/>
              </w:rPr>
              <w:t>ФФНР, дизартрия</w:t>
            </w:r>
          </w:p>
        </w:tc>
        <w:tc>
          <w:tcPr>
            <w:tcW w:w="10631" w:type="dxa"/>
          </w:tcPr>
          <w:p w:rsidR="00191242" w:rsidRPr="00C67332" w:rsidRDefault="00191242" w:rsidP="00996C93">
            <w:pPr>
              <w:spacing w:line="276" w:lineRule="auto"/>
              <w:ind w:firstLine="567"/>
              <w:jc w:val="both"/>
            </w:pPr>
            <w:r w:rsidRPr="00C67332">
              <w:t>1. Укрепить соматический и неврологический статус воспитанника</w:t>
            </w:r>
          </w:p>
          <w:p w:rsidR="00191242" w:rsidRPr="00C67332" w:rsidRDefault="00191242" w:rsidP="00996C93">
            <w:pPr>
              <w:spacing w:line="276" w:lineRule="auto"/>
              <w:ind w:firstLine="567"/>
              <w:jc w:val="both"/>
            </w:pPr>
            <w:r w:rsidRPr="00C67332">
              <w:lastRenderedPageBreak/>
              <w:t>2. Развивать психические функции</w:t>
            </w:r>
          </w:p>
          <w:p w:rsidR="00191242" w:rsidRPr="00C67332" w:rsidRDefault="00191242" w:rsidP="00996C93">
            <w:pPr>
              <w:spacing w:line="276" w:lineRule="auto"/>
              <w:ind w:firstLine="567"/>
              <w:jc w:val="both"/>
            </w:pPr>
            <w:r w:rsidRPr="00C67332">
              <w:t>3. Развивать просодическую сторону речи (дыхание, темп, ритм, высота и сила голоса, интонационная выразительность)</w:t>
            </w:r>
          </w:p>
          <w:p w:rsidR="00191242" w:rsidRPr="00C67332" w:rsidRDefault="00191242" w:rsidP="00996C93">
            <w:pPr>
              <w:spacing w:line="276" w:lineRule="auto"/>
              <w:ind w:firstLine="567"/>
              <w:jc w:val="both"/>
            </w:pPr>
            <w:r w:rsidRPr="00C67332">
              <w:t>4. Подготовить органы артикуляции для постановки дефектно произносимых звуков</w:t>
            </w:r>
          </w:p>
          <w:p w:rsidR="00191242" w:rsidRPr="00C67332" w:rsidRDefault="00191242" w:rsidP="00996C93">
            <w:pPr>
              <w:spacing w:line="276" w:lineRule="auto"/>
              <w:ind w:firstLine="567"/>
              <w:jc w:val="both"/>
            </w:pPr>
            <w:r w:rsidRPr="00C67332">
              <w:t>5. Формировать правильную артикуляцию звуков</w:t>
            </w:r>
          </w:p>
          <w:p w:rsidR="00191242" w:rsidRPr="00C67332" w:rsidRDefault="00191242" w:rsidP="00996C93">
            <w:pPr>
              <w:spacing w:line="276" w:lineRule="auto"/>
              <w:ind w:firstLine="567"/>
              <w:jc w:val="both"/>
            </w:pPr>
            <w:r w:rsidRPr="00C67332">
              <w:t xml:space="preserve">6. Развивать моторные функции  </w:t>
            </w:r>
          </w:p>
          <w:p w:rsidR="00191242" w:rsidRPr="00C67332" w:rsidRDefault="00191242" w:rsidP="00996C93">
            <w:pPr>
              <w:spacing w:line="276" w:lineRule="auto"/>
              <w:ind w:firstLine="567"/>
              <w:jc w:val="both"/>
            </w:pPr>
            <w:r w:rsidRPr="00C67332">
              <w:t xml:space="preserve">7. Автоматизировать  поставленные звуки  в слогах, словах, предложениях </w:t>
            </w:r>
          </w:p>
          <w:p w:rsidR="00191242" w:rsidRPr="00C67332" w:rsidRDefault="00191242" w:rsidP="00996C93">
            <w:pPr>
              <w:spacing w:line="276" w:lineRule="auto"/>
              <w:ind w:firstLine="567"/>
              <w:jc w:val="both"/>
            </w:pPr>
            <w:r w:rsidRPr="00C67332">
              <w:t>8. Развивать способность различать  звуки  по акустическим признакам</w:t>
            </w:r>
          </w:p>
          <w:p w:rsidR="00191242" w:rsidRPr="00C67332" w:rsidRDefault="00191242" w:rsidP="00996C93">
            <w:pPr>
              <w:spacing w:line="276" w:lineRule="auto"/>
              <w:ind w:firstLine="567"/>
              <w:jc w:val="both"/>
            </w:pPr>
            <w:r w:rsidRPr="00C67332">
              <w:t>9. Формировать навык фонематических операций:  анализа и синтеза</w:t>
            </w:r>
          </w:p>
          <w:p w:rsidR="00191242" w:rsidRPr="00C67332" w:rsidRDefault="00191242" w:rsidP="00996C93">
            <w:pPr>
              <w:spacing w:line="276" w:lineRule="auto"/>
              <w:ind w:firstLine="567"/>
              <w:jc w:val="both"/>
            </w:pPr>
            <w:r w:rsidRPr="00C67332">
              <w:t>10. Развивать умение  свободно владеть поставленными звуками  в устной речи</w:t>
            </w:r>
          </w:p>
          <w:p w:rsidR="00191242" w:rsidRPr="00C67332" w:rsidRDefault="00191242" w:rsidP="00996C93">
            <w:pPr>
              <w:spacing w:line="276" w:lineRule="auto"/>
              <w:ind w:firstLine="567"/>
              <w:jc w:val="both"/>
            </w:pPr>
          </w:p>
          <w:p w:rsidR="00191242" w:rsidRPr="00C67332" w:rsidRDefault="00191242" w:rsidP="00996C93">
            <w:pPr>
              <w:spacing w:line="276" w:lineRule="auto"/>
              <w:ind w:firstLine="567"/>
              <w:jc w:val="both"/>
              <w:rPr>
                <w:b/>
              </w:rPr>
            </w:pPr>
          </w:p>
        </w:tc>
      </w:tr>
      <w:tr w:rsidR="00191242" w:rsidRPr="00C67332" w:rsidTr="00996C93">
        <w:tc>
          <w:tcPr>
            <w:tcW w:w="2660" w:type="dxa"/>
          </w:tcPr>
          <w:p w:rsidR="00191242" w:rsidRPr="00C67332" w:rsidRDefault="00191242" w:rsidP="00996C93">
            <w:pPr>
              <w:spacing w:line="276" w:lineRule="auto"/>
              <w:ind w:firstLine="567"/>
              <w:jc w:val="both"/>
            </w:pPr>
            <w:r w:rsidRPr="00C67332">
              <w:lastRenderedPageBreak/>
              <w:t>ОНР</w:t>
            </w:r>
          </w:p>
        </w:tc>
        <w:tc>
          <w:tcPr>
            <w:tcW w:w="10631" w:type="dxa"/>
          </w:tcPr>
          <w:p w:rsidR="00191242" w:rsidRPr="00C67332" w:rsidRDefault="00191242" w:rsidP="00996C93">
            <w:pPr>
              <w:spacing w:line="276" w:lineRule="auto"/>
              <w:ind w:firstLine="567"/>
              <w:jc w:val="both"/>
            </w:pPr>
            <w:r w:rsidRPr="00C67332">
              <w:t>1. Укрепить соматический и неврологический статус воспитанника</w:t>
            </w:r>
          </w:p>
          <w:p w:rsidR="00191242" w:rsidRPr="00C67332" w:rsidRDefault="00191242" w:rsidP="00996C93">
            <w:pPr>
              <w:spacing w:line="276" w:lineRule="auto"/>
              <w:ind w:firstLine="567"/>
              <w:jc w:val="both"/>
            </w:pPr>
            <w:r w:rsidRPr="00C67332">
              <w:t>2. Развивать психические функции</w:t>
            </w:r>
          </w:p>
          <w:p w:rsidR="00191242" w:rsidRPr="00C67332" w:rsidRDefault="00191242" w:rsidP="00996C93">
            <w:pPr>
              <w:spacing w:line="276" w:lineRule="auto"/>
              <w:ind w:firstLine="567"/>
              <w:jc w:val="both"/>
            </w:pPr>
            <w:r w:rsidRPr="00C67332">
              <w:t xml:space="preserve">3. В случае необходимости развивать просодическую сторону речи (дыхание, темп, ритм, высота и сила голоса, интонационная выразительность) </w:t>
            </w:r>
          </w:p>
          <w:p w:rsidR="00191242" w:rsidRPr="00C67332" w:rsidRDefault="00191242" w:rsidP="00996C93">
            <w:pPr>
              <w:spacing w:line="276" w:lineRule="auto"/>
              <w:ind w:firstLine="567"/>
              <w:jc w:val="both"/>
            </w:pPr>
            <w:r w:rsidRPr="00C67332">
              <w:t>4. Подготовить органы артикуляции для постановки дефектно произносимых звуков</w:t>
            </w:r>
          </w:p>
          <w:p w:rsidR="00191242" w:rsidRPr="00C67332" w:rsidRDefault="00191242" w:rsidP="00996C93">
            <w:pPr>
              <w:spacing w:line="276" w:lineRule="auto"/>
              <w:ind w:firstLine="567"/>
              <w:jc w:val="both"/>
            </w:pPr>
            <w:r w:rsidRPr="00C67332">
              <w:t>5. Формировать правильную артикуляцию звуков</w:t>
            </w:r>
          </w:p>
          <w:p w:rsidR="00191242" w:rsidRPr="00C67332" w:rsidRDefault="00191242" w:rsidP="00996C93">
            <w:pPr>
              <w:spacing w:line="276" w:lineRule="auto"/>
              <w:ind w:firstLine="567"/>
              <w:jc w:val="both"/>
            </w:pPr>
            <w:r w:rsidRPr="00C67332">
              <w:t xml:space="preserve">6. Развивать моторные функции  </w:t>
            </w:r>
          </w:p>
          <w:p w:rsidR="00191242" w:rsidRPr="00C67332" w:rsidRDefault="00191242" w:rsidP="00996C93">
            <w:pPr>
              <w:spacing w:line="276" w:lineRule="auto"/>
              <w:ind w:firstLine="567"/>
              <w:jc w:val="both"/>
            </w:pPr>
            <w:r w:rsidRPr="00C67332">
              <w:t xml:space="preserve">7. Автоматизировать  поставленные звуки  в слогах, словах, предложениях </w:t>
            </w:r>
          </w:p>
          <w:p w:rsidR="00191242" w:rsidRPr="00C67332" w:rsidRDefault="00191242" w:rsidP="00996C93">
            <w:pPr>
              <w:spacing w:line="276" w:lineRule="auto"/>
              <w:ind w:firstLine="567"/>
              <w:jc w:val="both"/>
            </w:pPr>
            <w:r w:rsidRPr="00C67332">
              <w:t>8. Развивать способность различать  звуки  по акустическим признакам</w:t>
            </w:r>
          </w:p>
          <w:p w:rsidR="00191242" w:rsidRPr="00C67332" w:rsidRDefault="00191242" w:rsidP="00996C93">
            <w:pPr>
              <w:spacing w:line="276" w:lineRule="auto"/>
              <w:ind w:firstLine="567"/>
              <w:jc w:val="both"/>
            </w:pPr>
            <w:r w:rsidRPr="00C67332">
              <w:t>9. Формировать навык фонематических операций: анализа и синтеза</w:t>
            </w:r>
          </w:p>
          <w:p w:rsidR="00191242" w:rsidRPr="00C67332" w:rsidRDefault="00191242" w:rsidP="00996C93">
            <w:pPr>
              <w:spacing w:line="276" w:lineRule="auto"/>
              <w:ind w:firstLine="567"/>
              <w:jc w:val="both"/>
            </w:pPr>
            <w:r w:rsidRPr="00C67332">
              <w:t>10. Развивать умение  свободно владеть поставленными звуками  в устной речи</w:t>
            </w:r>
          </w:p>
          <w:p w:rsidR="00191242" w:rsidRPr="00C67332" w:rsidRDefault="00191242" w:rsidP="00996C93">
            <w:pPr>
              <w:spacing w:line="276" w:lineRule="auto"/>
              <w:ind w:firstLine="567"/>
              <w:jc w:val="both"/>
            </w:pPr>
            <w:r w:rsidRPr="00C67332">
              <w:t>11. Обогатить словарный запас, уточнить лексические значения слов, активизировать словарь предметов, признаков, действий; работать над использованием в речи антонимов и синонимов</w:t>
            </w:r>
          </w:p>
          <w:p w:rsidR="00191242" w:rsidRPr="00C67332" w:rsidRDefault="00191242" w:rsidP="00996C93">
            <w:pPr>
              <w:spacing w:line="276" w:lineRule="auto"/>
              <w:ind w:firstLine="567"/>
              <w:jc w:val="both"/>
            </w:pPr>
            <w:r w:rsidRPr="00C67332">
              <w:t>12. Совершенствовать практическое употребление грамматических категорий</w:t>
            </w:r>
          </w:p>
          <w:p w:rsidR="00191242" w:rsidRPr="00C67332" w:rsidRDefault="00191242" w:rsidP="00996C93">
            <w:pPr>
              <w:spacing w:line="276" w:lineRule="auto"/>
              <w:ind w:firstLine="567"/>
              <w:jc w:val="both"/>
              <w:rPr>
                <w:b/>
              </w:rPr>
            </w:pPr>
            <w:r w:rsidRPr="00C67332">
              <w:t>13. Формировать навыки диалогической и монологической речи</w:t>
            </w:r>
          </w:p>
        </w:tc>
      </w:tr>
    </w:tbl>
    <w:p w:rsidR="00191242" w:rsidRPr="00C67332" w:rsidRDefault="00191242" w:rsidP="00191242">
      <w:pPr>
        <w:spacing w:line="276" w:lineRule="auto"/>
        <w:ind w:left="-284" w:firstLine="567"/>
        <w:jc w:val="both"/>
        <w:rPr>
          <w:b/>
          <w:shd w:val="clear" w:color="auto" w:fill="FFFFFF"/>
        </w:rPr>
      </w:pPr>
    </w:p>
    <w:p w:rsidR="00191242" w:rsidRDefault="00191242" w:rsidP="00191242">
      <w:pPr>
        <w:jc w:val="center"/>
        <w:rPr>
          <w:b/>
        </w:rPr>
      </w:pPr>
    </w:p>
    <w:p w:rsidR="00191242" w:rsidRDefault="00191242" w:rsidP="00191242">
      <w:pPr>
        <w:jc w:val="center"/>
        <w:rPr>
          <w:b/>
        </w:rPr>
      </w:pPr>
    </w:p>
    <w:p w:rsidR="00191242" w:rsidRPr="00C67332" w:rsidRDefault="00191242" w:rsidP="00191242">
      <w:pPr>
        <w:jc w:val="center"/>
        <w:rPr>
          <w:b/>
        </w:rPr>
      </w:pPr>
      <w:r w:rsidRPr="00C67332">
        <w:rPr>
          <w:b/>
        </w:rPr>
        <w:t>Инструментарий для определения эффективности освоения детьми содержания рабочей программы</w:t>
      </w:r>
    </w:p>
    <w:p w:rsidR="00191242" w:rsidRPr="00C67332" w:rsidRDefault="00191242" w:rsidP="00191242">
      <w:pPr>
        <w:jc w:val="center"/>
        <w:rPr>
          <w:b/>
        </w:rPr>
      </w:pPr>
    </w:p>
    <w:p w:rsidR="00191242" w:rsidRPr="00C67332" w:rsidRDefault="00191242" w:rsidP="00191242">
      <w:pPr>
        <w:spacing w:line="276" w:lineRule="auto"/>
        <w:jc w:val="both"/>
      </w:pPr>
      <w:r w:rsidRPr="00C67332">
        <w:t xml:space="preserve">Диагностика речевых умений проводится 3 раза в год по методике Е.А. </w:t>
      </w:r>
      <w:proofErr w:type="spellStart"/>
      <w:r w:rsidRPr="00C67332">
        <w:t>Стребелевой</w:t>
      </w:r>
      <w:proofErr w:type="spellEnd"/>
      <w:r w:rsidRPr="00C67332">
        <w:t xml:space="preserve"> «Комплексная диагностика развития детей раннего и дошкольного возраста» по разделам речи:</w:t>
      </w:r>
    </w:p>
    <w:p w:rsidR="00191242" w:rsidRPr="00C67332" w:rsidRDefault="00191242" w:rsidP="00600E85">
      <w:pPr>
        <w:numPr>
          <w:ilvl w:val="0"/>
          <w:numId w:val="46"/>
        </w:numPr>
        <w:spacing w:line="276" w:lineRule="auto"/>
        <w:jc w:val="both"/>
      </w:pPr>
      <w:r w:rsidRPr="00C67332">
        <w:t>Звукопроизношение, слоговая структура слов</w:t>
      </w:r>
    </w:p>
    <w:p w:rsidR="00191242" w:rsidRPr="00C67332" w:rsidRDefault="00191242" w:rsidP="00600E85">
      <w:pPr>
        <w:numPr>
          <w:ilvl w:val="0"/>
          <w:numId w:val="46"/>
        </w:numPr>
        <w:spacing w:line="276" w:lineRule="auto"/>
        <w:jc w:val="both"/>
      </w:pPr>
      <w:r w:rsidRPr="00C67332">
        <w:t>Слоговая структура слов</w:t>
      </w:r>
    </w:p>
    <w:p w:rsidR="00191242" w:rsidRPr="00C67332" w:rsidRDefault="00191242" w:rsidP="00600E85">
      <w:pPr>
        <w:numPr>
          <w:ilvl w:val="0"/>
          <w:numId w:val="46"/>
        </w:numPr>
        <w:spacing w:line="276" w:lineRule="auto"/>
        <w:jc w:val="both"/>
      </w:pPr>
      <w:r w:rsidRPr="00C67332">
        <w:t>Словарь</w:t>
      </w:r>
    </w:p>
    <w:p w:rsidR="00191242" w:rsidRPr="00C67332" w:rsidRDefault="00191242" w:rsidP="00600E85">
      <w:pPr>
        <w:numPr>
          <w:ilvl w:val="0"/>
          <w:numId w:val="46"/>
        </w:numPr>
        <w:spacing w:line="276" w:lineRule="auto"/>
        <w:jc w:val="both"/>
      </w:pPr>
      <w:r w:rsidRPr="00C67332">
        <w:t>Грамматический строй</w:t>
      </w:r>
    </w:p>
    <w:p w:rsidR="00191242" w:rsidRPr="00C67332" w:rsidRDefault="00191242" w:rsidP="00600E85">
      <w:pPr>
        <w:numPr>
          <w:ilvl w:val="0"/>
          <w:numId w:val="46"/>
        </w:numPr>
        <w:spacing w:line="276" w:lineRule="auto"/>
        <w:jc w:val="both"/>
      </w:pPr>
      <w:r w:rsidRPr="00C67332">
        <w:t>Связная речь</w:t>
      </w:r>
    </w:p>
    <w:p w:rsidR="00191242" w:rsidRPr="00C67332" w:rsidRDefault="00191242" w:rsidP="00600E85">
      <w:pPr>
        <w:numPr>
          <w:ilvl w:val="0"/>
          <w:numId w:val="46"/>
        </w:numPr>
        <w:spacing w:line="276" w:lineRule="auto"/>
        <w:jc w:val="both"/>
      </w:pPr>
      <w:r w:rsidRPr="00C67332">
        <w:t>Фонематическое восприятие, дифференциация звуков</w:t>
      </w:r>
    </w:p>
    <w:p w:rsidR="00191242" w:rsidRPr="00C67332" w:rsidRDefault="00191242" w:rsidP="00191242">
      <w:pPr>
        <w:ind w:left="555"/>
        <w:jc w:val="center"/>
        <w:rPr>
          <w:b/>
        </w:rPr>
      </w:pPr>
      <w:r w:rsidRPr="00C67332">
        <w:rPr>
          <w:b/>
        </w:rPr>
        <w:t>Методическое обеспечение</w:t>
      </w:r>
    </w:p>
    <w:p w:rsidR="00191242" w:rsidRPr="00C67332" w:rsidRDefault="00191242" w:rsidP="00191242">
      <w:pPr>
        <w:ind w:left="567"/>
        <w:jc w:val="center"/>
        <w:rPr>
          <w:b/>
        </w:rPr>
      </w:pPr>
      <w:r w:rsidRPr="00C67332">
        <w:rPr>
          <w:b/>
        </w:rPr>
        <w:t>Формы реализации программы</w:t>
      </w:r>
    </w:p>
    <w:p w:rsidR="00191242" w:rsidRPr="00C67332" w:rsidRDefault="00191242" w:rsidP="00191242">
      <w:pPr>
        <w:jc w:val="both"/>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6"/>
        <w:gridCol w:w="10632"/>
      </w:tblGrid>
      <w:tr w:rsidR="00191242" w:rsidRPr="00C67332" w:rsidTr="00304F64">
        <w:tc>
          <w:tcPr>
            <w:tcW w:w="2552" w:type="dxa"/>
          </w:tcPr>
          <w:p w:rsidR="00191242" w:rsidRPr="00C67332" w:rsidRDefault="00191242" w:rsidP="00996C93">
            <w:pPr>
              <w:spacing w:line="276" w:lineRule="auto"/>
              <w:jc w:val="center"/>
            </w:pPr>
            <w:r w:rsidRPr="00C67332">
              <w:t>Вид  деятельности Форма организации</w:t>
            </w:r>
          </w:p>
        </w:tc>
        <w:tc>
          <w:tcPr>
            <w:tcW w:w="2126" w:type="dxa"/>
          </w:tcPr>
          <w:p w:rsidR="00191242" w:rsidRPr="00C67332" w:rsidRDefault="00191242" w:rsidP="00996C93">
            <w:pPr>
              <w:spacing w:line="276" w:lineRule="auto"/>
              <w:jc w:val="center"/>
            </w:pPr>
            <w:r w:rsidRPr="00C67332">
              <w:t>Субъект воздействия</w:t>
            </w:r>
          </w:p>
        </w:tc>
        <w:tc>
          <w:tcPr>
            <w:tcW w:w="10632" w:type="dxa"/>
          </w:tcPr>
          <w:p w:rsidR="00191242" w:rsidRPr="00C67332" w:rsidRDefault="00191242" w:rsidP="00996C93">
            <w:pPr>
              <w:spacing w:line="276" w:lineRule="auto"/>
              <w:jc w:val="center"/>
            </w:pPr>
            <w:r w:rsidRPr="00C67332">
              <w:t>Содержание деятельности</w:t>
            </w:r>
          </w:p>
        </w:tc>
      </w:tr>
      <w:tr w:rsidR="00191242" w:rsidRPr="00C67332" w:rsidTr="00304F64">
        <w:tc>
          <w:tcPr>
            <w:tcW w:w="2552" w:type="dxa"/>
          </w:tcPr>
          <w:p w:rsidR="00191242" w:rsidRPr="00C67332" w:rsidRDefault="00191242" w:rsidP="00996C93">
            <w:pPr>
              <w:spacing w:line="276" w:lineRule="auto"/>
              <w:jc w:val="both"/>
            </w:pPr>
            <w:r w:rsidRPr="00C67332">
              <w:t>Диагностическая деятельность</w:t>
            </w:r>
          </w:p>
          <w:p w:rsidR="00191242" w:rsidRPr="00C67332" w:rsidRDefault="00191242" w:rsidP="00996C93">
            <w:pPr>
              <w:spacing w:line="276" w:lineRule="auto"/>
              <w:jc w:val="both"/>
            </w:pPr>
            <w:r w:rsidRPr="00C67332">
              <w:t>(индивидуальная)</w:t>
            </w:r>
          </w:p>
        </w:tc>
        <w:tc>
          <w:tcPr>
            <w:tcW w:w="2126" w:type="dxa"/>
          </w:tcPr>
          <w:p w:rsidR="00191242" w:rsidRPr="00C67332" w:rsidRDefault="00191242" w:rsidP="00996C93">
            <w:pPr>
              <w:spacing w:line="276" w:lineRule="auto"/>
              <w:jc w:val="both"/>
            </w:pPr>
            <w:r w:rsidRPr="00C67332">
              <w:t>воспитанники</w:t>
            </w:r>
          </w:p>
        </w:tc>
        <w:tc>
          <w:tcPr>
            <w:tcW w:w="10632" w:type="dxa"/>
          </w:tcPr>
          <w:p w:rsidR="00191242" w:rsidRPr="00C67332" w:rsidRDefault="00191242" w:rsidP="00600E85">
            <w:pPr>
              <w:numPr>
                <w:ilvl w:val="0"/>
                <w:numId w:val="48"/>
              </w:numPr>
              <w:tabs>
                <w:tab w:val="clear" w:pos="720"/>
                <w:tab w:val="num" w:pos="101"/>
              </w:tabs>
              <w:spacing w:line="276" w:lineRule="auto"/>
              <w:ind w:left="243" w:hanging="243"/>
              <w:jc w:val="both"/>
            </w:pPr>
            <w:r w:rsidRPr="00C67332">
              <w:t>Изучение медицинской и психолого-педагогической документации.</w:t>
            </w:r>
          </w:p>
          <w:p w:rsidR="00191242" w:rsidRPr="00C67332" w:rsidRDefault="00191242" w:rsidP="00600E85">
            <w:pPr>
              <w:numPr>
                <w:ilvl w:val="0"/>
                <w:numId w:val="47"/>
              </w:numPr>
              <w:tabs>
                <w:tab w:val="clear" w:pos="720"/>
                <w:tab w:val="num" w:pos="101"/>
              </w:tabs>
              <w:spacing w:line="276" w:lineRule="auto"/>
              <w:ind w:left="243" w:hanging="243"/>
              <w:jc w:val="both"/>
            </w:pPr>
            <w:r w:rsidRPr="00C67332">
              <w:t>Наблюдение за воспитанником в естественных и специально организованных условиях.</w:t>
            </w:r>
          </w:p>
          <w:p w:rsidR="00191242" w:rsidRPr="00C67332" w:rsidRDefault="00191242" w:rsidP="00600E85">
            <w:pPr>
              <w:numPr>
                <w:ilvl w:val="0"/>
                <w:numId w:val="47"/>
              </w:numPr>
              <w:tabs>
                <w:tab w:val="clear" w:pos="720"/>
                <w:tab w:val="num" w:pos="101"/>
              </w:tabs>
              <w:spacing w:line="276" w:lineRule="auto"/>
              <w:ind w:left="243" w:hanging="243"/>
              <w:jc w:val="both"/>
            </w:pPr>
            <w:r w:rsidRPr="00C67332">
              <w:t>Беседа с ребенком и его родителями.</w:t>
            </w:r>
          </w:p>
          <w:p w:rsidR="00191242" w:rsidRPr="00C67332" w:rsidRDefault="00191242" w:rsidP="00600E85">
            <w:pPr>
              <w:numPr>
                <w:ilvl w:val="0"/>
                <w:numId w:val="47"/>
              </w:numPr>
              <w:tabs>
                <w:tab w:val="clear" w:pos="720"/>
                <w:tab w:val="num" w:pos="101"/>
              </w:tabs>
              <w:spacing w:line="276" w:lineRule="auto"/>
              <w:ind w:left="243" w:hanging="243"/>
              <w:jc w:val="both"/>
            </w:pPr>
            <w:r w:rsidRPr="00C67332">
              <w:t>Логопедическое обследование. Анализ результатов логопедического обследования воспитанников.</w:t>
            </w:r>
          </w:p>
        </w:tc>
      </w:tr>
      <w:tr w:rsidR="00191242" w:rsidRPr="00C67332" w:rsidTr="00304F64">
        <w:tc>
          <w:tcPr>
            <w:tcW w:w="2552" w:type="dxa"/>
          </w:tcPr>
          <w:p w:rsidR="00191242" w:rsidRPr="00C67332" w:rsidRDefault="00191242" w:rsidP="00996C93">
            <w:pPr>
              <w:spacing w:line="276" w:lineRule="auto"/>
              <w:jc w:val="both"/>
            </w:pPr>
            <w:r w:rsidRPr="00C67332">
              <w:t>Коррекционно-развивающая деятельность</w:t>
            </w:r>
          </w:p>
          <w:p w:rsidR="00191242" w:rsidRPr="00C67332" w:rsidRDefault="00191242" w:rsidP="00996C93">
            <w:pPr>
              <w:spacing w:line="276" w:lineRule="auto"/>
              <w:jc w:val="both"/>
            </w:pPr>
            <w:r w:rsidRPr="00C67332">
              <w:t>(Подгрупповая, индивидуальная)</w:t>
            </w:r>
          </w:p>
        </w:tc>
        <w:tc>
          <w:tcPr>
            <w:tcW w:w="2126" w:type="dxa"/>
          </w:tcPr>
          <w:p w:rsidR="00191242" w:rsidRPr="00C67332" w:rsidRDefault="00191242" w:rsidP="00996C93">
            <w:pPr>
              <w:spacing w:line="276" w:lineRule="auto"/>
              <w:jc w:val="both"/>
            </w:pPr>
            <w:r w:rsidRPr="00C67332">
              <w:t>воспитанники</w:t>
            </w:r>
          </w:p>
        </w:tc>
        <w:tc>
          <w:tcPr>
            <w:tcW w:w="10632" w:type="dxa"/>
          </w:tcPr>
          <w:p w:rsidR="00191242" w:rsidRPr="00C67332" w:rsidRDefault="00191242" w:rsidP="00996C93">
            <w:pPr>
              <w:spacing w:line="276" w:lineRule="auto"/>
              <w:jc w:val="both"/>
            </w:pPr>
            <w:r w:rsidRPr="00C67332">
              <w:t>НОД  в соответствии с циклограммой деятельности:</w:t>
            </w:r>
          </w:p>
          <w:p w:rsidR="00191242" w:rsidRPr="00C67332" w:rsidRDefault="00191242" w:rsidP="00600E85">
            <w:pPr>
              <w:numPr>
                <w:ilvl w:val="0"/>
                <w:numId w:val="50"/>
              </w:numPr>
              <w:spacing w:line="276" w:lineRule="auto"/>
              <w:ind w:left="318" w:hanging="284"/>
              <w:jc w:val="both"/>
            </w:pPr>
            <w:r w:rsidRPr="00C67332">
              <w:t>Подгруппа (2-3 раза в неделю)</w:t>
            </w:r>
          </w:p>
          <w:p w:rsidR="00191242" w:rsidRPr="00C67332" w:rsidRDefault="00191242" w:rsidP="00600E85">
            <w:pPr>
              <w:numPr>
                <w:ilvl w:val="0"/>
                <w:numId w:val="50"/>
              </w:numPr>
              <w:spacing w:line="276" w:lineRule="auto"/>
              <w:ind w:left="318" w:hanging="284"/>
              <w:jc w:val="both"/>
            </w:pPr>
            <w:r w:rsidRPr="00C67332">
              <w:t>Индивидуально (2-3 раза в неделю)</w:t>
            </w:r>
          </w:p>
        </w:tc>
      </w:tr>
      <w:tr w:rsidR="00191242" w:rsidRPr="00C67332" w:rsidTr="00304F64">
        <w:tc>
          <w:tcPr>
            <w:tcW w:w="2552" w:type="dxa"/>
            <w:vMerge w:val="restart"/>
          </w:tcPr>
          <w:p w:rsidR="00191242" w:rsidRPr="00C67332" w:rsidRDefault="00191242" w:rsidP="00996C93">
            <w:pPr>
              <w:spacing w:line="276" w:lineRule="auto"/>
              <w:jc w:val="both"/>
            </w:pPr>
            <w:r w:rsidRPr="00C67332">
              <w:t>Консультационно-профилактическая деятельность</w:t>
            </w:r>
          </w:p>
          <w:p w:rsidR="00191242" w:rsidRPr="00C67332" w:rsidRDefault="00191242" w:rsidP="00996C93">
            <w:pPr>
              <w:spacing w:line="276" w:lineRule="auto"/>
              <w:jc w:val="both"/>
            </w:pPr>
            <w:r w:rsidRPr="00C67332">
              <w:lastRenderedPageBreak/>
              <w:t>(Подгрупповая, индивидуальная)</w:t>
            </w:r>
          </w:p>
        </w:tc>
        <w:tc>
          <w:tcPr>
            <w:tcW w:w="2126" w:type="dxa"/>
          </w:tcPr>
          <w:p w:rsidR="00191242" w:rsidRPr="00C67332" w:rsidRDefault="00191242" w:rsidP="00996C93">
            <w:pPr>
              <w:spacing w:line="276" w:lineRule="auto"/>
              <w:jc w:val="both"/>
            </w:pPr>
            <w:r w:rsidRPr="00C67332">
              <w:lastRenderedPageBreak/>
              <w:t xml:space="preserve">Педагоги групп </w:t>
            </w:r>
          </w:p>
        </w:tc>
        <w:tc>
          <w:tcPr>
            <w:tcW w:w="10632" w:type="dxa"/>
          </w:tcPr>
          <w:p w:rsidR="00191242" w:rsidRPr="00C67332" w:rsidRDefault="00191242" w:rsidP="00600E85">
            <w:pPr>
              <w:numPr>
                <w:ilvl w:val="0"/>
                <w:numId w:val="49"/>
              </w:numPr>
              <w:spacing w:line="276" w:lineRule="auto"/>
              <w:ind w:left="176" w:hanging="176"/>
              <w:jc w:val="both"/>
            </w:pPr>
            <w:r w:rsidRPr="00C67332">
              <w:t xml:space="preserve">Проведение консультаций и тематических практикумов для педагогов  </w:t>
            </w:r>
          </w:p>
          <w:p w:rsidR="00191242" w:rsidRPr="00C67332" w:rsidRDefault="00191242" w:rsidP="00600E85">
            <w:pPr>
              <w:numPr>
                <w:ilvl w:val="0"/>
                <w:numId w:val="49"/>
              </w:numPr>
              <w:spacing w:line="276" w:lineRule="auto"/>
              <w:ind w:left="176" w:hanging="176"/>
              <w:jc w:val="both"/>
            </w:pPr>
            <w:r w:rsidRPr="00C67332">
              <w:t>Тетрадь взаимосвязи – заполняется еженедельно</w:t>
            </w:r>
          </w:p>
          <w:p w:rsidR="00191242" w:rsidRPr="00C67332" w:rsidRDefault="00191242" w:rsidP="00600E85">
            <w:pPr>
              <w:numPr>
                <w:ilvl w:val="0"/>
                <w:numId w:val="49"/>
              </w:numPr>
              <w:spacing w:line="276" w:lineRule="auto"/>
              <w:ind w:left="176" w:hanging="176"/>
              <w:jc w:val="both"/>
            </w:pPr>
            <w:r w:rsidRPr="00C67332">
              <w:t xml:space="preserve">заполнение карт сопровождения - ежемесячно   </w:t>
            </w:r>
          </w:p>
        </w:tc>
      </w:tr>
      <w:tr w:rsidR="00191242" w:rsidRPr="00C67332" w:rsidTr="00304F64">
        <w:tc>
          <w:tcPr>
            <w:tcW w:w="2552" w:type="dxa"/>
            <w:vMerge/>
          </w:tcPr>
          <w:p w:rsidR="00191242" w:rsidRPr="00C67332" w:rsidRDefault="00191242" w:rsidP="00996C93">
            <w:pPr>
              <w:spacing w:line="276" w:lineRule="auto"/>
              <w:jc w:val="both"/>
            </w:pPr>
          </w:p>
        </w:tc>
        <w:tc>
          <w:tcPr>
            <w:tcW w:w="2126" w:type="dxa"/>
          </w:tcPr>
          <w:p w:rsidR="00191242" w:rsidRPr="00C67332" w:rsidRDefault="00191242" w:rsidP="00996C93">
            <w:pPr>
              <w:spacing w:line="276" w:lineRule="auto"/>
              <w:jc w:val="both"/>
            </w:pPr>
            <w:r w:rsidRPr="00C67332">
              <w:t>Педагог-психолог</w:t>
            </w:r>
          </w:p>
        </w:tc>
        <w:tc>
          <w:tcPr>
            <w:tcW w:w="10632" w:type="dxa"/>
          </w:tcPr>
          <w:p w:rsidR="00191242" w:rsidRPr="00C67332" w:rsidRDefault="00191242" w:rsidP="00996C93">
            <w:pPr>
              <w:spacing w:line="276" w:lineRule="auto"/>
              <w:jc w:val="both"/>
            </w:pPr>
            <w:r w:rsidRPr="00C67332">
              <w:t>Совместное обсуждение  результатов диагностики психических процессов и логопедического обследования воспитанников испытывающих затруднения в усвоении ООП– 3 раза в год</w:t>
            </w:r>
          </w:p>
        </w:tc>
      </w:tr>
      <w:tr w:rsidR="00191242" w:rsidRPr="00C67332" w:rsidTr="00304F64">
        <w:tc>
          <w:tcPr>
            <w:tcW w:w="2552" w:type="dxa"/>
            <w:vMerge/>
          </w:tcPr>
          <w:p w:rsidR="00191242" w:rsidRPr="00C67332" w:rsidRDefault="00191242" w:rsidP="00996C93">
            <w:pPr>
              <w:spacing w:line="276" w:lineRule="auto"/>
              <w:jc w:val="both"/>
            </w:pPr>
          </w:p>
        </w:tc>
        <w:tc>
          <w:tcPr>
            <w:tcW w:w="2126" w:type="dxa"/>
          </w:tcPr>
          <w:p w:rsidR="00191242" w:rsidRPr="00C67332" w:rsidRDefault="00191242" w:rsidP="00996C93">
            <w:pPr>
              <w:spacing w:line="276" w:lineRule="auto"/>
              <w:jc w:val="both"/>
            </w:pPr>
            <w:r w:rsidRPr="00C67332">
              <w:t>Педагог дополнительного образования</w:t>
            </w:r>
          </w:p>
        </w:tc>
        <w:tc>
          <w:tcPr>
            <w:tcW w:w="10632" w:type="dxa"/>
          </w:tcPr>
          <w:p w:rsidR="00191242" w:rsidRPr="00C67332" w:rsidRDefault="00191242" w:rsidP="00996C93">
            <w:pPr>
              <w:spacing w:line="276" w:lineRule="auto"/>
              <w:jc w:val="both"/>
            </w:pPr>
            <w:r w:rsidRPr="00C67332">
              <w:t>Интегрированные занятия 1 раз в квартал</w:t>
            </w:r>
          </w:p>
          <w:p w:rsidR="00191242" w:rsidRPr="00C67332" w:rsidRDefault="00191242" w:rsidP="00996C93">
            <w:pPr>
              <w:spacing w:line="276" w:lineRule="auto"/>
              <w:jc w:val="both"/>
            </w:pPr>
            <w:r w:rsidRPr="00C67332">
              <w:t>Речевой праздник, посвященный Дню Славянской письменности (май) – как итоговое мероприятие</w:t>
            </w:r>
          </w:p>
        </w:tc>
      </w:tr>
      <w:tr w:rsidR="00191242" w:rsidRPr="00C67332" w:rsidTr="00304F64">
        <w:tc>
          <w:tcPr>
            <w:tcW w:w="2552" w:type="dxa"/>
            <w:vMerge/>
          </w:tcPr>
          <w:p w:rsidR="00191242" w:rsidRPr="00C67332" w:rsidRDefault="00191242" w:rsidP="00996C93">
            <w:pPr>
              <w:spacing w:line="276" w:lineRule="auto"/>
              <w:jc w:val="both"/>
            </w:pPr>
          </w:p>
        </w:tc>
        <w:tc>
          <w:tcPr>
            <w:tcW w:w="2126" w:type="dxa"/>
          </w:tcPr>
          <w:p w:rsidR="00191242" w:rsidRPr="00C67332" w:rsidRDefault="00191242" w:rsidP="00996C93">
            <w:pPr>
              <w:spacing w:line="276" w:lineRule="auto"/>
              <w:jc w:val="both"/>
            </w:pPr>
            <w:r w:rsidRPr="00C67332">
              <w:t>родители (законные представители)</w:t>
            </w:r>
          </w:p>
        </w:tc>
        <w:tc>
          <w:tcPr>
            <w:tcW w:w="10632" w:type="dxa"/>
          </w:tcPr>
          <w:p w:rsidR="00191242" w:rsidRPr="00C67332" w:rsidRDefault="00191242" w:rsidP="00996C93">
            <w:pPr>
              <w:spacing w:line="276" w:lineRule="auto"/>
              <w:jc w:val="both"/>
            </w:pPr>
            <w:r w:rsidRPr="00C67332">
              <w:t>Консультирование по запросам</w:t>
            </w:r>
          </w:p>
          <w:p w:rsidR="00191242" w:rsidRPr="00C67332" w:rsidRDefault="00191242" w:rsidP="00996C93">
            <w:pPr>
              <w:spacing w:line="276" w:lineRule="auto"/>
              <w:jc w:val="both"/>
            </w:pPr>
            <w:r w:rsidRPr="00C67332">
              <w:t>Работа Родительского клуба «Лесенка успеха»</w:t>
            </w:r>
          </w:p>
          <w:p w:rsidR="00191242" w:rsidRPr="00C67332" w:rsidRDefault="00191242" w:rsidP="00996C93">
            <w:pPr>
              <w:spacing w:line="276" w:lineRule="auto"/>
              <w:jc w:val="both"/>
            </w:pPr>
            <w:r w:rsidRPr="00C67332">
              <w:t>Направление и сопровождение для консультации на территориальную ПМПК (по запросу родителей)</w:t>
            </w:r>
          </w:p>
        </w:tc>
      </w:tr>
      <w:tr w:rsidR="00191242" w:rsidRPr="00C67332" w:rsidTr="00304F64">
        <w:tc>
          <w:tcPr>
            <w:tcW w:w="2552" w:type="dxa"/>
            <w:vMerge/>
          </w:tcPr>
          <w:p w:rsidR="00191242" w:rsidRPr="00C67332" w:rsidRDefault="00191242" w:rsidP="00996C93">
            <w:pPr>
              <w:spacing w:line="276" w:lineRule="auto"/>
              <w:jc w:val="both"/>
            </w:pPr>
          </w:p>
        </w:tc>
        <w:tc>
          <w:tcPr>
            <w:tcW w:w="2126" w:type="dxa"/>
          </w:tcPr>
          <w:p w:rsidR="00191242" w:rsidRPr="00C67332" w:rsidRDefault="00191242" w:rsidP="00996C93">
            <w:pPr>
              <w:spacing w:line="276" w:lineRule="auto"/>
              <w:jc w:val="both"/>
            </w:pPr>
            <w:r w:rsidRPr="00C67332">
              <w:t>Педагоги ДОУ</w:t>
            </w:r>
          </w:p>
        </w:tc>
        <w:tc>
          <w:tcPr>
            <w:tcW w:w="10632" w:type="dxa"/>
          </w:tcPr>
          <w:p w:rsidR="00191242" w:rsidRPr="00C67332" w:rsidRDefault="00191242" w:rsidP="00996C93">
            <w:pPr>
              <w:spacing w:line="276" w:lineRule="auto"/>
              <w:jc w:val="both"/>
            </w:pPr>
            <w:r w:rsidRPr="00C67332">
              <w:t xml:space="preserve">Проведение </w:t>
            </w:r>
            <w:proofErr w:type="spellStart"/>
            <w:r w:rsidRPr="00C67332">
              <w:t>ПМПк</w:t>
            </w:r>
            <w:proofErr w:type="spellEnd"/>
            <w:r w:rsidRPr="00C67332">
              <w:t>. Разработка комплекса мероприятий, направленных на коррекцию выявленных отклонений в развитии воспитанников – 3 раза в год</w:t>
            </w:r>
          </w:p>
        </w:tc>
      </w:tr>
      <w:tr w:rsidR="00191242" w:rsidRPr="00C67332" w:rsidTr="00304F64">
        <w:tc>
          <w:tcPr>
            <w:tcW w:w="2552" w:type="dxa"/>
          </w:tcPr>
          <w:p w:rsidR="00191242" w:rsidRPr="00C67332" w:rsidRDefault="00191242" w:rsidP="00996C93">
            <w:pPr>
              <w:spacing w:line="276" w:lineRule="auto"/>
              <w:jc w:val="both"/>
            </w:pPr>
            <w:r w:rsidRPr="00C67332">
              <w:t>Методическая деятельность</w:t>
            </w:r>
          </w:p>
          <w:p w:rsidR="00191242" w:rsidRPr="00C67332" w:rsidRDefault="00191242" w:rsidP="00996C93">
            <w:pPr>
              <w:spacing w:line="276" w:lineRule="auto"/>
              <w:jc w:val="both"/>
            </w:pPr>
            <w:r w:rsidRPr="00C67332">
              <w:t>(Подгрупповая, индивидуальная)</w:t>
            </w:r>
          </w:p>
        </w:tc>
        <w:tc>
          <w:tcPr>
            <w:tcW w:w="2126" w:type="dxa"/>
          </w:tcPr>
          <w:p w:rsidR="00191242" w:rsidRPr="00C67332" w:rsidRDefault="00191242" w:rsidP="00996C93">
            <w:pPr>
              <w:spacing w:line="276" w:lineRule="auto"/>
              <w:jc w:val="both"/>
            </w:pPr>
            <w:r w:rsidRPr="00C67332">
              <w:t>Педагоги, родители (законные представители), администрация ДОУ</w:t>
            </w:r>
          </w:p>
        </w:tc>
        <w:tc>
          <w:tcPr>
            <w:tcW w:w="10632" w:type="dxa"/>
          </w:tcPr>
          <w:p w:rsidR="00191242" w:rsidRPr="00C67332" w:rsidRDefault="00191242" w:rsidP="00996C93">
            <w:pPr>
              <w:spacing w:line="276" w:lineRule="auto"/>
              <w:jc w:val="both"/>
            </w:pPr>
            <w:r w:rsidRPr="00C67332">
              <w:t>Формирование речевой культуры, педагогической компетентности по вопросам речевого развития детей дошкольного возраста</w:t>
            </w:r>
          </w:p>
          <w:p w:rsidR="00191242" w:rsidRPr="00C67332" w:rsidRDefault="00191242" w:rsidP="00996C93">
            <w:pPr>
              <w:spacing w:line="276" w:lineRule="auto"/>
              <w:jc w:val="both"/>
            </w:pPr>
            <w:r w:rsidRPr="00C67332">
              <w:t>Выступления на Совете педагогов</w:t>
            </w:r>
          </w:p>
        </w:tc>
      </w:tr>
    </w:tbl>
    <w:p w:rsidR="00191242" w:rsidRPr="00C67332" w:rsidRDefault="00191242" w:rsidP="00191242">
      <w:pPr>
        <w:ind w:left="360"/>
        <w:jc w:val="both"/>
        <w:rPr>
          <w:b/>
        </w:rPr>
      </w:pPr>
    </w:p>
    <w:p w:rsidR="00191242" w:rsidRDefault="00191242" w:rsidP="00191242">
      <w:pPr>
        <w:rPr>
          <w:b/>
        </w:rPr>
      </w:pPr>
    </w:p>
    <w:p w:rsidR="00191242" w:rsidRPr="00C67332" w:rsidRDefault="00191242" w:rsidP="00191242">
      <w:pPr>
        <w:jc w:val="center"/>
        <w:rPr>
          <w:b/>
        </w:rPr>
      </w:pPr>
      <w:r w:rsidRPr="00C67332">
        <w:rPr>
          <w:b/>
        </w:rPr>
        <w:t>Формы работы с воспитанниками</w:t>
      </w:r>
    </w:p>
    <w:p w:rsidR="00191242" w:rsidRPr="00C67332" w:rsidRDefault="00191242" w:rsidP="00191242">
      <w:pPr>
        <w:jc w:val="center"/>
        <w:rPr>
          <w:b/>
          <w:shd w:val="clear" w:color="auto" w:fill="FFFFFF"/>
        </w:rPr>
      </w:pPr>
      <w:r w:rsidRPr="00C67332">
        <w:rPr>
          <w:b/>
          <w:shd w:val="clear" w:color="auto" w:fill="FFFFFF"/>
        </w:rPr>
        <w:t>Диагностическая работа</w:t>
      </w:r>
    </w:p>
    <w:p w:rsidR="00191242" w:rsidRPr="00C67332" w:rsidRDefault="00191242" w:rsidP="00191242">
      <w:pPr>
        <w:spacing w:line="276" w:lineRule="auto"/>
        <w:ind w:left="-284" w:firstLine="567"/>
        <w:jc w:val="center"/>
        <w:rPr>
          <w:b/>
          <w:shd w:val="clear" w:color="auto" w:fill="FFFFFF"/>
        </w:rPr>
      </w:pPr>
    </w:p>
    <w:p w:rsidR="00191242" w:rsidRPr="00C67332" w:rsidRDefault="00191242" w:rsidP="00191242">
      <w:pPr>
        <w:spacing w:line="276" w:lineRule="auto"/>
        <w:ind w:firstLine="567"/>
        <w:jc w:val="both"/>
        <w:rPr>
          <w:shd w:val="clear" w:color="auto" w:fill="FFFFFF"/>
        </w:rPr>
      </w:pPr>
      <w:r w:rsidRPr="00C67332">
        <w:rPr>
          <w:shd w:val="clear" w:color="auto" w:fill="FFFFFF"/>
        </w:rPr>
        <w:t xml:space="preserve">Вся коррекционно-развивающая работа организуется на диагностической основе и предполагает систематическое  проведение мониторинга речевого развития воспитанников, включающего следующие этапы: первичный, промежуточный и итоговый. В личной карте воспитанника отражаются </w:t>
      </w:r>
      <w:proofErr w:type="spellStart"/>
      <w:r w:rsidRPr="00C67332">
        <w:rPr>
          <w:shd w:val="clear" w:color="auto" w:fill="FFFFFF"/>
        </w:rPr>
        <w:t>комплекные</w:t>
      </w:r>
      <w:proofErr w:type="spellEnd"/>
      <w:r w:rsidRPr="00C67332">
        <w:rPr>
          <w:shd w:val="clear" w:color="auto" w:fill="FFFFFF"/>
        </w:rPr>
        <w:t xml:space="preserve"> данные, полученные в процессе изучения воспитанника учителем-логопедом и другими педагогами ДОУ.</w:t>
      </w:r>
    </w:p>
    <w:p w:rsidR="00191242" w:rsidRPr="00C67332" w:rsidRDefault="00191242" w:rsidP="00191242">
      <w:pPr>
        <w:spacing w:line="276" w:lineRule="auto"/>
        <w:ind w:firstLine="567"/>
        <w:jc w:val="both"/>
        <w:rPr>
          <w:shd w:val="clear" w:color="auto" w:fill="FFFFFF"/>
        </w:rPr>
      </w:pPr>
      <w:r w:rsidRPr="00C67332">
        <w:rPr>
          <w:shd w:val="clear" w:color="auto" w:fill="FFFFFF"/>
        </w:rPr>
        <w:t xml:space="preserve">С целью раннего выявления проблем в речевом развитии проводится </w:t>
      </w:r>
      <w:proofErr w:type="spellStart"/>
      <w:r w:rsidRPr="00C67332">
        <w:rPr>
          <w:shd w:val="clear" w:color="auto" w:fill="FFFFFF"/>
        </w:rPr>
        <w:t>скрининговое</w:t>
      </w:r>
      <w:proofErr w:type="spellEnd"/>
      <w:r w:rsidRPr="00C67332">
        <w:rPr>
          <w:shd w:val="clear" w:color="auto" w:fill="FFFFFF"/>
        </w:rPr>
        <w:t xml:space="preserve"> обследование детской речи, задача которого состоит в выявлении возможных затруднений в развитии речи воспитанников ДОУ. Данные мониторинга используются для проектирования </w:t>
      </w:r>
      <w:r w:rsidRPr="00C67332">
        <w:rPr>
          <w:shd w:val="clear" w:color="auto" w:fill="FFFFFF"/>
        </w:rPr>
        <w:lastRenderedPageBreak/>
        <w:t>индивидуальных образовательных маршрутов воспитанников, корректировки поставленных образовательных задач с учетом достижений детей в освоении программы.</w:t>
      </w:r>
    </w:p>
    <w:p w:rsidR="00191242" w:rsidRPr="00C67332" w:rsidRDefault="00191242" w:rsidP="00191242">
      <w:pPr>
        <w:spacing w:line="276" w:lineRule="auto"/>
        <w:ind w:firstLine="567"/>
        <w:jc w:val="both"/>
        <w:rPr>
          <w:shd w:val="clear" w:color="auto" w:fill="FFFFFF"/>
        </w:rPr>
      </w:pPr>
    </w:p>
    <w:p w:rsidR="00191242" w:rsidRPr="00C67332" w:rsidRDefault="00191242" w:rsidP="00F53DB0">
      <w:pPr>
        <w:spacing w:line="276" w:lineRule="auto"/>
        <w:jc w:val="center"/>
        <w:rPr>
          <w:b/>
        </w:rPr>
      </w:pPr>
      <w:r w:rsidRPr="00C67332">
        <w:rPr>
          <w:b/>
        </w:rPr>
        <w:t>Коррекционно-развивающая работа</w:t>
      </w:r>
    </w:p>
    <w:p w:rsidR="00191242" w:rsidRPr="00C67332" w:rsidRDefault="009F68EA" w:rsidP="009F68EA">
      <w:pPr>
        <w:spacing w:line="276" w:lineRule="auto"/>
        <w:jc w:val="both"/>
        <w:rPr>
          <w:b/>
        </w:rPr>
      </w:pPr>
      <w:r>
        <w:t xml:space="preserve">        </w:t>
      </w:r>
      <w:r w:rsidR="00191242" w:rsidRPr="00C67332">
        <w:t>Содержание коррекционно-развивающей работы конкретизируется в соответствии с категориями воспитанников, имеющими речевые нарушения и направлена на развитие и совершенствование речевых и неречевых процессов, профилактику, коррекцию и компенсацию нарушений речевой деятельности, развитие познавательной, коммуникативной и регулирующей функции речи. Работа ведётся на фонетическом, лексическом и синтаксическом уровнях. Осуществляется в форме НОД (логопедических занятий) - основная форма коррекционного обучения, способствующая постепенному развитию всех компонентов речи и формированию предпосылок к учебной деятельности. Обучение правильной речи требует регулярной, последовательной работы, которая позволяет сформировать у ребенка определенный динамический стереотип произношения звуков</w:t>
      </w:r>
      <w:r w:rsidR="00191242" w:rsidRPr="00C67332">
        <w:rPr>
          <w:b/>
        </w:rPr>
        <w:t>.</w:t>
      </w:r>
    </w:p>
    <w:p w:rsidR="00191242" w:rsidRPr="00C67332" w:rsidRDefault="00191242" w:rsidP="00191242">
      <w:pPr>
        <w:spacing w:after="225" w:line="276" w:lineRule="auto"/>
        <w:ind w:firstLine="567"/>
        <w:jc w:val="both"/>
        <w:rPr>
          <w:shd w:val="clear" w:color="auto" w:fill="FFFFFF"/>
        </w:rPr>
      </w:pPr>
      <w:r w:rsidRPr="00C67332">
        <w:rPr>
          <w:shd w:val="clear" w:color="auto" w:fill="FFFFFF"/>
        </w:rPr>
        <w:t xml:space="preserve">На коррекционно-развивающих занятиях с помощью специальных игр и упражнений, </w:t>
      </w:r>
      <w:proofErr w:type="spellStart"/>
      <w:r w:rsidRPr="00C67332">
        <w:rPr>
          <w:shd w:val="clear" w:color="auto" w:fill="FFFFFF"/>
        </w:rPr>
        <w:t>психогимнастических</w:t>
      </w:r>
      <w:proofErr w:type="spellEnd"/>
      <w:r w:rsidRPr="00C67332">
        <w:rPr>
          <w:shd w:val="clear" w:color="auto" w:fill="FFFFFF"/>
        </w:rPr>
        <w:t xml:space="preserve"> этюдов создаются условия для повышения работоспособности воспитанников, преодоления </w:t>
      </w:r>
      <w:proofErr w:type="spellStart"/>
      <w:r w:rsidRPr="00C67332">
        <w:rPr>
          <w:shd w:val="clear" w:color="auto" w:fill="FFFFFF"/>
        </w:rPr>
        <w:t>психоэмоционального</w:t>
      </w:r>
      <w:proofErr w:type="spellEnd"/>
      <w:r w:rsidRPr="00C67332">
        <w:rPr>
          <w:shd w:val="clear" w:color="auto" w:fill="FFFFFF"/>
        </w:rPr>
        <w:t xml:space="preserve"> напряжения, стабилизации эмоционального фона, развития мотивации к участию в организованной взрослым деятельности и профилактики конфликтов между воспитанниками.</w:t>
      </w:r>
    </w:p>
    <w:p w:rsidR="00191242" w:rsidRPr="006B6351" w:rsidRDefault="00191242" w:rsidP="00191242">
      <w:pPr>
        <w:ind w:firstLine="567"/>
        <w:jc w:val="both"/>
        <w:rPr>
          <w:u w:val="single"/>
          <w:shd w:val="clear" w:color="auto" w:fill="FFFFFF"/>
        </w:rPr>
      </w:pPr>
      <w:r w:rsidRPr="006B6351">
        <w:rPr>
          <w:u w:val="single"/>
          <w:shd w:val="clear" w:color="auto" w:fill="FFFFFF"/>
        </w:rPr>
        <w:t>К развивающему аспекту деятельности относятся задачи:</w:t>
      </w:r>
    </w:p>
    <w:p w:rsidR="00191242" w:rsidRPr="00C67332" w:rsidRDefault="00191242" w:rsidP="00600E85">
      <w:pPr>
        <w:numPr>
          <w:ilvl w:val="0"/>
          <w:numId w:val="51"/>
        </w:numPr>
        <w:ind w:left="0" w:firstLine="567"/>
        <w:jc w:val="both"/>
        <w:rPr>
          <w:shd w:val="clear" w:color="auto" w:fill="FFFFFF"/>
        </w:rPr>
      </w:pPr>
      <w:r w:rsidRPr="00C67332">
        <w:rPr>
          <w:shd w:val="clear" w:color="auto" w:fill="FFFFFF"/>
        </w:rPr>
        <w:t>Развития мотивации к обучению</w:t>
      </w:r>
    </w:p>
    <w:p w:rsidR="00191242" w:rsidRPr="00C67332" w:rsidRDefault="00191242" w:rsidP="00600E85">
      <w:pPr>
        <w:numPr>
          <w:ilvl w:val="0"/>
          <w:numId w:val="51"/>
        </w:numPr>
        <w:ind w:left="0" w:firstLine="567"/>
        <w:jc w:val="both"/>
        <w:rPr>
          <w:shd w:val="clear" w:color="auto" w:fill="FFFFFF"/>
        </w:rPr>
      </w:pPr>
      <w:r w:rsidRPr="00C67332">
        <w:rPr>
          <w:shd w:val="clear" w:color="auto" w:fill="FFFFFF"/>
        </w:rPr>
        <w:t>Профилактики нарушений устной и письменной речи, подготовка к обучению грамоте</w:t>
      </w:r>
    </w:p>
    <w:p w:rsidR="00191242" w:rsidRPr="00C67332" w:rsidRDefault="00191242" w:rsidP="00600E85">
      <w:pPr>
        <w:numPr>
          <w:ilvl w:val="0"/>
          <w:numId w:val="51"/>
        </w:numPr>
        <w:ind w:left="0" w:firstLine="567"/>
        <w:jc w:val="both"/>
        <w:rPr>
          <w:shd w:val="clear" w:color="auto" w:fill="FFFFFF"/>
        </w:rPr>
      </w:pPr>
      <w:r w:rsidRPr="00C67332">
        <w:rPr>
          <w:shd w:val="clear" w:color="auto" w:fill="FFFFFF"/>
        </w:rPr>
        <w:t>Развитие самоконтроля  за своей речью</w:t>
      </w:r>
    </w:p>
    <w:p w:rsidR="00191242" w:rsidRPr="00C67332" w:rsidRDefault="00191242" w:rsidP="00600E85">
      <w:pPr>
        <w:numPr>
          <w:ilvl w:val="0"/>
          <w:numId w:val="51"/>
        </w:numPr>
        <w:ind w:left="0" w:firstLine="567"/>
        <w:jc w:val="both"/>
        <w:rPr>
          <w:shd w:val="clear" w:color="auto" w:fill="FFFFFF"/>
        </w:rPr>
      </w:pPr>
      <w:r w:rsidRPr="00C67332">
        <w:rPr>
          <w:shd w:val="clear" w:color="auto" w:fill="FFFFFF"/>
        </w:rPr>
        <w:t>Развитие психических процессов, взаимосвязанных с развитием речевой функции: зрительного и слухоречевого внимания, памяти, восприятия, сенсомоторной координации, пространственных ориентировок наглядно-образного мышления, элементов словесно-логического мышления</w:t>
      </w:r>
    </w:p>
    <w:p w:rsidR="00191242" w:rsidRPr="00C67332" w:rsidRDefault="00191242" w:rsidP="00191242">
      <w:pPr>
        <w:spacing w:after="225" w:line="276" w:lineRule="auto"/>
        <w:ind w:firstLine="567"/>
        <w:jc w:val="both"/>
        <w:rPr>
          <w:color w:val="000000"/>
          <w:shd w:val="clear" w:color="auto" w:fill="FFFFFF"/>
        </w:rPr>
      </w:pPr>
      <w:r w:rsidRPr="00C67332">
        <w:rPr>
          <w:color w:val="000000"/>
          <w:shd w:val="clear" w:color="auto" w:fill="FFFFFF"/>
        </w:rPr>
        <w:t xml:space="preserve">Для обеспечения высокой результативности коррекционно-развивающей работы с воспитанниками адаптируются и модифицируются методические разработки Н.В. </w:t>
      </w:r>
      <w:proofErr w:type="spellStart"/>
      <w:r w:rsidRPr="00C67332">
        <w:rPr>
          <w:color w:val="000000"/>
          <w:shd w:val="clear" w:color="auto" w:fill="FFFFFF"/>
        </w:rPr>
        <w:t>Микляевой</w:t>
      </w:r>
      <w:proofErr w:type="spellEnd"/>
      <w:r w:rsidRPr="00C67332">
        <w:rPr>
          <w:color w:val="000000"/>
          <w:shd w:val="clear" w:color="auto" w:fill="FFFFFF"/>
        </w:rPr>
        <w:t xml:space="preserve">, </w:t>
      </w:r>
      <w:proofErr w:type="spellStart"/>
      <w:r w:rsidRPr="00C67332">
        <w:rPr>
          <w:color w:val="000000"/>
          <w:shd w:val="clear" w:color="auto" w:fill="FFFFFF"/>
        </w:rPr>
        <w:t>И.В.Блыскиной</w:t>
      </w:r>
      <w:proofErr w:type="spellEnd"/>
      <w:r w:rsidRPr="00C67332">
        <w:rPr>
          <w:color w:val="000000"/>
          <w:shd w:val="clear" w:color="auto" w:fill="FFFFFF"/>
        </w:rPr>
        <w:t xml:space="preserve">, Е.Н. </w:t>
      </w:r>
      <w:proofErr w:type="spellStart"/>
      <w:r w:rsidRPr="00C67332">
        <w:rPr>
          <w:color w:val="000000"/>
          <w:shd w:val="clear" w:color="auto" w:fill="FFFFFF"/>
        </w:rPr>
        <w:t>Бардышевой</w:t>
      </w:r>
      <w:proofErr w:type="spellEnd"/>
      <w:r w:rsidRPr="00C67332">
        <w:rPr>
          <w:color w:val="000000"/>
          <w:shd w:val="clear" w:color="auto" w:fill="FFFFFF"/>
        </w:rPr>
        <w:t xml:space="preserve">, Т.Б. </w:t>
      </w:r>
      <w:proofErr w:type="spellStart"/>
      <w:r w:rsidRPr="00C67332">
        <w:rPr>
          <w:color w:val="000000"/>
          <w:shd w:val="clear" w:color="auto" w:fill="FFFFFF"/>
        </w:rPr>
        <w:t>Моносовой</w:t>
      </w:r>
      <w:proofErr w:type="spellEnd"/>
      <w:r w:rsidRPr="00C67332">
        <w:rPr>
          <w:color w:val="000000"/>
          <w:shd w:val="clear" w:color="auto" w:fill="FFFFFF"/>
        </w:rPr>
        <w:t xml:space="preserve">, Л.А.Сиротюк, Р.Г. </w:t>
      </w:r>
      <w:proofErr w:type="spellStart"/>
      <w:r w:rsidRPr="00C67332">
        <w:rPr>
          <w:color w:val="000000"/>
          <w:shd w:val="clear" w:color="auto" w:fill="FFFFFF"/>
        </w:rPr>
        <w:t>Бушляковой</w:t>
      </w:r>
      <w:proofErr w:type="spellEnd"/>
      <w:r w:rsidRPr="00C67332">
        <w:rPr>
          <w:color w:val="000000"/>
          <w:shd w:val="clear" w:color="auto" w:fill="FFFFFF"/>
        </w:rPr>
        <w:t xml:space="preserve">. 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w:t>
      </w:r>
      <w:proofErr w:type="spellStart"/>
      <w:r w:rsidRPr="00C67332">
        <w:rPr>
          <w:color w:val="000000"/>
          <w:shd w:val="clear" w:color="auto" w:fill="FFFFFF"/>
        </w:rPr>
        <w:t>индивидлуальное</w:t>
      </w:r>
      <w:proofErr w:type="spellEnd"/>
      <w:r w:rsidRPr="00C67332">
        <w:rPr>
          <w:color w:val="000000"/>
          <w:shd w:val="clear" w:color="auto" w:fill="FFFFFF"/>
        </w:rPr>
        <w:t xml:space="preserve"> </w:t>
      </w:r>
      <w:proofErr w:type="spellStart"/>
      <w:r w:rsidRPr="00C67332">
        <w:rPr>
          <w:color w:val="000000"/>
          <w:shd w:val="clear" w:color="auto" w:fill="FFFFFF"/>
        </w:rPr>
        <w:t>сопроводдение</w:t>
      </w:r>
      <w:proofErr w:type="spellEnd"/>
      <w:r w:rsidRPr="00C67332">
        <w:rPr>
          <w:color w:val="000000"/>
          <w:shd w:val="clear" w:color="auto" w:fill="FFFFFF"/>
        </w:rPr>
        <w:t xml:space="preserve"> каждого ребенка в зависимости от вида и структуры речевого нарушения, наличия вторичных нарушений развития, </w:t>
      </w:r>
      <w:proofErr w:type="spellStart"/>
      <w:r w:rsidRPr="00C67332">
        <w:rPr>
          <w:color w:val="000000"/>
          <w:shd w:val="clear" w:color="auto" w:fill="FFFFFF"/>
        </w:rPr>
        <w:t>микросоциальных</w:t>
      </w:r>
      <w:proofErr w:type="spellEnd"/>
      <w:r w:rsidRPr="00C67332">
        <w:rPr>
          <w:color w:val="000000"/>
          <w:shd w:val="clear" w:color="auto" w:fill="FFFFFF"/>
        </w:rPr>
        <w:t xml:space="preserve"> условий жизни воспитанника.</w:t>
      </w:r>
    </w:p>
    <w:p w:rsidR="00191242" w:rsidRPr="00C67332" w:rsidRDefault="00191242" w:rsidP="00191242">
      <w:pPr>
        <w:rPr>
          <w:b/>
        </w:rPr>
      </w:pPr>
    </w:p>
    <w:p w:rsidR="00CF158B" w:rsidRDefault="00CF158B" w:rsidP="00191242">
      <w:pPr>
        <w:ind w:left="567"/>
        <w:jc w:val="center"/>
        <w:rPr>
          <w:b/>
        </w:rPr>
      </w:pPr>
    </w:p>
    <w:p w:rsidR="00CF158B" w:rsidRDefault="00CF158B" w:rsidP="00191242">
      <w:pPr>
        <w:ind w:left="567"/>
        <w:jc w:val="center"/>
        <w:rPr>
          <w:b/>
        </w:rPr>
      </w:pPr>
    </w:p>
    <w:p w:rsidR="00191242" w:rsidRPr="00C67332" w:rsidRDefault="00191242" w:rsidP="00191242">
      <w:pPr>
        <w:ind w:left="567"/>
        <w:jc w:val="center"/>
        <w:rPr>
          <w:b/>
        </w:rPr>
      </w:pPr>
      <w:r w:rsidRPr="00C67332">
        <w:rPr>
          <w:b/>
        </w:rPr>
        <w:lastRenderedPageBreak/>
        <w:t>Взаимодействие с педагогами</w:t>
      </w:r>
    </w:p>
    <w:p w:rsidR="00191242" w:rsidRPr="00C67332" w:rsidRDefault="00191242" w:rsidP="00CF158B">
      <w:pPr>
        <w:jc w:val="both"/>
      </w:pPr>
      <w:r w:rsidRPr="00C67332">
        <w:t>Достижение положительного результата коррекционно-развивающей деятельности предполагает реализацию комплексного подхода к деятельности всех специалистов ДОУ. Только систематическое взаимодействие всех педагогов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 Комплексный подход к профилактике речевых нарушений у воспитанников ДОУ предполагает создание следующих условий:</w:t>
      </w:r>
    </w:p>
    <w:p w:rsidR="00191242" w:rsidRPr="00C67332" w:rsidRDefault="00191242" w:rsidP="00600E85">
      <w:pPr>
        <w:numPr>
          <w:ilvl w:val="0"/>
          <w:numId w:val="52"/>
        </w:numPr>
        <w:ind w:left="0" w:firstLine="567"/>
        <w:jc w:val="both"/>
      </w:pPr>
      <w:r w:rsidRPr="00C67332">
        <w:t>Речевая среда, содержащая образцы использования языка как средства общения и познания</w:t>
      </w:r>
    </w:p>
    <w:p w:rsidR="00191242" w:rsidRPr="00C67332" w:rsidRDefault="00191242" w:rsidP="00600E85">
      <w:pPr>
        <w:numPr>
          <w:ilvl w:val="0"/>
          <w:numId w:val="52"/>
        </w:numPr>
        <w:ind w:left="0" w:firstLine="567"/>
        <w:jc w:val="both"/>
      </w:pPr>
      <w:r w:rsidRPr="00C67332">
        <w:t>Организация детской деятельности, в которой активизируются процессы, находящиеся в основе речевого развития: психомоторные, познавательные, эмоциональные</w:t>
      </w:r>
    </w:p>
    <w:p w:rsidR="00191242" w:rsidRPr="00C67332" w:rsidRDefault="00191242" w:rsidP="00600E85">
      <w:pPr>
        <w:numPr>
          <w:ilvl w:val="0"/>
          <w:numId w:val="52"/>
        </w:numPr>
        <w:ind w:left="0" w:firstLine="567"/>
        <w:jc w:val="both"/>
      </w:pPr>
      <w:r w:rsidRPr="00C67332">
        <w:t>Обогащение содержания самой детской деятельности, что составляет основу содержания речи</w:t>
      </w:r>
    </w:p>
    <w:p w:rsidR="00191242" w:rsidRPr="00C67332" w:rsidRDefault="00191242" w:rsidP="00600E85">
      <w:pPr>
        <w:numPr>
          <w:ilvl w:val="0"/>
          <w:numId w:val="52"/>
        </w:numPr>
        <w:ind w:left="0" w:firstLine="567"/>
        <w:jc w:val="both"/>
      </w:pPr>
      <w:r w:rsidRPr="00C67332">
        <w:t>Развитие предпосылок учебной деятельности: умение выполнять задания в общем темпе, противостоять отвлечениям, прилагать волевые усилия для достижения цели, взаимодействовать со сверстниками в процессе выполнения заданий, осуществлять самоконтроль своей деятельности.</w:t>
      </w:r>
    </w:p>
    <w:p w:rsidR="00191242" w:rsidRPr="00C67332" w:rsidRDefault="00191242" w:rsidP="00191242">
      <w:pPr>
        <w:ind w:firstLine="567"/>
        <w:jc w:val="both"/>
      </w:pPr>
    </w:p>
    <w:p w:rsidR="00191242" w:rsidRPr="006B6351" w:rsidRDefault="00191242" w:rsidP="00191242">
      <w:pPr>
        <w:ind w:firstLine="567"/>
        <w:jc w:val="center"/>
        <w:rPr>
          <w:u w:val="single"/>
        </w:rPr>
      </w:pPr>
      <w:r w:rsidRPr="006B6351">
        <w:rPr>
          <w:u w:val="single"/>
        </w:rPr>
        <w:t>Задачи обеспечения преемственности в работе учителя-логопеда и воспитателей</w:t>
      </w:r>
    </w:p>
    <w:p w:rsidR="00191242" w:rsidRPr="006B6351" w:rsidRDefault="00191242" w:rsidP="00191242">
      <w:pPr>
        <w:ind w:firstLine="567"/>
        <w:jc w:val="center"/>
        <w:rPr>
          <w:u w:val="single"/>
        </w:rPr>
      </w:pPr>
    </w:p>
    <w:p w:rsidR="00191242" w:rsidRPr="00C67332" w:rsidRDefault="00191242" w:rsidP="00600E85">
      <w:pPr>
        <w:numPr>
          <w:ilvl w:val="0"/>
          <w:numId w:val="53"/>
        </w:numPr>
        <w:tabs>
          <w:tab w:val="clear" w:pos="1428"/>
          <w:tab w:val="num" w:pos="851"/>
        </w:tabs>
        <w:ind w:left="0" w:firstLine="567"/>
        <w:jc w:val="both"/>
      </w:pPr>
      <w:r w:rsidRPr="00C67332">
        <w:t>Выработка единых подходов в образовательном процессе, обеспечивающих благоприятные условия для развития воспитанников</w:t>
      </w:r>
    </w:p>
    <w:p w:rsidR="00191242" w:rsidRPr="00C67332" w:rsidRDefault="00191242" w:rsidP="00600E85">
      <w:pPr>
        <w:numPr>
          <w:ilvl w:val="0"/>
          <w:numId w:val="53"/>
        </w:numPr>
        <w:tabs>
          <w:tab w:val="clear" w:pos="1428"/>
          <w:tab w:val="num" w:pos="851"/>
        </w:tabs>
        <w:ind w:left="0" w:firstLine="567"/>
        <w:jc w:val="both"/>
      </w:pPr>
      <w:r w:rsidRPr="00C67332">
        <w:t>Обеспечение устойчивости результатов логопедической коррекции</w:t>
      </w:r>
    </w:p>
    <w:p w:rsidR="00191242" w:rsidRPr="00C67332" w:rsidRDefault="00191242" w:rsidP="00600E85">
      <w:pPr>
        <w:numPr>
          <w:ilvl w:val="0"/>
          <w:numId w:val="53"/>
        </w:numPr>
        <w:tabs>
          <w:tab w:val="clear" w:pos="1428"/>
          <w:tab w:val="num" w:pos="851"/>
        </w:tabs>
        <w:ind w:left="0" w:firstLine="567"/>
        <w:jc w:val="both"/>
      </w:pPr>
      <w:r w:rsidRPr="00C67332">
        <w:t>Оптимизация деятельности по профилактике речевых нарушений.</w:t>
      </w:r>
    </w:p>
    <w:p w:rsidR="00191242" w:rsidRPr="00C67332" w:rsidRDefault="00191242" w:rsidP="00191242">
      <w:pPr>
        <w:ind w:firstLine="567"/>
        <w:jc w:val="both"/>
      </w:pPr>
    </w:p>
    <w:p w:rsidR="00191242" w:rsidRPr="006B6351" w:rsidRDefault="00191242" w:rsidP="00191242">
      <w:pPr>
        <w:ind w:firstLine="567"/>
        <w:jc w:val="center"/>
        <w:rPr>
          <w:u w:val="single"/>
        </w:rPr>
      </w:pPr>
      <w:r w:rsidRPr="006B6351">
        <w:rPr>
          <w:u w:val="single"/>
        </w:rPr>
        <w:t>Направления взаимодействия по обеспечению преемственности учителя-логопеда и воспитателей</w:t>
      </w:r>
    </w:p>
    <w:p w:rsidR="00FA6A06" w:rsidRDefault="00FA6A06" w:rsidP="00FA6A06">
      <w:pPr>
        <w:pStyle w:val="53"/>
        <w:shd w:val="clear" w:color="auto" w:fill="auto"/>
        <w:spacing w:after="0" w:line="240" w:lineRule="auto"/>
        <w:ind w:right="20" w:firstLine="400"/>
        <w:jc w:val="both"/>
        <w:rPr>
          <w:rFonts w:eastAsia="Franklin Gothic Demi"/>
          <w:sz w:val="24"/>
          <w:szCs w:val="24"/>
          <w:shd w:val="clear" w:color="auto" w:fill="FFFFFF"/>
        </w:rPr>
      </w:pPr>
    </w:p>
    <w:p w:rsidR="00191242" w:rsidRPr="00C67332" w:rsidRDefault="00191242" w:rsidP="00191242">
      <w:pPr>
        <w:ind w:firstLine="567"/>
        <w:jc w:val="center"/>
      </w:pPr>
    </w:p>
    <w:p w:rsidR="00191242" w:rsidRPr="00C67332" w:rsidRDefault="00191242" w:rsidP="00600E85">
      <w:pPr>
        <w:numPr>
          <w:ilvl w:val="0"/>
          <w:numId w:val="54"/>
        </w:numPr>
        <w:tabs>
          <w:tab w:val="clear" w:pos="1428"/>
          <w:tab w:val="num" w:pos="709"/>
        </w:tabs>
        <w:ind w:left="0" w:firstLine="567"/>
        <w:jc w:val="both"/>
      </w:pPr>
      <w:r w:rsidRPr="00C67332">
        <w:t>Формирование представлений о факторах риска в речевом развитии, критериях и условиях благоприятного речевого развития</w:t>
      </w:r>
    </w:p>
    <w:p w:rsidR="00191242" w:rsidRPr="00C67332" w:rsidRDefault="00191242" w:rsidP="00600E85">
      <w:pPr>
        <w:numPr>
          <w:ilvl w:val="0"/>
          <w:numId w:val="54"/>
        </w:numPr>
        <w:tabs>
          <w:tab w:val="clear" w:pos="1428"/>
          <w:tab w:val="num" w:pos="709"/>
        </w:tabs>
        <w:ind w:left="0" w:firstLine="567"/>
        <w:jc w:val="both"/>
      </w:pPr>
      <w:r w:rsidRPr="00C67332">
        <w:t>Обучение педагогов приемам развития и коррекции речи в повседневной жизни, профилактики речевых нарушений у воспитанников</w:t>
      </w:r>
    </w:p>
    <w:p w:rsidR="00191242" w:rsidRPr="00C67332" w:rsidRDefault="00191242" w:rsidP="00600E85">
      <w:pPr>
        <w:numPr>
          <w:ilvl w:val="0"/>
          <w:numId w:val="54"/>
        </w:numPr>
        <w:tabs>
          <w:tab w:val="clear" w:pos="1428"/>
          <w:tab w:val="num" w:pos="709"/>
        </w:tabs>
        <w:ind w:left="0" w:firstLine="567"/>
        <w:jc w:val="both"/>
      </w:pPr>
      <w:r w:rsidRPr="00C67332">
        <w:t>Разработка эффективных приемов педагогического общения с детьми, имеющими речевые нарушения.</w:t>
      </w:r>
    </w:p>
    <w:p w:rsidR="00191242" w:rsidRPr="00C67332" w:rsidRDefault="00191242" w:rsidP="00191242">
      <w:pPr>
        <w:ind w:firstLine="567"/>
        <w:jc w:val="both"/>
        <w:rPr>
          <w:b/>
        </w:rPr>
      </w:pPr>
    </w:p>
    <w:p w:rsidR="00191242" w:rsidRPr="00C67332" w:rsidRDefault="00191242" w:rsidP="00191242">
      <w:pPr>
        <w:ind w:firstLine="567"/>
        <w:jc w:val="both"/>
        <w:rPr>
          <w:b/>
        </w:rPr>
      </w:pPr>
    </w:p>
    <w:p w:rsidR="00191242" w:rsidRPr="00C67332" w:rsidRDefault="00191242" w:rsidP="00191242">
      <w:pPr>
        <w:ind w:firstLine="567"/>
        <w:jc w:val="both"/>
        <w:rPr>
          <w:b/>
        </w:rPr>
      </w:pPr>
    </w:p>
    <w:p w:rsidR="00191242" w:rsidRPr="00C67332" w:rsidRDefault="00191242" w:rsidP="00191242">
      <w:pPr>
        <w:ind w:left="567"/>
        <w:jc w:val="center"/>
        <w:rPr>
          <w:b/>
        </w:rPr>
      </w:pPr>
      <w:r w:rsidRPr="00C67332">
        <w:rPr>
          <w:b/>
        </w:rPr>
        <w:t>Взаимодействие с родителями (законными представителями)</w:t>
      </w:r>
    </w:p>
    <w:p w:rsidR="00191242" w:rsidRPr="00C67332" w:rsidRDefault="00191242" w:rsidP="00191242">
      <w:pPr>
        <w:ind w:firstLine="567"/>
        <w:jc w:val="both"/>
        <w:rPr>
          <w:b/>
        </w:rPr>
      </w:pPr>
    </w:p>
    <w:p w:rsidR="00191242" w:rsidRPr="00C67332" w:rsidRDefault="00191242" w:rsidP="00191242">
      <w:pPr>
        <w:ind w:firstLine="567"/>
        <w:jc w:val="both"/>
      </w:pPr>
      <w:r w:rsidRPr="00C67332">
        <w:lastRenderedPageBreak/>
        <w:t>Взаимодействие с родителями как участниками образовательного процесса значительно повышает результативность коррекционно-развивающей и профилактической работы.</w:t>
      </w:r>
    </w:p>
    <w:p w:rsidR="00191242" w:rsidRPr="00C67332" w:rsidRDefault="00191242" w:rsidP="00191242">
      <w:pPr>
        <w:ind w:firstLine="567"/>
        <w:jc w:val="both"/>
      </w:pPr>
    </w:p>
    <w:p w:rsidR="00191242" w:rsidRPr="006B6351" w:rsidRDefault="00191242" w:rsidP="00191242">
      <w:pPr>
        <w:ind w:firstLine="567"/>
        <w:jc w:val="both"/>
        <w:rPr>
          <w:u w:val="single"/>
        </w:rPr>
      </w:pPr>
      <w:r w:rsidRPr="006B6351">
        <w:rPr>
          <w:u w:val="single"/>
        </w:rPr>
        <w:t>Основные задачи взаимодействия с родителями воспитанников:</w:t>
      </w:r>
    </w:p>
    <w:p w:rsidR="00191242" w:rsidRPr="00C67332" w:rsidRDefault="00191242" w:rsidP="00600E85">
      <w:pPr>
        <w:numPr>
          <w:ilvl w:val="0"/>
          <w:numId w:val="55"/>
        </w:numPr>
        <w:tabs>
          <w:tab w:val="clear" w:pos="1428"/>
          <w:tab w:val="num" w:pos="851"/>
        </w:tabs>
        <w:ind w:left="0" w:firstLine="567"/>
        <w:jc w:val="both"/>
      </w:pPr>
      <w:r w:rsidRPr="00C67332">
        <w:t>Создание единого коррекционно-развивающего пространства</w:t>
      </w:r>
    </w:p>
    <w:p w:rsidR="00191242" w:rsidRPr="00C67332" w:rsidRDefault="00191242" w:rsidP="00600E85">
      <w:pPr>
        <w:numPr>
          <w:ilvl w:val="0"/>
          <w:numId w:val="55"/>
        </w:numPr>
        <w:tabs>
          <w:tab w:val="clear" w:pos="1428"/>
          <w:tab w:val="num" w:pos="851"/>
        </w:tabs>
        <w:ind w:left="0" w:firstLine="567"/>
        <w:jc w:val="both"/>
      </w:pPr>
      <w:r w:rsidRPr="00C67332">
        <w:t>Формирование у родителей представлений об особенностях развития детей с нарушениями речи</w:t>
      </w:r>
    </w:p>
    <w:p w:rsidR="00191242" w:rsidRPr="00C67332" w:rsidRDefault="00191242" w:rsidP="00600E85">
      <w:pPr>
        <w:numPr>
          <w:ilvl w:val="0"/>
          <w:numId w:val="55"/>
        </w:numPr>
        <w:tabs>
          <w:tab w:val="clear" w:pos="1428"/>
          <w:tab w:val="num" w:pos="851"/>
        </w:tabs>
        <w:ind w:left="0" w:firstLine="567"/>
        <w:jc w:val="both"/>
      </w:pPr>
      <w:r w:rsidRPr="00C67332">
        <w:t>Развитие позиции родитель-эксперт по оценке динамики коррекционной работы с детьми</w:t>
      </w:r>
    </w:p>
    <w:p w:rsidR="00191242" w:rsidRPr="00C67332" w:rsidRDefault="00191242" w:rsidP="00600E85">
      <w:pPr>
        <w:numPr>
          <w:ilvl w:val="0"/>
          <w:numId w:val="55"/>
        </w:numPr>
        <w:tabs>
          <w:tab w:val="clear" w:pos="1428"/>
          <w:tab w:val="num" w:pos="851"/>
        </w:tabs>
        <w:ind w:left="0" w:firstLine="567"/>
        <w:jc w:val="both"/>
      </w:pPr>
      <w:r w:rsidRPr="00C67332">
        <w:t>Освоение родителями эффективных приемов взаимодействия с детьми с целью преодоления нарушений речи</w:t>
      </w:r>
    </w:p>
    <w:p w:rsidR="00191242" w:rsidRPr="00C67332" w:rsidRDefault="00191242" w:rsidP="00191242">
      <w:pPr>
        <w:ind w:firstLine="567"/>
        <w:jc w:val="both"/>
        <w:rPr>
          <w:b/>
        </w:rPr>
      </w:pPr>
    </w:p>
    <w:p w:rsidR="00191242" w:rsidRPr="00C67332" w:rsidRDefault="00191242" w:rsidP="00191242">
      <w:pPr>
        <w:ind w:firstLine="567"/>
        <w:jc w:val="both"/>
        <w:rPr>
          <w:b/>
        </w:rPr>
      </w:pPr>
    </w:p>
    <w:p w:rsidR="00E52510" w:rsidRDefault="00191242" w:rsidP="00191242">
      <w:pPr>
        <w:jc w:val="both"/>
        <w:rPr>
          <w:b/>
        </w:rPr>
      </w:pPr>
      <w:r w:rsidRPr="00C67332">
        <w:rPr>
          <w:b/>
        </w:rPr>
        <w:t xml:space="preserve">                                     </w:t>
      </w:r>
    </w:p>
    <w:p w:rsidR="00191242" w:rsidRPr="00C67332" w:rsidRDefault="00191242" w:rsidP="00191242">
      <w:pPr>
        <w:jc w:val="both"/>
        <w:rPr>
          <w:b/>
        </w:rPr>
      </w:pPr>
      <w:r w:rsidRPr="00C67332">
        <w:rPr>
          <w:b/>
        </w:rPr>
        <w:t>Формы работы с родителями</w:t>
      </w:r>
    </w:p>
    <w:p w:rsidR="00191242" w:rsidRPr="00C67332" w:rsidRDefault="00191242" w:rsidP="00191242">
      <w:pPr>
        <w:jc w:val="both"/>
        <w:rPr>
          <w:b/>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977"/>
        <w:gridCol w:w="9497"/>
      </w:tblGrid>
      <w:tr w:rsidR="00191242" w:rsidRPr="00C67332" w:rsidTr="00304F64">
        <w:tc>
          <w:tcPr>
            <w:tcW w:w="2268" w:type="dxa"/>
          </w:tcPr>
          <w:p w:rsidR="00191242" w:rsidRPr="00C67332" w:rsidRDefault="00191242" w:rsidP="00996C93">
            <w:pPr>
              <w:ind w:firstLine="540"/>
              <w:jc w:val="both"/>
              <w:rPr>
                <w:b/>
              </w:rPr>
            </w:pPr>
          </w:p>
          <w:p w:rsidR="00191242" w:rsidRPr="00C67332" w:rsidRDefault="00191242" w:rsidP="00996C93">
            <w:pPr>
              <w:ind w:firstLine="540"/>
              <w:jc w:val="both"/>
              <w:rPr>
                <w:b/>
              </w:rPr>
            </w:pPr>
            <w:r w:rsidRPr="00C67332">
              <w:rPr>
                <w:b/>
              </w:rPr>
              <w:t>Формы</w:t>
            </w:r>
          </w:p>
          <w:p w:rsidR="00191242" w:rsidRPr="00C67332" w:rsidRDefault="00191242" w:rsidP="00996C93">
            <w:pPr>
              <w:ind w:firstLine="540"/>
              <w:jc w:val="both"/>
              <w:rPr>
                <w:b/>
              </w:rPr>
            </w:pPr>
          </w:p>
        </w:tc>
        <w:tc>
          <w:tcPr>
            <w:tcW w:w="2977" w:type="dxa"/>
          </w:tcPr>
          <w:p w:rsidR="00191242" w:rsidRPr="00C67332" w:rsidRDefault="00191242" w:rsidP="00996C93">
            <w:pPr>
              <w:ind w:firstLine="540"/>
              <w:jc w:val="both"/>
              <w:rPr>
                <w:b/>
              </w:rPr>
            </w:pPr>
          </w:p>
          <w:p w:rsidR="00191242" w:rsidRPr="00C67332" w:rsidRDefault="00191242" w:rsidP="00996C93">
            <w:pPr>
              <w:ind w:firstLine="540"/>
              <w:jc w:val="both"/>
              <w:rPr>
                <w:b/>
              </w:rPr>
            </w:pPr>
            <w:r w:rsidRPr="00C67332">
              <w:rPr>
                <w:b/>
              </w:rPr>
              <w:t>Виды</w:t>
            </w:r>
          </w:p>
        </w:tc>
        <w:tc>
          <w:tcPr>
            <w:tcW w:w="9497" w:type="dxa"/>
          </w:tcPr>
          <w:p w:rsidR="00191242" w:rsidRPr="00C67332" w:rsidRDefault="00191242" w:rsidP="00996C93">
            <w:pPr>
              <w:ind w:firstLine="540"/>
              <w:jc w:val="both"/>
              <w:rPr>
                <w:b/>
              </w:rPr>
            </w:pPr>
          </w:p>
          <w:p w:rsidR="00191242" w:rsidRPr="00C67332" w:rsidRDefault="00191242" w:rsidP="00996C93">
            <w:pPr>
              <w:ind w:firstLine="540"/>
              <w:jc w:val="both"/>
              <w:rPr>
                <w:b/>
              </w:rPr>
            </w:pPr>
            <w:r w:rsidRPr="00C67332">
              <w:rPr>
                <w:b/>
              </w:rPr>
              <w:t>Цели</w:t>
            </w:r>
          </w:p>
        </w:tc>
      </w:tr>
      <w:tr w:rsidR="00191242" w:rsidRPr="00C67332" w:rsidTr="00304F64">
        <w:trPr>
          <w:cantSplit/>
        </w:trPr>
        <w:tc>
          <w:tcPr>
            <w:tcW w:w="2268" w:type="dxa"/>
            <w:vMerge w:val="restart"/>
          </w:tcPr>
          <w:p w:rsidR="00191242" w:rsidRPr="00C67332" w:rsidRDefault="00191242" w:rsidP="00996C93">
            <w:pPr>
              <w:jc w:val="both"/>
            </w:pPr>
            <w:r w:rsidRPr="00C67332">
              <w:t>Индивидуальная</w:t>
            </w:r>
          </w:p>
        </w:tc>
        <w:tc>
          <w:tcPr>
            <w:tcW w:w="2977" w:type="dxa"/>
          </w:tcPr>
          <w:p w:rsidR="00191242" w:rsidRPr="00C67332" w:rsidRDefault="00191242" w:rsidP="00996C93">
            <w:pPr>
              <w:jc w:val="both"/>
              <w:rPr>
                <w:i/>
              </w:rPr>
            </w:pPr>
            <w:r w:rsidRPr="00C67332">
              <w:rPr>
                <w:i/>
              </w:rPr>
              <w:t>Первичная беседа</w:t>
            </w:r>
          </w:p>
        </w:tc>
        <w:tc>
          <w:tcPr>
            <w:tcW w:w="9497" w:type="dxa"/>
          </w:tcPr>
          <w:p w:rsidR="00191242" w:rsidRPr="00C67332" w:rsidRDefault="00191242" w:rsidP="00996C93">
            <w:pPr>
              <w:jc w:val="both"/>
            </w:pPr>
            <w:r w:rsidRPr="00C67332">
              <w:t xml:space="preserve">   Довести до сведения каждого родителя результаты обследования ребенка. Заручится поддержкой семьи для последующего взаимодействия в вопросах речевого развития ребенка. Распределить обязанности между садом и семьей. Заполнение анкет и анамнеза.</w:t>
            </w:r>
          </w:p>
        </w:tc>
      </w:tr>
      <w:tr w:rsidR="00191242" w:rsidRPr="00C67332" w:rsidTr="00304F64">
        <w:trPr>
          <w:cantSplit/>
        </w:trPr>
        <w:tc>
          <w:tcPr>
            <w:tcW w:w="2268" w:type="dxa"/>
            <w:vMerge/>
          </w:tcPr>
          <w:p w:rsidR="00191242" w:rsidRPr="00C67332" w:rsidRDefault="00191242" w:rsidP="00996C93">
            <w:pPr>
              <w:jc w:val="both"/>
            </w:pPr>
          </w:p>
        </w:tc>
        <w:tc>
          <w:tcPr>
            <w:tcW w:w="2977" w:type="dxa"/>
          </w:tcPr>
          <w:p w:rsidR="00191242" w:rsidRPr="00C67332" w:rsidRDefault="00191242" w:rsidP="00996C93">
            <w:pPr>
              <w:jc w:val="both"/>
              <w:rPr>
                <w:i/>
              </w:rPr>
            </w:pPr>
            <w:r w:rsidRPr="00C67332">
              <w:rPr>
                <w:i/>
              </w:rPr>
              <w:t>Работа в течение года</w:t>
            </w:r>
          </w:p>
        </w:tc>
        <w:tc>
          <w:tcPr>
            <w:tcW w:w="9497" w:type="dxa"/>
          </w:tcPr>
          <w:p w:rsidR="00191242" w:rsidRPr="00C67332" w:rsidRDefault="00191242" w:rsidP="00996C93">
            <w:pPr>
              <w:jc w:val="both"/>
            </w:pPr>
            <w:r w:rsidRPr="00C67332">
              <w:t xml:space="preserve">   Совместное обсуждение хода и результатов коррекционной работы, анализ причин незначительного продвижения (если есть) в развитии различных сторон речевой деятельности и совместная выработка рекомендаций по преодолению негативных тенденций в развитии речи ребенка.</w:t>
            </w:r>
          </w:p>
        </w:tc>
      </w:tr>
      <w:tr w:rsidR="00191242" w:rsidRPr="00C67332" w:rsidTr="00304F64">
        <w:trPr>
          <w:cantSplit/>
        </w:trPr>
        <w:tc>
          <w:tcPr>
            <w:tcW w:w="2268" w:type="dxa"/>
            <w:vMerge/>
          </w:tcPr>
          <w:p w:rsidR="00191242" w:rsidRPr="00C67332" w:rsidRDefault="00191242" w:rsidP="00996C93">
            <w:pPr>
              <w:jc w:val="both"/>
            </w:pPr>
          </w:p>
        </w:tc>
        <w:tc>
          <w:tcPr>
            <w:tcW w:w="2977" w:type="dxa"/>
          </w:tcPr>
          <w:p w:rsidR="00191242" w:rsidRPr="00C67332" w:rsidRDefault="00191242" w:rsidP="00996C93">
            <w:pPr>
              <w:jc w:val="both"/>
              <w:rPr>
                <w:i/>
              </w:rPr>
            </w:pPr>
            <w:r w:rsidRPr="00C67332">
              <w:rPr>
                <w:i/>
              </w:rPr>
              <w:t>Домашняя тетрадь</w:t>
            </w:r>
          </w:p>
        </w:tc>
        <w:tc>
          <w:tcPr>
            <w:tcW w:w="9497" w:type="dxa"/>
          </w:tcPr>
          <w:p w:rsidR="00191242" w:rsidRPr="00C67332" w:rsidRDefault="00191242" w:rsidP="00996C93">
            <w:pPr>
              <w:jc w:val="both"/>
            </w:pPr>
            <w:r w:rsidRPr="00C67332">
              <w:t xml:space="preserve">   Закрепление тех знаний, умений и навыков, которые были приобретены ребенком на фронтальных, подгрупповых и индивидуальных занятиях.</w:t>
            </w:r>
          </w:p>
        </w:tc>
      </w:tr>
      <w:tr w:rsidR="00191242" w:rsidRPr="00C67332" w:rsidTr="00304F64">
        <w:trPr>
          <w:cantSplit/>
        </w:trPr>
        <w:tc>
          <w:tcPr>
            <w:tcW w:w="2268" w:type="dxa"/>
            <w:vMerge w:val="restart"/>
          </w:tcPr>
          <w:p w:rsidR="00191242" w:rsidRPr="00C67332" w:rsidRDefault="00191242" w:rsidP="00996C93">
            <w:pPr>
              <w:jc w:val="both"/>
            </w:pPr>
          </w:p>
          <w:p w:rsidR="00191242" w:rsidRPr="00C67332" w:rsidRDefault="00191242" w:rsidP="00996C93">
            <w:pPr>
              <w:jc w:val="both"/>
            </w:pPr>
            <w:r w:rsidRPr="00C67332">
              <w:t>Коллективная</w:t>
            </w:r>
          </w:p>
          <w:p w:rsidR="00191242" w:rsidRPr="00C67332" w:rsidRDefault="00191242" w:rsidP="00996C93">
            <w:pPr>
              <w:jc w:val="both"/>
            </w:pPr>
          </w:p>
        </w:tc>
        <w:tc>
          <w:tcPr>
            <w:tcW w:w="2977" w:type="dxa"/>
          </w:tcPr>
          <w:p w:rsidR="00191242" w:rsidRPr="00C67332" w:rsidRDefault="00191242" w:rsidP="00996C93">
            <w:pPr>
              <w:jc w:val="both"/>
              <w:rPr>
                <w:i/>
              </w:rPr>
            </w:pPr>
            <w:r w:rsidRPr="00C67332">
              <w:rPr>
                <w:i/>
              </w:rPr>
              <w:t>Групповые собрания</w:t>
            </w:r>
          </w:p>
        </w:tc>
        <w:tc>
          <w:tcPr>
            <w:tcW w:w="9497" w:type="dxa"/>
          </w:tcPr>
          <w:p w:rsidR="00191242" w:rsidRPr="00C67332" w:rsidRDefault="00191242" w:rsidP="00996C93">
            <w:pPr>
              <w:jc w:val="both"/>
            </w:pPr>
            <w:r w:rsidRPr="00C67332">
              <w:t xml:space="preserve">   Сообщить об особенностях развития воспитанников с различными речевыми нарушениями и возможной педагогической запущенности при неверном воспитании и обучении.</w:t>
            </w:r>
          </w:p>
        </w:tc>
      </w:tr>
      <w:tr w:rsidR="00191242" w:rsidRPr="00C67332" w:rsidTr="00304F64">
        <w:trPr>
          <w:cantSplit/>
        </w:trPr>
        <w:tc>
          <w:tcPr>
            <w:tcW w:w="2268" w:type="dxa"/>
            <w:vMerge/>
          </w:tcPr>
          <w:p w:rsidR="00191242" w:rsidRPr="00C67332" w:rsidRDefault="00191242" w:rsidP="00996C93">
            <w:pPr>
              <w:ind w:firstLine="540"/>
              <w:jc w:val="both"/>
            </w:pPr>
          </w:p>
        </w:tc>
        <w:tc>
          <w:tcPr>
            <w:tcW w:w="2977" w:type="dxa"/>
          </w:tcPr>
          <w:p w:rsidR="00191242" w:rsidRPr="00C67332" w:rsidRDefault="00191242" w:rsidP="00996C93">
            <w:pPr>
              <w:jc w:val="both"/>
              <w:rPr>
                <w:i/>
              </w:rPr>
            </w:pPr>
            <w:r w:rsidRPr="00C67332">
              <w:rPr>
                <w:i/>
              </w:rPr>
              <w:t>Родительский стенд «Советы логопеда»</w:t>
            </w:r>
          </w:p>
        </w:tc>
        <w:tc>
          <w:tcPr>
            <w:tcW w:w="9497" w:type="dxa"/>
          </w:tcPr>
          <w:p w:rsidR="00191242" w:rsidRPr="00C67332" w:rsidRDefault="00191242" w:rsidP="00996C93">
            <w:pPr>
              <w:jc w:val="both"/>
            </w:pPr>
            <w:r w:rsidRPr="00C67332">
              <w:t xml:space="preserve">   Дать практические рекомендации по вопросам развития речи воспитанников дошкольного возраста.</w:t>
            </w:r>
          </w:p>
        </w:tc>
      </w:tr>
      <w:tr w:rsidR="00191242" w:rsidRPr="00C67332" w:rsidTr="00304F64">
        <w:trPr>
          <w:cantSplit/>
        </w:trPr>
        <w:tc>
          <w:tcPr>
            <w:tcW w:w="2268" w:type="dxa"/>
            <w:vMerge/>
          </w:tcPr>
          <w:p w:rsidR="00191242" w:rsidRPr="00C67332" w:rsidRDefault="00191242" w:rsidP="00996C93">
            <w:pPr>
              <w:ind w:firstLine="540"/>
              <w:jc w:val="both"/>
            </w:pPr>
          </w:p>
        </w:tc>
        <w:tc>
          <w:tcPr>
            <w:tcW w:w="2977" w:type="dxa"/>
          </w:tcPr>
          <w:p w:rsidR="00191242" w:rsidRPr="00C67332" w:rsidRDefault="00191242" w:rsidP="00996C93">
            <w:pPr>
              <w:jc w:val="both"/>
              <w:rPr>
                <w:i/>
              </w:rPr>
            </w:pPr>
            <w:r w:rsidRPr="00C67332">
              <w:rPr>
                <w:i/>
              </w:rPr>
              <w:t>Родительский клуб «Лесенка успеха»</w:t>
            </w:r>
          </w:p>
        </w:tc>
        <w:tc>
          <w:tcPr>
            <w:tcW w:w="9497" w:type="dxa"/>
          </w:tcPr>
          <w:p w:rsidR="00191242" w:rsidRPr="00C67332" w:rsidRDefault="00191242" w:rsidP="00996C93">
            <w:pPr>
              <w:jc w:val="both"/>
            </w:pPr>
            <w:r w:rsidRPr="00C67332">
              <w:t xml:space="preserve">   Дать родителям теоретические и практические знания по какой-либо теме </w:t>
            </w:r>
          </w:p>
          <w:p w:rsidR="00191242" w:rsidRPr="00C67332" w:rsidRDefault="00191242" w:rsidP="00996C93">
            <w:pPr>
              <w:ind w:firstLine="540"/>
              <w:jc w:val="both"/>
            </w:pPr>
            <w:r w:rsidRPr="00C67332">
              <w:t>(лекция + просмотр занятия).</w:t>
            </w:r>
          </w:p>
          <w:p w:rsidR="00191242" w:rsidRPr="00C67332" w:rsidRDefault="00191242" w:rsidP="00996C93">
            <w:pPr>
              <w:jc w:val="both"/>
            </w:pPr>
            <w:r w:rsidRPr="00C67332">
              <w:t xml:space="preserve">   Обучить родителей формам совместной деятельности с детьми, носящими коррекционную направленность (артикуляционная, пальчиковая гимнастика…)</w:t>
            </w:r>
          </w:p>
        </w:tc>
      </w:tr>
      <w:tr w:rsidR="00191242" w:rsidRPr="00C67332" w:rsidTr="00304F64">
        <w:trPr>
          <w:cantSplit/>
        </w:trPr>
        <w:tc>
          <w:tcPr>
            <w:tcW w:w="2268" w:type="dxa"/>
            <w:vMerge/>
          </w:tcPr>
          <w:p w:rsidR="00191242" w:rsidRPr="00C67332" w:rsidRDefault="00191242" w:rsidP="00996C93">
            <w:pPr>
              <w:ind w:firstLine="540"/>
              <w:jc w:val="both"/>
            </w:pPr>
          </w:p>
        </w:tc>
        <w:tc>
          <w:tcPr>
            <w:tcW w:w="2977" w:type="dxa"/>
          </w:tcPr>
          <w:p w:rsidR="00191242" w:rsidRPr="00C67332" w:rsidRDefault="00191242" w:rsidP="00996C93">
            <w:pPr>
              <w:jc w:val="both"/>
              <w:rPr>
                <w:i/>
              </w:rPr>
            </w:pPr>
            <w:r w:rsidRPr="00C67332">
              <w:rPr>
                <w:i/>
              </w:rPr>
              <w:t>Организация речевых праздников</w:t>
            </w:r>
          </w:p>
        </w:tc>
        <w:tc>
          <w:tcPr>
            <w:tcW w:w="9497" w:type="dxa"/>
          </w:tcPr>
          <w:p w:rsidR="00191242" w:rsidRPr="00C67332" w:rsidRDefault="00191242" w:rsidP="00996C93">
            <w:pPr>
              <w:jc w:val="both"/>
            </w:pPr>
            <w:r w:rsidRPr="00C67332">
              <w:t xml:space="preserve">   Родители имеют возможность увидеть результаты работы с ребенком.</w:t>
            </w:r>
          </w:p>
        </w:tc>
      </w:tr>
      <w:tr w:rsidR="00191242" w:rsidRPr="00C67332" w:rsidTr="00304F64">
        <w:trPr>
          <w:cantSplit/>
        </w:trPr>
        <w:tc>
          <w:tcPr>
            <w:tcW w:w="2268" w:type="dxa"/>
            <w:vMerge/>
          </w:tcPr>
          <w:p w:rsidR="00191242" w:rsidRPr="00C67332" w:rsidRDefault="00191242" w:rsidP="00996C93">
            <w:pPr>
              <w:ind w:firstLine="540"/>
              <w:jc w:val="both"/>
            </w:pPr>
          </w:p>
        </w:tc>
        <w:tc>
          <w:tcPr>
            <w:tcW w:w="2977" w:type="dxa"/>
          </w:tcPr>
          <w:p w:rsidR="00191242" w:rsidRPr="00C67332" w:rsidRDefault="00191242" w:rsidP="00996C93">
            <w:pPr>
              <w:jc w:val="both"/>
              <w:rPr>
                <w:i/>
              </w:rPr>
            </w:pPr>
            <w:r w:rsidRPr="00C67332">
              <w:rPr>
                <w:i/>
              </w:rPr>
              <w:t>Анкетирование</w:t>
            </w:r>
          </w:p>
        </w:tc>
        <w:tc>
          <w:tcPr>
            <w:tcW w:w="9497" w:type="dxa"/>
          </w:tcPr>
          <w:p w:rsidR="00191242" w:rsidRPr="00C67332" w:rsidRDefault="00191242" w:rsidP="00996C93">
            <w:pPr>
              <w:jc w:val="both"/>
            </w:pPr>
            <w:r w:rsidRPr="00C67332">
              <w:t xml:space="preserve">   Выявление представлений родителей по какому-либо вопросу.</w:t>
            </w:r>
          </w:p>
        </w:tc>
      </w:tr>
    </w:tbl>
    <w:p w:rsidR="00191242" w:rsidRPr="00C67332" w:rsidRDefault="00191242" w:rsidP="00191242">
      <w:pPr>
        <w:jc w:val="center"/>
        <w:rPr>
          <w:b/>
        </w:rPr>
      </w:pPr>
    </w:p>
    <w:p w:rsidR="00191242" w:rsidRPr="00C67332" w:rsidRDefault="00191242" w:rsidP="00191242">
      <w:pPr>
        <w:ind w:left="567"/>
        <w:jc w:val="center"/>
        <w:rPr>
          <w:b/>
        </w:rPr>
      </w:pPr>
      <w:r w:rsidRPr="00C67332">
        <w:rPr>
          <w:b/>
        </w:rPr>
        <w:t>Методы и приемы работы с воспитанниками</w:t>
      </w:r>
    </w:p>
    <w:p w:rsidR="00191242" w:rsidRPr="00C67332" w:rsidRDefault="00191242" w:rsidP="00191242">
      <w:pPr>
        <w:ind w:firstLine="540"/>
        <w:jc w:val="both"/>
      </w:pPr>
    </w:p>
    <w:p w:rsidR="00191242" w:rsidRPr="00C67332" w:rsidRDefault="00191242" w:rsidP="00191242">
      <w:pPr>
        <w:ind w:firstLine="540"/>
        <w:jc w:val="both"/>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261"/>
      </w:tblGrid>
      <w:tr w:rsidR="00191242" w:rsidRPr="00C67332" w:rsidTr="00304F64">
        <w:tc>
          <w:tcPr>
            <w:tcW w:w="2340" w:type="dxa"/>
          </w:tcPr>
          <w:p w:rsidR="00191242" w:rsidRPr="00C67332" w:rsidRDefault="00191242" w:rsidP="00996C93">
            <w:pPr>
              <w:jc w:val="both"/>
              <w:rPr>
                <w:b/>
              </w:rPr>
            </w:pPr>
            <w:r w:rsidRPr="00C67332">
              <w:rPr>
                <w:b/>
              </w:rPr>
              <w:t>Методы</w:t>
            </w:r>
          </w:p>
        </w:tc>
        <w:tc>
          <w:tcPr>
            <w:tcW w:w="12261" w:type="dxa"/>
          </w:tcPr>
          <w:p w:rsidR="00191242" w:rsidRPr="00C67332" w:rsidRDefault="00191242" w:rsidP="00996C93">
            <w:pPr>
              <w:jc w:val="both"/>
              <w:rPr>
                <w:b/>
              </w:rPr>
            </w:pPr>
            <w:r w:rsidRPr="00C67332">
              <w:rPr>
                <w:b/>
              </w:rPr>
              <w:t>приемы</w:t>
            </w:r>
          </w:p>
        </w:tc>
      </w:tr>
      <w:tr w:rsidR="00191242" w:rsidRPr="00C67332" w:rsidTr="00304F64">
        <w:tc>
          <w:tcPr>
            <w:tcW w:w="2340" w:type="dxa"/>
          </w:tcPr>
          <w:p w:rsidR="00191242" w:rsidRPr="00C67332" w:rsidRDefault="00191242" w:rsidP="00996C93">
            <w:pPr>
              <w:jc w:val="both"/>
            </w:pPr>
            <w:r w:rsidRPr="00C67332">
              <w:t>Наглядный</w:t>
            </w:r>
          </w:p>
        </w:tc>
        <w:tc>
          <w:tcPr>
            <w:tcW w:w="12261" w:type="dxa"/>
          </w:tcPr>
          <w:p w:rsidR="00191242" w:rsidRPr="00C67332" w:rsidRDefault="00191242" w:rsidP="00600E85">
            <w:pPr>
              <w:numPr>
                <w:ilvl w:val="0"/>
                <w:numId w:val="59"/>
              </w:numPr>
              <w:jc w:val="both"/>
            </w:pPr>
            <w:r w:rsidRPr="00C67332">
              <w:t>Предметная наглядность</w:t>
            </w:r>
          </w:p>
          <w:p w:rsidR="00191242" w:rsidRPr="00C67332" w:rsidRDefault="00191242" w:rsidP="00600E85">
            <w:pPr>
              <w:numPr>
                <w:ilvl w:val="0"/>
                <w:numId w:val="59"/>
              </w:numPr>
              <w:jc w:val="both"/>
            </w:pPr>
            <w:r w:rsidRPr="00C67332">
              <w:t>Предметные и сюжетные картинки</w:t>
            </w:r>
          </w:p>
          <w:p w:rsidR="00191242" w:rsidRPr="00C67332" w:rsidRDefault="00191242" w:rsidP="00600E85">
            <w:pPr>
              <w:numPr>
                <w:ilvl w:val="0"/>
                <w:numId w:val="59"/>
              </w:numPr>
              <w:jc w:val="both"/>
            </w:pPr>
            <w:r w:rsidRPr="00C67332">
              <w:t>Расположение предметов по образцу, схеме, модели («Озвучь узор», «Продолжи рисунок»)</w:t>
            </w:r>
          </w:p>
          <w:p w:rsidR="00191242" w:rsidRPr="00C67332" w:rsidRDefault="00191242" w:rsidP="00600E85">
            <w:pPr>
              <w:numPr>
                <w:ilvl w:val="0"/>
                <w:numId w:val="59"/>
              </w:numPr>
              <w:jc w:val="both"/>
            </w:pPr>
            <w:r w:rsidRPr="00C67332">
              <w:t>Выкладывание последовательностей, серий  («Кем будет?», «Кто кем был раньше?», «Прошлое, настоящее, будущее»)</w:t>
            </w:r>
          </w:p>
          <w:p w:rsidR="00191242" w:rsidRPr="00C67332" w:rsidRDefault="00191242" w:rsidP="00600E85">
            <w:pPr>
              <w:numPr>
                <w:ilvl w:val="0"/>
                <w:numId w:val="59"/>
              </w:numPr>
              <w:jc w:val="both"/>
            </w:pPr>
            <w:r w:rsidRPr="00C67332">
              <w:t>Подведение итога занятия по графическому плану</w:t>
            </w:r>
          </w:p>
          <w:p w:rsidR="00191242" w:rsidRPr="00C67332" w:rsidRDefault="00191242" w:rsidP="00600E85">
            <w:pPr>
              <w:numPr>
                <w:ilvl w:val="0"/>
                <w:numId w:val="59"/>
              </w:numPr>
              <w:jc w:val="both"/>
            </w:pPr>
            <w:r w:rsidRPr="00C67332">
              <w:t>Классификация и группировка по заданному свойству или признаку (восстанови последовательность, узор)</w:t>
            </w:r>
          </w:p>
          <w:p w:rsidR="00191242" w:rsidRPr="00C67332" w:rsidRDefault="00191242" w:rsidP="00600E85">
            <w:pPr>
              <w:numPr>
                <w:ilvl w:val="0"/>
                <w:numId w:val="59"/>
              </w:numPr>
              <w:jc w:val="both"/>
            </w:pPr>
            <w:r w:rsidRPr="00C67332">
              <w:t>Выкладывание логических цепочек</w:t>
            </w:r>
          </w:p>
          <w:p w:rsidR="00191242" w:rsidRPr="00C67332" w:rsidRDefault="00191242" w:rsidP="00600E85">
            <w:pPr>
              <w:numPr>
                <w:ilvl w:val="0"/>
                <w:numId w:val="59"/>
              </w:numPr>
              <w:jc w:val="both"/>
            </w:pPr>
            <w:r w:rsidRPr="00C67332">
              <w:t>Сигнальные картинки</w:t>
            </w:r>
          </w:p>
        </w:tc>
      </w:tr>
      <w:tr w:rsidR="00191242" w:rsidRPr="00C67332" w:rsidTr="00304F64">
        <w:tc>
          <w:tcPr>
            <w:tcW w:w="2340" w:type="dxa"/>
          </w:tcPr>
          <w:p w:rsidR="00191242" w:rsidRPr="00C67332" w:rsidRDefault="00191242" w:rsidP="00996C93">
            <w:pPr>
              <w:jc w:val="both"/>
            </w:pPr>
            <w:r w:rsidRPr="00C67332">
              <w:t>Словесный</w:t>
            </w:r>
          </w:p>
        </w:tc>
        <w:tc>
          <w:tcPr>
            <w:tcW w:w="12261" w:type="dxa"/>
          </w:tcPr>
          <w:p w:rsidR="00191242" w:rsidRPr="00C67332" w:rsidRDefault="00191242" w:rsidP="00600E85">
            <w:pPr>
              <w:numPr>
                <w:ilvl w:val="0"/>
                <w:numId w:val="57"/>
              </w:numPr>
              <w:jc w:val="both"/>
            </w:pPr>
            <w:r w:rsidRPr="00C67332">
              <w:t>Вопрос как стимул к речевой активности</w:t>
            </w:r>
          </w:p>
          <w:p w:rsidR="00191242" w:rsidRPr="00C67332" w:rsidRDefault="00191242" w:rsidP="00600E85">
            <w:pPr>
              <w:numPr>
                <w:ilvl w:val="0"/>
                <w:numId w:val="57"/>
              </w:numPr>
              <w:jc w:val="both"/>
            </w:pPr>
            <w:r w:rsidRPr="00C67332">
              <w:t>Оценка детской речи</w:t>
            </w:r>
          </w:p>
          <w:p w:rsidR="00191242" w:rsidRPr="00C67332" w:rsidRDefault="00191242" w:rsidP="00600E85">
            <w:pPr>
              <w:numPr>
                <w:ilvl w:val="0"/>
                <w:numId w:val="57"/>
              </w:numPr>
              <w:jc w:val="both"/>
            </w:pPr>
            <w:r w:rsidRPr="00C67332">
              <w:t>Рассказ о проделанной работе</w:t>
            </w:r>
          </w:p>
          <w:p w:rsidR="00191242" w:rsidRPr="00C67332" w:rsidRDefault="00191242" w:rsidP="00600E85">
            <w:pPr>
              <w:numPr>
                <w:ilvl w:val="0"/>
                <w:numId w:val="57"/>
              </w:numPr>
              <w:jc w:val="both"/>
            </w:pPr>
            <w:r w:rsidRPr="00C67332">
              <w:t>Придумывание слов на заданный звук, слог</w:t>
            </w:r>
          </w:p>
          <w:p w:rsidR="00191242" w:rsidRPr="00C67332" w:rsidRDefault="00191242" w:rsidP="00600E85">
            <w:pPr>
              <w:numPr>
                <w:ilvl w:val="0"/>
                <w:numId w:val="57"/>
              </w:numPr>
              <w:jc w:val="both"/>
            </w:pPr>
            <w:proofErr w:type="spellStart"/>
            <w:r w:rsidRPr="00C67332">
              <w:t>Договаривание</w:t>
            </w:r>
            <w:proofErr w:type="spellEnd"/>
            <w:r w:rsidRPr="00C67332">
              <w:t xml:space="preserve"> по образцу</w:t>
            </w:r>
          </w:p>
          <w:p w:rsidR="00191242" w:rsidRPr="00C67332" w:rsidRDefault="00191242" w:rsidP="00600E85">
            <w:pPr>
              <w:numPr>
                <w:ilvl w:val="0"/>
                <w:numId w:val="57"/>
              </w:numPr>
              <w:jc w:val="both"/>
            </w:pPr>
            <w:r w:rsidRPr="00C67332">
              <w:t>Комментирование собственных действий</w:t>
            </w:r>
          </w:p>
          <w:p w:rsidR="00191242" w:rsidRPr="00C67332" w:rsidRDefault="00191242" w:rsidP="00600E85">
            <w:pPr>
              <w:numPr>
                <w:ilvl w:val="0"/>
                <w:numId w:val="57"/>
              </w:numPr>
              <w:jc w:val="both"/>
            </w:pPr>
            <w:r w:rsidRPr="00C67332">
              <w:t>Работа с деформированным текстом, фразой.</w:t>
            </w:r>
          </w:p>
          <w:p w:rsidR="00191242" w:rsidRPr="00C67332" w:rsidRDefault="00191242" w:rsidP="00600E85">
            <w:pPr>
              <w:numPr>
                <w:ilvl w:val="0"/>
                <w:numId w:val="57"/>
              </w:numPr>
              <w:jc w:val="both"/>
            </w:pPr>
            <w:r w:rsidRPr="00C67332">
              <w:t>Преобразование предложений по образцу.</w:t>
            </w:r>
          </w:p>
          <w:p w:rsidR="00191242" w:rsidRPr="00C67332" w:rsidRDefault="00191242" w:rsidP="00600E85">
            <w:pPr>
              <w:numPr>
                <w:ilvl w:val="0"/>
                <w:numId w:val="57"/>
              </w:numPr>
              <w:jc w:val="both"/>
            </w:pPr>
            <w:r w:rsidRPr="00C67332">
              <w:t>Подбор предметов к действию, действий к предмету, предметов к признакам.</w:t>
            </w:r>
          </w:p>
          <w:p w:rsidR="00191242" w:rsidRPr="00C67332" w:rsidRDefault="00191242" w:rsidP="00600E85">
            <w:pPr>
              <w:numPr>
                <w:ilvl w:val="0"/>
                <w:numId w:val="57"/>
              </w:numPr>
              <w:jc w:val="both"/>
            </w:pPr>
            <w:r w:rsidRPr="00C67332">
              <w:t>Преобразование деформированной фразы.</w:t>
            </w:r>
          </w:p>
          <w:p w:rsidR="00191242" w:rsidRPr="00C67332" w:rsidRDefault="00191242" w:rsidP="00600E85">
            <w:pPr>
              <w:numPr>
                <w:ilvl w:val="0"/>
                <w:numId w:val="57"/>
              </w:numPr>
              <w:jc w:val="both"/>
            </w:pPr>
            <w:r w:rsidRPr="00C67332">
              <w:t>Выделение родственных слов из текста.</w:t>
            </w:r>
          </w:p>
          <w:p w:rsidR="00191242" w:rsidRPr="00C67332" w:rsidRDefault="00191242" w:rsidP="00600E85">
            <w:pPr>
              <w:numPr>
                <w:ilvl w:val="0"/>
                <w:numId w:val="57"/>
              </w:numPr>
              <w:jc w:val="both"/>
            </w:pPr>
            <w:r w:rsidRPr="00C67332">
              <w:lastRenderedPageBreak/>
              <w:t>Составление словосочетаний, предложений по демонстрируемому действию</w:t>
            </w:r>
          </w:p>
          <w:p w:rsidR="00191242" w:rsidRPr="00C67332" w:rsidRDefault="00191242" w:rsidP="00600E85">
            <w:pPr>
              <w:numPr>
                <w:ilvl w:val="0"/>
                <w:numId w:val="57"/>
              </w:numPr>
              <w:jc w:val="both"/>
            </w:pPr>
            <w:r w:rsidRPr="00C67332">
              <w:t>Выделение 4-лишнего по заданному признаку.</w:t>
            </w:r>
          </w:p>
          <w:p w:rsidR="00191242" w:rsidRPr="00C67332" w:rsidRDefault="00191242" w:rsidP="00600E85">
            <w:pPr>
              <w:numPr>
                <w:ilvl w:val="0"/>
                <w:numId w:val="57"/>
              </w:numPr>
              <w:jc w:val="both"/>
            </w:pPr>
            <w:r w:rsidRPr="00C67332">
              <w:t>Подбор слов по родовому признаку</w:t>
            </w:r>
          </w:p>
          <w:p w:rsidR="00191242" w:rsidRPr="00C67332" w:rsidRDefault="00191242" w:rsidP="00600E85">
            <w:pPr>
              <w:numPr>
                <w:ilvl w:val="0"/>
                <w:numId w:val="57"/>
              </w:numPr>
              <w:jc w:val="both"/>
            </w:pPr>
            <w:r w:rsidRPr="00C67332">
              <w:t>Анализ качества выполненной работы (педагогом, сверстниками, самим ребенком)</w:t>
            </w:r>
          </w:p>
          <w:p w:rsidR="00191242" w:rsidRPr="00C67332" w:rsidRDefault="00191242" w:rsidP="00600E85">
            <w:pPr>
              <w:numPr>
                <w:ilvl w:val="0"/>
                <w:numId w:val="57"/>
              </w:numPr>
              <w:jc w:val="both"/>
            </w:pPr>
            <w:r w:rsidRPr="00C67332">
              <w:t>«Что не так? объясни»</w:t>
            </w:r>
          </w:p>
          <w:p w:rsidR="00191242" w:rsidRPr="00C67332" w:rsidRDefault="00191242" w:rsidP="00600E85">
            <w:pPr>
              <w:numPr>
                <w:ilvl w:val="0"/>
                <w:numId w:val="57"/>
              </w:numPr>
              <w:jc w:val="both"/>
            </w:pPr>
            <w:r w:rsidRPr="00C67332">
              <w:t>«100 вопросов»</w:t>
            </w:r>
          </w:p>
          <w:p w:rsidR="00191242" w:rsidRPr="00C67332" w:rsidRDefault="00191242" w:rsidP="00600E85">
            <w:pPr>
              <w:numPr>
                <w:ilvl w:val="0"/>
                <w:numId w:val="57"/>
              </w:numPr>
              <w:jc w:val="both"/>
            </w:pPr>
            <w:r w:rsidRPr="00C67332">
              <w:t>Составление предложений по схемам, с заданным количеством слов.</w:t>
            </w:r>
          </w:p>
          <w:p w:rsidR="00191242" w:rsidRPr="00C67332" w:rsidRDefault="00191242" w:rsidP="00600E85">
            <w:pPr>
              <w:numPr>
                <w:ilvl w:val="0"/>
                <w:numId w:val="57"/>
              </w:numPr>
              <w:jc w:val="both"/>
            </w:pPr>
            <w:r w:rsidRPr="00C67332">
              <w:t>Работа в паре: «объясни партнеру задание»</w:t>
            </w:r>
          </w:p>
          <w:p w:rsidR="00191242" w:rsidRPr="00C67332" w:rsidRDefault="00191242" w:rsidP="00600E85">
            <w:pPr>
              <w:numPr>
                <w:ilvl w:val="0"/>
                <w:numId w:val="57"/>
              </w:numPr>
              <w:jc w:val="both"/>
            </w:pPr>
            <w:r w:rsidRPr="00C67332">
              <w:t>Беседы-рассуждения: что произошло бы, если…</w:t>
            </w:r>
          </w:p>
          <w:p w:rsidR="00191242" w:rsidRPr="00C67332" w:rsidRDefault="00191242" w:rsidP="00600E85">
            <w:pPr>
              <w:numPr>
                <w:ilvl w:val="0"/>
                <w:numId w:val="57"/>
              </w:numPr>
              <w:jc w:val="both"/>
            </w:pPr>
            <w:r w:rsidRPr="00C67332">
              <w:t>Распространение предложений по наводящим вопросам</w:t>
            </w:r>
          </w:p>
          <w:p w:rsidR="00191242" w:rsidRPr="00C67332" w:rsidRDefault="00191242" w:rsidP="00600E85">
            <w:pPr>
              <w:numPr>
                <w:ilvl w:val="0"/>
                <w:numId w:val="57"/>
              </w:numPr>
              <w:jc w:val="both"/>
            </w:pPr>
            <w:r w:rsidRPr="00C67332">
              <w:t>Сравнения предметов, анализ признаков и действий предметов</w:t>
            </w:r>
          </w:p>
          <w:p w:rsidR="00191242" w:rsidRPr="00C67332" w:rsidRDefault="00191242" w:rsidP="00600E85">
            <w:pPr>
              <w:numPr>
                <w:ilvl w:val="0"/>
                <w:numId w:val="57"/>
              </w:numPr>
              <w:jc w:val="both"/>
            </w:pPr>
            <w:proofErr w:type="spellStart"/>
            <w:r w:rsidRPr="00C67332">
              <w:t>Анализирование</w:t>
            </w:r>
            <w:proofErr w:type="spellEnd"/>
            <w:r w:rsidRPr="00C67332">
              <w:t xml:space="preserve"> собственных действий в конкретной ситуации («Кто я? – в транспорте – пассажир, дома – сын, брат, сестра, дочь…)</w:t>
            </w:r>
          </w:p>
          <w:p w:rsidR="00191242" w:rsidRPr="00C67332" w:rsidRDefault="00191242" w:rsidP="00996C93">
            <w:pPr>
              <w:ind w:left="46"/>
              <w:jc w:val="both"/>
            </w:pPr>
          </w:p>
        </w:tc>
      </w:tr>
      <w:tr w:rsidR="00191242" w:rsidRPr="00C67332" w:rsidTr="00304F64">
        <w:tc>
          <w:tcPr>
            <w:tcW w:w="2340" w:type="dxa"/>
          </w:tcPr>
          <w:p w:rsidR="00191242" w:rsidRPr="00C67332" w:rsidRDefault="00191242" w:rsidP="00996C93">
            <w:pPr>
              <w:jc w:val="both"/>
            </w:pPr>
            <w:r w:rsidRPr="00C67332">
              <w:lastRenderedPageBreak/>
              <w:t>Практический</w:t>
            </w:r>
          </w:p>
        </w:tc>
        <w:tc>
          <w:tcPr>
            <w:tcW w:w="12261" w:type="dxa"/>
          </w:tcPr>
          <w:p w:rsidR="00191242" w:rsidRPr="00C67332" w:rsidRDefault="00191242" w:rsidP="00600E85">
            <w:pPr>
              <w:numPr>
                <w:ilvl w:val="0"/>
                <w:numId w:val="58"/>
              </w:numPr>
              <w:jc w:val="both"/>
            </w:pPr>
            <w:proofErr w:type="spellStart"/>
            <w:r w:rsidRPr="00C67332">
              <w:t>Дорисовывание</w:t>
            </w:r>
            <w:proofErr w:type="spellEnd"/>
            <w:r w:rsidRPr="00C67332">
              <w:t xml:space="preserve"> недостающих элементов (раскрашивание в соответствии с шифром)</w:t>
            </w:r>
          </w:p>
          <w:p w:rsidR="00191242" w:rsidRPr="00C67332" w:rsidRDefault="00191242" w:rsidP="00600E85">
            <w:pPr>
              <w:numPr>
                <w:ilvl w:val="0"/>
                <w:numId w:val="58"/>
              </w:numPr>
              <w:jc w:val="both"/>
            </w:pPr>
            <w:r w:rsidRPr="00C67332">
              <w:t>Угадывание предметов на ощупь</w:t>
            </w:r>
          </w:p>
          <w:p w:rsidR="00191242" w:rsidRPr="00C67332" w:rsidRDefault="00191242" w:rsidP="00600E85">
            <w:pPr>
              <w:numPr>
                <w:ilvl w:val="0"/>
                <w:numId w:val="58"/>
              </w:numPr>
              <w:jc w:val="both"/>
            </w:pPr>
            <w:r w:rsidRPr="00C67332">
              <w:t>Выполнение действий по словесной инструкции</w:t>
            </w:r>
          </w:p>
          <w:p w:rsidR="00191242" w:rsidRPr="00C67332" w:rsidRDefault="00191242" w:rsidP="00600E85">
            <w:pPr>
              <w:numPr>
                <w:ilvl w:val="0"/>
                <w:numId w:val="58"/>
              </w:numPr>
              <w:jc w:val="both"/>
            </w:pPr>
            <w:r w:rsidRPr="00C67332">
              <w:t>Запоминание и выполнение инструкций.</w:t>
            </w:r>
          </w:p>
          <w:p w:rsidR="00191242" w:rsidRPr="00C67332" w:rsidRDefault="00191242" w:rsidP="00600E85">
            <w:pPr>
              <w:numPr>
                <w:ilvl w:val="0"/>
                <w:numId w:val="58"/>
              </w:numPr>
              <w:jc w:val="both"/>
            </w:pPr>
            <w:r w:rsidRPr="00C67332">
              <w:t>Выполнение действий по символьной инструкции</w:t>
            </w:r>
          </w:p>
          <w:p w:rsidR="00191242" w:rsidRPr="00C67332" w:rsidRDefault="00191242" w:rsidP="00600E85">
            <w:pPr>
              <w:numPr>
                <w:ilvl w:val="0"/>
                <w:numId w:val="58"/>
              </w:numPr>
              <w:jc w:val="both"/>
            </w:pPr>
            <w:r w:rsidRPr="00C67332">
              <w:t>Использование знаковой символики для обозначения свойств и признаков предметов</w:t>
            </w:r>
          </w:p>
          <w:p w:rsidR="00191242" w:rsidRPr="00C67332" w:rsidRDefault="00191242" w:rsidP="00600E85">
            <w:pPr>
              <w:numPr>
                <w:ilvl w:val="0"/>
                <w:numId w:val="56"/>
              </w:numPr>
              <w:jc w:val="both"/>
            </w:pPr>
            <w:r w:rsidRPr="00C67332">
              <w:t>Зачеркивание заданной буквы</w:t>
            </w:r>
          </w:p>
          <w:p w:rsidR="00191242" w:rsidRPr="00C67332" w:rsidRDefault="00191242" w:rsidP="00600E85">
            <w:pPr>
              <w:numPr>
                <w:ilvl w:val="0"/>
                <w:numId w:val="56"/>
              </w:numPr>
              <w:jc w:val="both"/>
            </w:pPr>
            <w:r w:rsidRPr="00C67332">
              <w:t>Отгадывание букв с закрытыми глазами</w:t>
            </w:r>
          </w:p>
          <w:p w:rsidR="00191242" w:rsidRPr="00C67332" w:rsidRDefault="00191242" w:rsidP="00600E85">
            <w:pPr>
              <w:numPr>
                <w:ilvl w:val="0"/>
                <w:numId w:val="56"/>
              </w:numPr>
              <w:jc w:val="both"/>
            </w:pPr>
            <w:r w:rsidRPr="00C67332">
              <w:t>Узнавание на ощупь</w:t>
            </w:r>
          </w:p>
          <w:p w:rsidR="00191242" w:rsidRPr="00C67332" w:rsidRDefault="00191242" w:rsidP="00600E85">
            <w:pPr>
              <w:numPr>
                <w:ilvl w:val="0"/>
                <w:numId w:val="56"/>
              </w:numPr>
              <w:jc w:val="both"/>
            </w:pPr>
            <w:r w:rsidRPr="00C67332">
              <w:t>Выкладывание букв из палочек, веревочек, мозаики</w:t>
            </w:r>
          </w:p>
          <w:p w:rsidR="00191242" w:rsidRPr="00C67332" w:rsidRDefault="00191242" w:rsidP="00600E85">
            <w:pPr>
              <w:numPr>
                <w:ilvl w:val="0"/>
                <w:numId w:val="56"/>
              </w:numPr>
              <w:jc w:val="both"/>
            </w:pPr>
            <w:r w:rsidRPr="00C67332">
              <w:t>Рисование буквы в воздухе</w:t>
            </w:r>
          </w:p>
          <w:p w:rsidR="00191242" w:rsidRPr="00C67332" w:rsidRDefault="00191242" w:rsidP="00600E85">
            <w:pPr>
              <w:numPr>
                <w:ilvl w:val="0"/>
                <w:numId w:val="58"/>
              </w:numPr>
              <w:jc w:val="both"/>
            </w:pPr>
            <w:r w:rsidRPr="00C67332">
              <w:t>Графические диктанты</w:t>
            </w:r>
          </w:p>
        </w:tc>
      </w:tr>
      <w:tr w:rsidR="00191242" w:rsidRPr="00C67332" w:rsidTr="00304F64">
        <w:tc>
          <w:tcPr>
            <w:tcW w:w="2340" w:type="dxa"/>
          </w:tcPr>
          <w:p w:rsidR="00191242" w:rsidRPr="00C67332" w:rsidRDefault="00191242" w:rsidP="00996C93">
            <w:pPr>
              <w:jc w:val="both"/>
            </w:pPr>
            <w:r w:rsidRPr="00C67332">
              <w:t>Игровой</w:t>
            </w:r>
          </w:p>
        </w:tc>
        <w:tc>
          <w:tcPr>
            <w:tcW w:w="12261" w:type="dxa"/>
          </w:tcPr>
          <w:p w:rsidR="00191242" w:rsidRPr="00C67332" w:rsidRDefault="00191242" w:rsidP="00600E85">
            <w:pPr>
              <w:numPr>
                <w:ilvl w:val="0"/>
                <w:numId w:val="58"/>
              </w:numPr>
              <w:jc w:val="both"/>
            </w:pPr>
            <w:r w:rsidRPr="00C67332">
              <w:t>Инсценировки и театрализация, сказочные сюжетов</w:t>
            </w:r>
          </w:p>
          <w:p w:rsidR="00191242" w:rsidRPr="00C67332" w:rsidRDefault="00191242" w:rsidP="00600E85">
            <w:pPr>
              <w:numPr>
                <w:ilvl w:val="0"/>
                <w:numId w:val="58"/>
              </w:numPr>
              <w:jc w:val="both"/>
            </w:pPr>
            <w:r w:rsidRPr="00C67332">
              <w:t>Использование игрушек и сказочных персонажей</w:t>
            </w:r>
          </w:p>
          <w:p w:rsidR="00191242" w:rsidRPr="00C67332" w:rsidRDefault="00191242" w:rsidP="00600E85">
            <w:pPr>
              <w:numPr>
                <w:ilvl w:val="0"/>
                <w:numId w:val="58"/>
              </w:numPr>
              <w:jc w:val="both"/>
            </w:pPr>
            <w:r w:rsidRPr="00C67332">
              <w:t>Исправление «ошибок» педагога или персонажа</w:t>
            </w:r>
          </w:p>
          <w:p w:rsidR="00191242" w:rsidRPr="00C67332" w:rsidRDefault="00191242" w:rsidP="00600E85">
            <w:pPr>
              <w:numPr>
                <w:ilvl w:val="0"/>
                <w:numId w:val="58"/>
              </w:numPr>
              <w:jc w:val="both"/>
            </w:pPr>
            <w:r w:rsidRPr="00C67332">
              <w:t>Перевоплощения и выполнения соответствующих действий</w:t>
            </w:r>
          </w:p>
          <w:p w:rsidR="00191242" w:rsidRPr="00C67332" w:rsidRDefault="00191242" w:rsidP="00996C93">
            <w:pPr>
              <w:ind w:left="360"/>
              <w:jc w:val="both"/>
            </w:pPr>
          </w:p>
        </w:tc>
      </w:tr>
      <w:tr w:rsidR="00191242" w:rsidRPr="00C67332" w:rsidTr="00304F64">
        <w:tc>
          <w:tcPr>
            <w:tcW w:w="2340" w:type="dxa"/>
          </w:tcPr>
          <w:p w:rsidR="00191242" w:rsidRPr="00C67332" w:rsidRDefault="00191242" w:rsidP="00996C93">
            <w:pPr>
              <w:jc w:val="both"/>
            </w:pPr>
            <w:proofErr w:type="spellStart"/>
            <w:r w:rsidRPr="00C67332">
              <w:lastRenderedPageBreak/>
              <w:t>Репродуктив</w:t>
            </w:r>
            <w:proofErr w:type="spellEnd"/>
          </w:p>
          <w:p w:rsidR="00191242" w:rsidRPr="00C67332" w:rsidRDefault="00191242" w:rsidP="00996C93">
            <w:pPr>
              <w:jc w:val="both"/>
            </w:pPr>
            <w:proofErr w:type="spellStart"/>
            <w:r w:rsidRPr="00C67332">
              <w:t>ный</w:t>
            </w:r>
            <w:proofErr w:type="spellEnd"/>
          </w:p>
        </w:tc>
        <w:tc>
          <w:tcPr>
            <w:tcW w:w="12261" w:type="dxa"/>
          </w:tcPr>
          <w:p w:rsidR="00191242" w:rsidRPr="00C67332" w:rsidRDefault="00191242" w:rsidP="00600E85">
            <w:pPr>
              <w:numPr>
                <w:ilvl w:val="0"/>
                <w:numId w:val="58"/>
              </w:numPr>
              <w:jc w:val="both"/>
            </w:pPr>
            <w:r w:rsidRPr="00C67332">
              <w:t>Словесный образец</w:t>
            </w:r>
          </w:p>
          <w:p w:rsidR="00191242" w:rsidRPr="00C67332" w:rsidRDefault="00191242" w:rsidP="00600E85">
            <w:pPr>
              <w:numPr>
                <w:ilvl w:val="0"/>
                <w:numId w:val="58"/>
              </w:numPr>
              <w:jc w:val="both"/>
            </w:pPr>
            <w:r w:rsidRPr="00C67332">
              <w:t>Одновременное проговаривание</w:t>
            </w:r>
          </w:p>
          <w:p w:rsidR="00191242" w:rsidRPr="00C67332" w:rsidRDefault="00191242" w:rsidP="00600E85">
            <w:pPr>
              <w:numPr>
                <w:ilvl w:val="0"/>
                <w:numId w:val="58"/>
              </w:numPr>
              <w:jc w:val="both"/>
            </w:pPr>
            <w:r w:rsidRPr="00C67332">
              <w:t>Повторение, объяснение, указание</w:t>
            </w:r>
          </w:p>
          <w:p w:rsidR="00191242" w:rsidRPr="00C67332" w:rsidRDefault="00191242" w:rsidP="00600E85">
            <w:pPr>
              <w:numPr>
                <w:ilvl w:val="0"/>
                <w:numId w:val="58"/>
              </w:numPr>
              <w:jc w:val="both"/>
            </w:pPr>
            <w:r w:rsidRPr="00C67332">
              <w:t>Словесные упражнения</w:t>
            </w:r>
          </w:p>
          <w:p w:rsidR="00191242" w:rsidRPr="00C67332" w:rsidRDefault="00191242" w:rsidP="00996C93">
            <w:pPr>
              <w:jc w:val="both"/>
            </w:pPr>
          </w:p>
        </w:tc>
      </w:tr>
      <w:tr w:rsidR="00191242" w:rsidRPr="00C67332" w:rsidTr="00304F64">
        <w:tc>
          <w:tcPr>
            <w:tcW w:w="2340" w:type="dxa"/>
          </w:tcPr>
          <w:p w:rsidR="00191242" w:rsidRPr="00C67332" w:rsidRDefault="00191242" w:rsidP="00996C93">
            <w:pPr>
              <w:jc w:val="both"/>
            </w:pPr>
            <w:r w:rsidRPr="00C67332">
              <w:t>Исследователь</w:t>
            </w:r>
          </w:p>
          <w:p w:rsidR="00191242" w:rsidRPr="00C67332" w:rsidRDefault="00191242" w:rsidP="00996C93">
            <w:pPr>
              <w:jc w:val="both"/>
            </w:pPr>
            <w:proofErr w:type="spellStart"/>
            <w:r w:rsidRPr="00C67332">
              <w:t>ский</w:t>
            </w:r>
            <w:proofErr w:type="spellEnd"/>
          </w:p>
        </w:tc>
        <w:tc>
          <w:tcPr>
            <w:tcW w:w="12261" w:type="dxa"/>
          </w:tcPr>
          <w:p w:rsidR="00191242" w:rsidRPr="00C67332" w:rsidRDefault="00191242" w:rsidP="00600E85">
            <w:pPr>
              <w:numPr>
                <w:ilvl w:val="0"/>
                <w:numId w:val="58"/>
              </w:numPr>
              <w:jc w:val="both"/>
            </w:pPr>
            <w:r w:rsidRPr="00C67332">
              <w:t>придумывание загадок, анализируя признаки и свойства предметов</w:t>
            </w:r>
          </w:p>
        </w:tc>
      </w:tr>
    </w:tbl>
    <w:p w:rsidR="00191242" w:rsidRPr="00C67332" w:rsidRDefault="00191242" w:rsidP="00191242">
      <w:pPr>
        <w:jc w:val="both"/>
      </w:pPr>
    </w:p>
    <w:p w:rsidR="00304F64" w:rsidRDefault="00304F64" w:rsidP="00191242">
      <w:pPr>
        <w:jc w:val="center"/>
        <w:rPr>
          <w:b/>
        </w:rPr>
      </w:pPr>
    </w:p>
    <w:p w:rsidR="00191242" w:rsidRPr="00C67332" w:rsidRDefault="00191242" w:rsidP="00191242">
      <w:pPr>
        <w:jc w:val="center"/>
        <w:rPr>
          <w:b/>
        </w:rPr>
      </w:pPr>
      <w:r w:rsidRPr="00C67332">
        <w:rPr>
          <w:b/>
        </w:rPr>
        <w:t>Литература</w:t>
      </w:r>
    </w:p>
    <w:p w:rsidR="00191242" w:rsidRPr="00C67332" w:rsidRDefault="00191242" w:rsidP="00191242">
      <w:pPr>
        <w:jc w:val="both"/>
      </w:pPr>
    </w:p>
    <w:p w:rsidR="00191242" w:rsidRPr="00C67332" w:rsidRDefault="00191242" w:rsidP="00600E85">
      <w:pPr>
        <w:pStyle w:val="a5"/>
        <w:numPr>
          <w:ilvl w:val="0"/>
          <w:numId w:val="60"/>
        </w:numPr>
        <w:tabs>
          <w:tab w:val="clear" w:pos="1428"/>
          <w:tab w:val="num" w:pos="567"/>
        </w:tabs>
        <w:spacing w:line="360" w:lineRule="auto"/>
        <w:ind w:left="567" w:hanging="567"/>
        <w:contextualSpacing/>
        <w:jc w:val="both"/>
      </w:pPr>
      <w:r w:rsidRPr="00C67332">
        <w:t>Базарный В.Ф. Здоровье и развитие ребенка. М., 2005.</w:t>
      </w:r>
    </w:p>
    <w:p w:rsidR="00191242" w:rsidRPr="00C67332" w:rsidRDefault="00191242" w:rsidP="00600E85">
      <w:pPr>
        <w:pStyle w:val="a5"/>
        <w:numPr>
          <w:ilvl w:val="0"/>
          <w:numId w:val="60"/>
        </w:numPr>
        <w:tabs>
          <w:tab w:val="clear" w:pos="1428"/>
          <w:tab w:val="num" w:pos="567"/>
        </w:tabs>
        <w:spacing w:line="360" w:lineRule="auto"/>
        <w:ind w:left="567" w:hanging="567"/>
        <w:contextualSpacing/>
        <w:jc w:val="both"/>
      </w:pPr>
      <w:proofErr w:type="spellStart"/>
      <w:r w:rsidRPr="00C67332">
        <w:t>Бардышева</w:t>
      </w:r>
      <w:proofErr w:type="spellEnd"/>
      <w:r w:rsidRPr="00C67332">
        <w:t xml:space="preserve"> Т.Ю., </w:t>
      </w:r>
      <w:proofErr w:type="spellStart"/>
      <w:r w:rsidRPr="00C67332">
        <w:t>Моносова</w:t>
      </w:r>
      <w:proofErr w:type="spellEnd"/>
      <w:r w:rsidRPr="00C67332">
        <w:t xml:space="preserve"> Е.Н. «Логопедические занятия во второй младшей  группе».М.,2010г.</w:t>
      </w:r>
    </w:p>
    <w:p w:rsidR="00191242" w:rsidRPr="00C67332" w:rsidRDefault="00191242" w:rsidP="00600E85">
      <w:pPr>
        <w:numPr>
          <w:ilvl w:val="0"/>
          <w:numId w:val="60"/>
        </w:numPr>
        <w:tabs>
          <w:tab w:val="clear" w:pos="1428"/>
          <w:tab w:val="num" w:pos="567"/>
        </w:tabs>
        <w:spacing w:line="360" w:lineRule="auto"/>
        <w:ind w:left="567" w:hanging="567"/>
        <w:jc w:val="both"/>
        <w:rPr>
          <w:bCs/>
        </w:rPr>
      </w:pPr>
      <w:proofErr w:type="spellStart"/>
      <w:r w:rsidRPr="00C67332">
        <w:rPr>
          <w:bCs/>
        </w:rPr>
        <w:t>Бардышева</w:t>
      </w:r>
      <w:proofErr w:type="spellEnd"/>
      <w:r w:rsidRPr="00C67332">
        <w:rPr>
          <w:bCs/>
        </w:rPr>
        <w:t xml:space="preserve"> Т.Ю., </w:t>
      </w:r>
      <w:proofErr w:type="spellStart"/>
      <w:r w:rsidRPr="00C67332">
        <w:rPr>
          <w:bCs/>
        </w:rPr>
        <w:t>Моносова</w:t>
      </w:r>
      <w:proofErr w:type="spellEnd"/>
      <w:r w:rsidRPr="00C67332">
        <w:rPr>
          <w:bCs/>
        </w:rPr>
        <w:t xml:space="preserve"> Е.Н. Логопедические занятия для детей подготовительной группы.</w:t>
      </w:r>
      <w:r w:rsidRPr="00C67332">
        <w:t>М.,2010г.</w:t>
      </w:r>
    </w:p>
    <w:p w:rsidR="00191242" w:rsidRPr="00C67332" w:rsidRDefault="00191242" w:rsidP="00600E85">
      <w:pPr>
        <w:numPr>
          <w:ilvl w:val="0"/>
          <w:numId w:val="60"/>
        </w:numPr>
        <w:tabs>
          <w:tab w:val="clear" w:pos="1428"/>
          <w:tab w:val="num" w:pos="567"/>
        </w:tabs>
        <w:spacing w:line="360" w:lineRule="auto"/>
        <w:ind w:left="567" w:hanging="567"/>
        <w:jc w:val="both"/>
        <w:rPr>
          <w:bCs/>
        </w:rPr>
      </w:pPr>
      <w:proofErr w:type="spellStart"/>
      <w:r w:rsidRPr="00C67332">
        <w:rPr>
          <w:bCs/>
        </w:rPr>
        <w:t>Бардышева</w:t>
      </w:r>
      <w:proofErr w:type="spellEnd"/>
      <w:r w:rsidRPr="00C67332">
        <w:rPr>
          <w:bCs/>
        </w:rPr>
        <w:t xml:space="preserve"> Т.Ю., </w:t>
      </w:r>
      <w:proofErr w:type="spellStart"/>
      <w:r w:rsidRPr="00C67332">
        <w:rPr>
          <w:bCs/>
        </w:rPr>
        <w:t>Моносова</w:t>
      </w:r>
      <w:proofErr w:type="spellEnd"/>
      <w:r w:rsidRPr="00C67332">
        <w:rPr>
          <w:bCs/>
        </w:rPr>
        <w:t xml:space="preserve"> Е.Н. Логопедические занятия для детей </w:t>
      </w:r>
      <w:r w:rsidRPr="00C67332">
        <w:t>старшей  группы.М.,2010г.</w:t>
      </w:r>
    </w:p>
    <w:p w:rsidR="00191242" w:rsidRPr="00C67332" w:rsidRDefault="00191242" w:rsidP="00600E85">
      <w:pPr>
        <w:pStyle w:val="a5"/>
        <w:numPr>
          <w:ilvl w:val="0"/>
          <w:numId w:val="60"/>
        </w:numPr>
        <w:tabs>
          <w:tab w:val="clear" w:pos="1428"/>
          <w:tab w:val="num" w:pos="567"/>
        </w:tabs>
        <w:spacing w:line="360" w:lineRule="auto"/>
        <w:ind w:left="567" w:hanging="567"/>
        <w:contextualSpacing/>
        <w:jc w:val="both"/>
      </w:pPr>
      <w:proofErr w:type="spellStart"/>
      <w:r w:rsidRPr="00C67332">
        <w:t>Бардышева</w:t>
      </w:r>
      <w:proofErr w:type="spellEnd"/>
      <w:r w:rsidRPr="00C67332">
        <w:t xml:space="preserve"> Т.Ю., </w:t>
      </w:r>
      <w:proofErr w:type="spellStart"/>
      <w:r w:rsidRPr="00C67332">
        <w:t>Моносова</w:t>
      </w:r>
      <w:proofErr w:type="spellEnd"/>
      <w:r w:rsidRPr="00C67332">
        <w:t xml:space="preserve"> Е.Н.«Тетрадь логопедических заданий во второй младшей группе». М.,2010г.</w:t>
      </w:r>
    </w:p>
    <w:p w:rsidR="00191242" w:rsidRPr="00C67332" w:rsidRDefault="00191242" w:rsidP="00600E85">
      <w:pPr>
        <w:pStyle w:val="a5"/>
        <w:numPr>
          <w:ilvl w:val="0"/>
          <w:numId w:val="60"/>
        </w:numPr>
        <w:tabs>
          <w:tab w:val="clear" w:pos="1428"/>
          <w:tab w:val="num" w:pos="567"/>
        </w:tabs>
        <w:spacing w:line="360" w:lineRule="auto"/>
        <w:ind w:left="567" w:hanging="567"/>
        <w:contextualSpacing/>
        <w:jc w:val="both"/>
      </w:pPr>
      <w:proofErr w:type="spellStart"/>
      <w:r w:rsidRPr="00C67332">
        <w:t>Волковская</w:t>
      </w:r>
      <w:proofErr w:type="spellEnd"/>
      <w:r w:rsidRPr="00C67332">
        <w:t xml:space="preserve"> Т.Н. Иллюстрированная методика логопедического обследования. М., «Коррекционная педагогика», 2004 г.</w:t>
      </w:r>
    </w:p>
    <w:p w:rsidR="00191242" w:rsidRPr="00C67332" w:rsidRDefault="00191242" w:rsidP="00600E85">
      <w:pPr>
        <w:pStyle w:val="a5"/>
        <w:numPr>
          <w:ilvl w:val="0"/>
          <w:numId w:val="60"/>
        </w:numPr>
        <w:tabs>
          <w:tab w:val="clear" w:pos="1428"/>
          <w:tab w:val="num" w:pos="567"/>
        </w:tabs>
        <w:spacing w:line="360" w:lineRule="auto"/>
        <w:ind w:left="567" w:hanging="567"/>
        <w:contextualSpacing/>
        <w:jc w:val="both"/>
      </w:pPr>
      <w:r w:rsidRPr="00C67332">
        <w:t xml:space="preserve">Н.С.Жукова, </w:t>
      </w:r>
      <w:proofErr w:type="spellStart"/>
      <w:r w:rsidRPr="00C67332">
        <w:t>Е.Н.Мастюкова</w:t>
      </w:r>
      <w:proofErr w:type="spellEnd"/>
      <w:r w:rsidRPr="00C67332">
        <w:t>, Т.Б.Филичева «Преодоление ОНР у дошкольников», Екатеринбург, 1998г.</w:t>
      </w:r>
    </w:p>
    <w:p w:rsidR="00191242" w:rsidRPr="00C67332" w:rsidRDefault="00191242" w:rsidP="00600E85">
      <w:pPr>
        <w:pStyle w:val="a5"/>
        <w:numPr>
          <w:ilvl w:val="0"/>
          <w:numId w:val="60"/>
        </w:numPr>
        <w:tabs>
          <w:tab w:val="clear" w:pos="1428"/>
          <w:tab w:val="num" w:pos="567"/>
        </w:tabs>
        <w:spacing w:line="360" w:lineRule="auto"/>
        <w:ind w:left="567" w:hanging="567"/>
        <w:contextualSpacing/>
        <w:jc w:val="both"/>
      </w:pPr>
      <w:r w:rsidRPr="00C67332">
        <w:t>Иншакова О.Б.</w:t>
      </w:r>
      <w:r w:rsidRPr="00C67332">
        <w:tab/>
        <w:t xml:space="preserve">«Альбом индивидуального обследования дошкольника», М., </w:t>
      </w:r>
      <w:proofErr w:type="spellStart"/>
      <w:r w:rsidRPr="00C67332">
        <w:t>Владос</w:t>
      </w:r>
      <w:proofErr w:type="spellEnd"/>
      <w:r w:rsidRPr="00C67332">
        <w:t>, 1998 г.</w:t>
      </w:r>
    </w:p>
    <w:p w:rsidR="00191242" w:rsidRPr="00C67332" w:rsidRDefault="00191242" w:rsidP="00600E85">
      <w:pPr>
        <w:pStyle w:val="a5"/>
        <w:numPr>
          <w:ilvl w:val="0"/>
          <w:numId w:val="60"/>
        </w:numPr>
        <w:tabs>
          <w:tab w:val="clear" w:pos="1428"/>
          <w:tab w:val="num" w:pos="567"/>
        </w:tabs>
        <w:spacing w:line="360" w:lineRule="auto"/>
        <w:ind w:left="567" w:hanging="567"/>
        <w:contextualSpacing/>
        <w:jc w:val="both"/>
      </w:pPr>
      <w:proofErr w:type="spellStart"/>
      <w:r w:rsidRPr="00C67332">
        <w:t>Коноваленко</w:t>
      </w:r>
      <w:proofErr w:type="spellEnd"/>
      <w:r w:rsidRPr="00C67332">
        <w:t xml:space="preserve"> С.В., </w:t>
      </w:r>
      <w:proofErr w:type="spellStart"/>
      <w:r w:rsidRPr="00C67332">
        <w:t>Коноваленко</w:t>
      </w:r>
      <w:proofErr w:type="spellEnd"/>
      <w:r w:rsidRPr="00C67332">
        <w:t xml:space="preserve"> В.В. Индивидуально-подгрупповые занятия.</w:t>
      </w:r>
      <w:r w:rsidRPr="00C67332">
        <w:rPr>
          <w:bCs/>
        </w:rPr>
        <w:t xml:space="preserve"> М.: Просвещение, 1998г.</w:t>
      </w:r>
    </w:p>
    <w:p w:rsidR="00191242" w:rsidRPr="00C67332" w:rsidRDefault="00191242" w:rsidP="00600E85">
      <w:pPr>
        <w:pStyle w:val="a5"/>
        <w:numPr>
          <w:ilvl w:val="0"/>
          <w:numId w:val="60"/>
        </w:numPr>
        <w:tabs>
          <w:tab w:val="clear" w:pos="1428"/>
          <w:tab w:val="num" w:pos="567"/>
        </w:tabs>
        <w:spacing w:line="360" w:lineRule="auto"/>
        <w:ind w:left="567" w:hanging="567"/>
        <w:contextualSpacing/>
        <w:jc w:val="both"/>
      </w:pPr>
      <w:r w:rsidRPr="00C67332">
        <w:t xml:space="preserve">Каше Г.А. «Подготовка к школе детей с недостатками речи: пособие для логопеда», Москва, просвещение, </w:t>
      </w:r>
      <w:smartTag w:uri="urn:schemas-microsoft-com:office:smarttags" w:element="metricconverter">
        <w:smartTagPr>
          <w:attr w:name="ProductID" w:val="1985 г"/>
        </w:smartTagPr>
        <w:r w:rsidRPr="00C67332">
          <w:t>1985 г</w:t>
        </w:r>
      </w:smartTag>
      <w:r w:rsidRPr="00C67332">
        <w:t>.</w:t>
      </w:r>
    </w:p>
    <w:p w:rsidR="00191242" w:rsidRPr="00C67332" w:rsidRDefault="00191242" w:rsidP="00600E85">
      <w:pPr>
        <w:numPr>
          <w:ilvl w:val="0"/>
          <w:numId w:val="60"/>
        </w:numPr>
        <w:tabs>
          <w:tab w:val="clear" w:pos="1428"/>
          <w:tab w:val="num" w:pos="567"/>
        </w:tabs>
        <w:spacing w:line="360" w:lineRule="auto"/>
        <w:ind w:left="567" w:hanging="567"/>
        <w:jc w:val="both"/>
      </w:pPr>
      <w:r w:rsidRPr="00C67332">
        <w:rPr>
          <w:color w:val="000000"/>
        </w:rPr>
        <w:t xml:space="preserve">Коршунова Н.А., </w:t>
      </w:r>
      <w:proofErr w:type="spellStart"/>
      <w:r w:rsidRPr="00C67332">
        <w:rPr>
          <w:color w:val="000000"/>
        </w:rPr>
        <w:t>Порицкая</w:t>
      </w:r>
      <w:proofErr w:type="spellEnd"/>
      <w:r w:rsidRPr="00C67332">
        <w:rPr>
          <w:color w:val="000000"/>
        </w:rPr>
        <w:t xml:space="preserve"> Л.В. Применение динамической электростимуляции в логопедической практике. Логопед. 2007. №4. С.27-31.</w:t>
      </w:r>
    </w:p>
    <w:p w:rsidR="00191242" w:rsidRPr="00C67332" w:rsidRDefault="00191242" w:rsidP="00600E85">
      <w:pPr>
        <w:numPr>
          <w:ilvl w:val="0"/>
          <w:numId w:val="60"/>
        </w:numPr>
        <w:tabs>
          <w:tab w:val="clear" w:pos="1428"/>
          <w:tab w:val="num" w:pos="567"/>
          <w:tab w:val="left" w:pos="780"/>
          <w:tab w:val="left" w:pos="1080"/>
        </w:tabs>
        <w:autoSpaceDE w:val="0"/>
        <w:autoSpaceDN w:val="0"/>
        <w:spacing w:line="360" w:lineRule="auto"/>
        <w:ind w:left="567" w:right="-180" w:hanging="567"/>
        <w:jc w:val="both"/>
      </w:pPr>
      <w:r w:rsidRPr="00C67332">
        <w:t xml:space="preserve">Мельникова Е.Л. «Как обеспечить преемственность в использовании проблемно-диалогических методов в начальной и основной школе?», Журнал «Эксперимент и инновации в школе», №1, 2009г. </w:t>
      </w:r>
    </w:p>
    <w:p w:rsidR="00191242" w:rsidRPr="00C67332" w:rsidRDefault="00191242" w:rsidP="00600E85">
      <w:pPr>
        <w:pStyle w:val="a5"/>
        <w:numPr>
          <w:ilvl w:val="0"/>
          <w:numId w:val="60"/>
        </w:numPr>
        <w:tabs>
          <w:tab w:val="clear" w:pos="1428"/>
          <w:tab w:val="num" w:pos="567"/>
        </w:tabs>
        <w:spacing w:line="360" w:lineRule="auto"/>
        <w:ind w:left="567" w:hanging="567"/>
        <w:contextualSpacing/>
        <w:jc w:val="both"/>
        <w:rPr>
          <w:color w:val="FF0000"/>
        </w:rPr>
      </w:pPr>
      <w:proofErr w:type="spellStart"/>
      <w:r w:rsidRPr="00C67332">
        <w:t>Нищева</w:t>
      </w:r>
      <w:proofErr w:type="spellEnd"/>
      <w:r w:rsidRPr="00C67332">
        <w:t xml:space="preserve"> Н.В. «Организация коррекционно-развивающей работы в младшей логопедической  группе детского сада».- СПб: ДЕТСТВО-ПРЕСС, 2004г.</w:t>
      </w:r>
    </w:p>
    <w:p w:rsidR="00191242" w:rsidRPr="00C67332" w:rsidRDefault="00191242" w:rsidP="00600E85">
      <w:pPr>
        <w:pStyle w:val="a5"/>
        <w:numPr>
          <w:ilvl w:val="0"/>
          <w:numId w:val="60"/>
        </w:numPr>
        <w:tabs>
          <w:tab w:val="clear" w:pos="1428"/>
          <w:tab w:val="num" w:pos="567"/>
        </w:tabs>
        <w:spacing w:line="360" w:lineRule="auto"/>
        <w:ind w:left="567" w:hanging="567"/>
        <w:contextualSpacing/>
        <w:jc w:val="both"/>
        <w:rPr>
          <w:color w:val="FF0000"/>
        </w:rPr>
      </w:pPr>
      <w:proofErr w:type="spellStart"/>
      <w:r w:rsidRPr="00C67332">
        <w:lastRenderedPageBreak/>
        <w:t>Нищева</w:t>
      </w:r>
      <w:proofErr w:type="spellEnd"/>
      <w:r w:rsidRPr="00C67332">
        <w:t xml:space="preserve"> Н.В. «Примерная адаптированная программа коррекционно-развивающей работы в логопедической группе детского сада для детей с ТНР (ОНР) с 3 до 7 лет».- СПб: Издание третье, переработанное и дополненное в соответствии с ФГОС ДО. ДЕТСТВО-ПРЕСС, 2014г.</w:t>
      </w:r>
    </w:p>
    <w:p w:rsidR="00191242" w:rsidRPr="00C67332" w:rsidRDefault="00191242" w:rsidP="00600E85">
      <w:pPr>
        <w:pStyle w:val="a5"/>
        <w:numPr>
          <w:ilvl w:val="0"/>
          <w:numId w:val="60"/>
        </w:numPr>
        <w:tabs>
          <w:tab w:val="clear" w:pos="1428"/>
          <w:tab w:val="num" w:pos="567"/>
        </w:tabs>
        <w:spacing w:line="360" w:lineRule="auto"/>
        <w:ind w:left="567" w:hanging="567"/>
        <w:contextualSpacing/>
        <w:jc w:val="both"/>
      </w:pPr>
      <w:proofErr w:type="spellStart"/>
      <w:r w:rsidRPr="00C67332">
        <w:t>Пожиленко</w:t>
      </w:r>
      <w:proofErr w:type="spellEnd"/>
      <w:r w:rsidRPr="00C67332">
        <w:t xml:space="preserve"> Е.А. «Артикуляционная гимнастика». Методические рекомендации по развитию моторики, дыхания и голоса у детей дошкольного возраста-СПб.: КАРО. 2006г.</w:t>
      </w:r>
    </w:p>
    <w:p w:rsidR="00191242" w:rsidRPr="00C67332" w:rsidRDefault="00191242" w:rsidP="00600E85">
      <w:pPr>
        <w:numPr>
          <w:ilvl w:val="0"/>
          <w:numId w:val="60"/>
        </w:numPr>
        <w:tabs>
          <w:tab w:val="clear" w:pos="1428"/>
          <w:tab w:val="num" w:pos="567"/>
        </w:tabs>
        <w:spacing w:line="360" w:lineRule="auto"/>
        <w:ind w:left="567" w:hanging="567"/>
        <w:jc w:val="both"/>
      </w:pPr>
      <w:proofErr w:type="spellStart"/>
      <w:r w:rsidRPr="00C67332">
        <w:t>Пожиленко</w:t>
      </w:r>
      <w:proofErr w:type="spellEnd"/>
      <w:r w:rsidRPr="00C67332">
        <w:t xml:space="preserve">  Е.А. «Методические рекомендации по постановке у детей звуков С, Ш, Р, Л», Санкт- Петербург: </w:t>
      </w:r>
      <w:proofErr w:type="spellStart"/>
      <w:r w:rsidRPr="00C67332">
        <w:t>Каро</w:t>
      </w:r>
      <w:proofErr w:type="spellEnd"/>
      <w:r w:rsidRPr="00C67332">
        <w:t xml:space="preserve">, </w:t>
      </w:r>
      <w:smartTag w:uri="urn:schemas-microsoft-com:office:smarttags" w:element="metricconverter">
        <w:smartTagPr>
          <w:attr w:name="ProductID" w:val="2006 г"/>
        </w:smartTagPr>
        <w:r w:rsidRPr="00C67332">
          <w:t>2006 г</w:t>
        </w:r>
      </w:smartTag>
      <w:r w:rsidRPr="00C67332">
        <w:t>.</w:t>
      </w:r>
    </w:p>
    <w:p w:rsidR="00191242" w:rsidRPr="00C67332" w:rsidRDefault="00191242" w:rsidP="00600E85">
      <w:pPr>
        <w:numPr>
          <w:ilvl w:val="0"/>
          <w:numId w:val="60"/>
        </w:numPr>
        <w:tabs>
          <w:tab w:val="clear" w:pos="1428"/>
          <w:tab w:val="num" w:pos="567"/>
        </w:tabs>
        <w:spacing w:line="360" w:lineRule="auto"/>
        <w:ind w:left="567" w:hanging="567"/>
        <w:jc w:val="both"/>
      </w:pPr>
      <w:proofErr w:type="spellStart"/>
      <w:r w:rsidRPr="00C67332">
        <w:t>Пожиленко</w:t>
      </w:r>
      <w:proofErr w:type="spellEnd"/>
      <w:r w:rsidRPr="00C67332">
        <w:t xml:space="preserve">  Е.А.  «Волшебный мир звуков», Москва – </w:t>
      </w:r>
      <w:proofErr w:type="spellStart"/>
      <w:r w:rsidRPr="00C67332">
        <w:t>Владос</w:t>
      </w:r>
      <w:proofErr w:type="spellEnd"/>
      <w:r w:rsidRPr="00C67332">
        <w:t xml:space="preserve">, </w:t>
      </w:r>
      <w:smartTag w:uri="urn:schemas-microsoft-com:office:smarttags" w:element="metricconverter">
        <w:smartTagPr>
          <w:attr w:name="ProductID" w:val="1999 г"/>
        </w:smartTagPr>
        <w:r w:rsidRPr="00C67332">
          <w:t>1999 г</w:t>
        </w:r>
      </w:smartTag>
      <w:r w:rsidRPr="00C67332">
        <w:t>.</w:t>
      </w:r>
    </w:p>
    <w:p w:rsidR="00191242" w:rsidRPr="00C67332" w:rsidRDefault="00191242" w:rsidP="00600E85">
      <w:pPr>
        <w:numPr>
          <w:ilvl w:val="0"/>
          <w:numId w:val="60"/>
        </w:numPr>
        <w:tabs>
          <w:tab w:val="clear" w:pos="1428"/>
          <w:tab w:val="num" w:pos="567"/>
        </w:tabs>
        <w:spacing w:line="360" w:lineRule="auto"/>
        <w:ind w:left="567" w:hanging="567"/>
        <w:jc w:val="both"/>
      </w:pPr>
      <w:proofErr w:type="spellStart"/>
      <w:r w:rsidRPr="00C67332">
        <w:t>Йощенко</w:t>
      </w:r>
      <w:proofErr w:type="spellEnd"/>
      <w:r w:rsidRPr="00C67332">
        <w:t xml:space="preserve"> В.О. Сборник примерных  форм документов и методических материалов к организации логопедической работы в ДОУ.</w:t>
      </w:r>
    </w:p>
    <w:p w:rsidR="00191242" w:rsidRPr="00C67332" w:rsidRDefault="00191242" w:rsidP="00600E85">
      <w:pPr>
        <w:numPr>
          <w:ilvl w:val="0"/>
          <w:numId w:val="60"/>
        </w:numPr>
        <w:tabs>
          <w:tab w:val="clear" w:pos="1428"/>
          <w:tab w:val="num" w:pos="567"/>
          <w:tab w:val="left" w:pos="780"/>
          <w:tab w:val="left" w:pos="1080"/>
        </w:tabs>
        <w:autoSpaceDE w:val="0"/>
        <w:autoSpaceDN w:val="0"/>
        <w:spacing w:line="360" w:lineRule="auto"/>
        <w:ind w:left="567" w:right="-180" w:hanging="567"/>
        <w:jc w:val="both"/>
      </w:pPr>
      <w:r w:rsidRPr="00C67332">
        <w:t xml:space="preserve">Примерная основная образовательная программа дошкольного образования (проект). Под научной редакцией О.В. </w:t>
      </w:r>
      <w:proofErr w:type="spellStart"/>
      <w:r w:rsidRPr="00C67332">
        <w:t>Чиндиловой</w:t>
      </w:r>
      <w:proofErr w:type="spellEnd"/>
      <w:r w:rsidRPr="00C67332">
        <w:t xml:space="preserve">. – М.: </w:t>
      </w:r>
      <w:proofErr w:type="spellStart"/>
      <w:r w:rsidRPr="00C67332">
        <w:t>Баласс</w:t>
      </w:r>
      <w:proofErr w:type="spellEnd"/>
      <w:r w:rsidRPr="00C67332">
        <w:t xml:space="preserve">, 2012 г. </w:t>
      </w:r>
    </w:p>
    <w:p w:rsidR="00191242" w:rsidRPr="00C67332" w:rsidRDefault="00191242" w:rsidP="00600E85">
      <w:pPr>
        <w:pStyle w:val="a5"/>
        <w:numPr>
          <w:ilvl w:val="0"/>
          <w:numId w:val="60"/>
        </w:numPr>
        <w:tabs>
          <w:tab w:val="clear" w:pos="1428"/>
          <w:tab w:val="left" w:pos="0"/>
          <w:tab w:val="num" w:pos="567"/>
        </w:tabs>
        <w:spacing w:line="360" w:lineRule="auto"/>
        <w:ind w:left="567" w:hanging="567"/>
        <w:contextualSpacing/>
        <w:jc w:val="both"/>
      </w:pPr>
      <w:r w:rsidRPr="00C67332">
        <w:t xml:space="preserve">Под ред. </w:t>
      </w:r>
      <w:proofErr w:type="spellStart"/>
      <w:r w:rsidRPr="00C67332">
        <w:t>Стребелевой</w:t>
      </w:r>
      <w:proofErr w:type="spellEnd"/>
      <w:r w:rsidRPr="00C67332">
        <w:t xml:space="preserve"> Е.А.  «Комплексная диагностика детей раннего и дошкольного возраста» методическое пособие. М., 2005г.</w:t>
      </w:r>
    </w:p>
    <w:p w:rsidR="00191242" w:rsidRPr="00C67332" w:rsidRDefault="00191242" w:rsidP="00600E85">
      <w:pPr>
        <w:pStyle w:val="a5"/>
        <w:numPr>
          <w:ilvl w:val="0"/>
          <w:numId w:val="60"/>
        </w:numPr>
        <w:tabs>
          <w:tab w:val="clear" w:pos="1428"/>
          <w:tab w:val="num" w:pos="567"/>
        </w:tabs>
        <w:spacing w:line="360" w:lineRule="auto"/>
        <w:ind w:left="567" w:hanging="567"/>
        <w:contextualSpacing/>
        <w:jc w:val="both"/>
      </w:pPr>
      <w:proofErr w:type="spellStart"/>
      <w:r w:rsidRPr="00C67332">
        <w:t>Стрельникова</w:t>
      </w:r>
      <w:proofErr w:type="spellEnd"/>
      <w:r w:rsidRPr="00C67332">
        <w:t xml:space="preserve"> А.Н. Дыхательная гимнастика. М.,2005.</w:t>
      </w:r>
    </w:p>
    <w:p w:rsidR="00191242" w:rsidRPr="00C67332" w:rsidRDefault="00191242" w:rsidP="00600E85">
      <w:pPr>
        <w:numPr>
          <w:ilvl w:val="0"/>
          <w:numId w:val="60"/>
        </w:numPr>
        <w:tabs>
          <w:tab w:val="clear" w:pos="1428"/>
          <w:tab w:val="left" w:pos="-180"/>
          <w:tab w:val="num" w:pos="567"/>
        </w:tabs>
        <w:autoSpaceDE w:val="0"/>
        <w:autoSpaceDN w:val="0"/>
        <w:spacing w:line="360" w:lineRule="auto"/>
        <w:ind w:left="567" w:right="-180" w:hanging="567"/>
        <w:jc w:val="both"/>
      </w:pPr>
      <w:r w:rsidRPr="00C67332">
        <w:t>Ткаченко Т.А.. Учим говорить правильно. Система коррекции ОНР у детей 5-6, 6-7 лет. М.: Гном-пресс,  1999г.</w:t>
      </w:r>
    </w:p>
    <w:p w:rsidR="00191242" w:rsidRPr="00C67332" w:rsidRDefault="00191242" w:rsidP="00600E85">
      <w:pPr>
        <w:numPr>
          <w:ilvl w:val="0"/>
          <w:numId w:val="60"/>
        </w:numPr>
        <w:tabs>
          <w:tab w:val="clear" w:pos="1428"/>
          <w:tab w:val="left" w:pos="-180"/>
          <w:tab w:val="num" w:pos="567"/>
        </w:tabs>
        <w:autoSpaceDE w:val="0"/>
        <w:autoSpaceDN w:val="0"/>
        <w:spacing w:line="360" w:lineRule="auto"/>
        <w:ind w:left="567" w:right="-180" w:hanging="567"/>
        <w:jc w:val="both"/>
      </w:pPr>
      <w:r w:rsidRPr="00C67332">
        <w:t xml:space="preserve">Ткаченко  Т.А. «Коррекция фонетических нарушений у дошкольников», Москва, </w:t>
      </w:r>
      <w:smartTag w:uri="urn:schemas-microsoft-com:office:smarttags" w:element="metricconverter">
        <w:smartTagPr>
          <w:attr w:name="ProductID" w:val="2005 г"/>
        </w:smartTagPr>
        <w:r w:rsidRPr="00C67332">
          <w:t>2005 г</w:t>
        </w:r>
      </w:smartTag>
      <w:r w:rsidRPr="00C67332">
        <w:t>.</w:t>
      </w:r>
    </w:p>
    <w:p w:rsidR="00191242" w:rsidRPr="00C67332" w:rsidRDefault="00191242" w:rsidP="00600E85">
      <w:pPr>
        <w:numPr>
          <w:ilvl w:val="0"/>
          <w:numId w:val="60"/>
        </w:numPr>
        <w:tabs>
          <w:tab w:val="clear" w:pos="1428"/>
          <w:tab w:val="num" w:pos="567"/>
        </w:tabs>
        <w:spacing w:line="360" w:lineRule="auto"/>
        <w:ind w:left="567" w:hanging="567"/>
        <w:jc w:val="both"/>
      </w:pPr>
      <w:r w:rsidRPr="00C67332">
        <w:t xml:space="preserve">Ткаченко Т.А. «Формирование лексико-грамматических представлений», сборник упражнений и практических рекомендаций. </w:t>
      </w:r>
    </w:p>
    <w:p w:rsidR="00191242" w:rsidRPr="00C67332" w:rsidRDefault="00191242" w:rsidP="00600E85">
      <w:pPr>
        <w:numPr>
          <w:ilvl w:val="0"/>
          <w:numId w:val="60"/>
        </w:numPr>
        <w:tabs>
          <w:tab w:val="clear" w:pos="1428"/>
          <w:tab w:val="left" w:pos="-180"/>
          <w:tab w:val="num" w:pos="567"/>
        </w:tabs>
        <w:autoSpaceDE w:val="0"/>
        <w:autoSpaceDN w:val="0"/>
        <w:spacing w:line="360" w:lineRule="auto"/>
        <w:ind w:left="567" w:right="-180" w:hanging="567"/>
        <w:jc w:val="both"/>
      </w:pPr>
      <w:r w:rsidRPr="00C67332">
        <w:t>Фадеева Ю.А., Пичугина Г.А.. «Логопедические занятия в младшей группе для детей с речевым недоразвитием: Конспекты»- М.: Книголюб, 2006г.</w:t>
      </w:r>
    </w:p>
    <w:p w:rsidR="00191242" w:rsidRPr="00C67332" w:rsidRDefault="00191242" w:rsidP="00600E85">
      <w:pPr>
        <w:numPr>
          <w:ilvl w:val="0"/>
          <w:numId w:val="60"/>
        </w:numPr>
        <w:tabs>
          <w:tab w:val="clear" w:pos="1428"/>
          <w:tab w:val="num" w:pos="567"/>
        </w:tabs>
        <w:spacing w:line="360" w:lineRule="auto"/>
        <w:ind w:left="567" w:hanging="567"/>
        <w:jc w:val="both"/>
      </w:pPr>
      <w:r w:rsidRPr="00C67332">
        <w:t>Филичева Т.Б., Туманова Т.В.. Дети с общим недоразвитием речи. Воспитание и обучение. М., 2009г.</w:t>
      </w:r>
    </w:p>
    <w:p w:rsidR="00191242" w:rsidRPr="00C67332" w:rsidRDefault="00191242" w:rsidP="00600E85">
      <w:pPr>
        <w:numPr>
          <w:ilvl w:val="0"/>
          <w:numId w:val="60"/>
        </w:numPr>
        <w:tabs>
          <w:tab w:val="clear" w:pos="1428"/>
          <w:tab w:val="left" w:pos="-180"/>
          <w:tab w:val="num" w:pos="567"/>
        </w:tabs>
        <w:autoSpaceDE w:val="0"/>
        <w:autoSpaceDN w:val="0"/>
        <w:spacing w:line="360" w:lineRule="auto"/>
        <w:ind w:left="567" w:right="-180" w:hanging="567"/>
        <w:jc w:val="both"/>
      </w:pPr>
      <w:r w:rsidRPr="00C67332">
        <w:t>Филичева Т.Б., Туманова Т.В.. Дети с ФФНР. Воспитание и обучение. М., 2009г.</w:t>
      </w:r>
    </w:p>
    <w:p w:rsidR="00191242" w:rsidRPr="00C67332" w:rsidRDefault="00191242" w:rsidP="00600E85">
      <w:pPr>
        <w:numPr>
          <w:ilvl w:val="0"/>
          <w:numId w:val="60"/>
        </w:numPr>
        <w:tabs>
          <w:tab w:val="clear" w:pos="1428"/>
          <w:tab w:val="num" w:pos="567"/>
        </w:tabs>
        <w:spacing w:line="360" w:lineRule="auto"/>
        <w:ind w:left="567" w:hanging="567"/>
        <w:jc w:val="both"/>
      </w:pPr>
      <w:r w:rsidRPr="00C67332">
        <w:t>Филичева Т.Б., Чиркина Г.В. Коррекционное обучение и воспитание детей с ОНР.М., 2009г.</w:t>
      </w:r>
    </w:p>
    <w:p w:rsidR="00191242" w:rsidRPr="00C67332" w:rsidRDefault="00191242" w:rsidP="00600E85">
      <w:pPr>
        <w:numPr>
          <w:ilvl w:val="0"/>
          <w:numId w:val="60"/>
        </w:numPr>
        <w:tabs>
          <w:tab w:val="clear" w:pos="1428"/>
          <w:tab w:val="num" w:pos="567"/>
          <w:tab w:val="left" w:pos="780"/>
          <w:tab w:val="left" w:pos="1080"/>
        </w:tabs>
        <w:autoSpaceDE w:val="0"/>
        <w:autoSpaceDN w:val="0"/>
        <w:spacing w:line="360" w:lineRule="auto"/>
        <w:ind w:left="567" w:right="-180" w:hanging="567"/>
        <w:jc w:val="both"/>
      </w:pPr>
      <w:r w:rsidRPr="00C67332">
        <w:t xml:space="preserve">Хабарова Т.В. «Педагогические технологии в дошкольном образовании», Детство – Пресс, 2012 г. </w:t>
      </w:r>
    </w:p>
    <w:p w:rsidR="00191242" w:rsidRPr="00C67332" w:rsidRDefault="00191242" w:rsidP="00600E85">
      <w:pPr>
        <w:numPr>
          <w:ilvl w:val="0"/>
          <w:numId w:val="60"/>
        </w:numPr>
        <w:tabs>
          <w:tab w:val="clear" w:pos="1428"/>
          <w:tab w:val="num" w:pos="567"/>
          <w:tab w:val="left" w:pos="780"/>
          <w:tab w:val="left" w:pos="1080"/>
        </w:tabs>
        <w:autoSpaceDE w:val="0"/>
        <w:autoSpaceDN w:val="0"/>
        <w:spacing w:line="360" w:lineRule="auto"/>
        <w:ind w:left="567" w:right="-180" w:hanging="567"/>
        <w:jc w:val="both"/>
      </w:pPr>
      <w:proofErr w:type="spellStart"/>
      <w:r w:rsidRPr="00C67332">
        <w:t>Ястребова</w:t>
      </w:r>
      <w:proofErr w:type="spellEnd"/>
      <w:r w:rsidRPr="00C67332">
        <w:t xml:space="preserve"> А.В. Лазаренко О.И. Хочу в школу. Система упражнений, формирующих речемыслительную деятельность.-М.:Арктур,2001.</w:t>
      </w:r>
    </w:p>
    <w:p w:rsidR="00191242" w:rsidRPr="00B9497B" w:rsidRDefault="00191242" w:rsidP="00CF158B">
      <w:pPr>
        <w:pStyle w:val="53"/>
        <w:shd w:val="clear" w:color="auto" w:fill="auto"/>
        <w:spacing w:after="0" w:line="240" w:lineRule="auto"/>
        <w:ind w:right="20"/>
        <w:jc w:val="both"/>
        <w:rPr>
          <w:rFonts w:eastAsia="Franklin Gothic Demi"/>
          <w:sz w:val="24"/>
          <w:szCs w:val="24"/>
          <w:shd w:val="clear" w:color="auto" w:fill="FFFFFF"/>
        </w:rPr>
        <w:sectPr w:rsidR="00191242" w:rsidRPr="00B9497B" w:rsidSect="00BD5E60">
          <w:footerReference w:type="even" r:id="rId16"/>
          <w:footerReference w:type="default" r:id="rId17"/>
          <w:headerReference w:type="first" r:id="rId18"/>
          <w:footerReference w:type="first" r:id="rId19"/>
          <w:pgSz w:w="16838" w:h="11909" w:orient="landscape"/>
          <w:pgMar w:top="1276" w:right="1134" w:bottom="994" w:left="851" w:header="0" w:footer="979" w:gutter="0"/>
          <w:cols w:space="720"/>
          <w:noEndnote/>
          <w:titlePg/>
          <w:docGrid w:linePitch="360"/>
        </w:sectPr>
      </w:pPr>
    </w:p>
    <w:p w:rsidR="00A873FB" w:rsidRDefault="00A873FB" w:rsidP="00A873FB">
      <w:pPr>
        <w:pStyle w:val="53"/>
        <w:shd w:val="clear" w:color="auto" w:fill="auto"/>
        <w:spacing w:after="0" w:line="240" w:lineRule="auto"/>
        <w:rPr>
          <w:rStyle w:val="11"/>
          <w:rFonts w:eastAsia="Franklin Gothic Demi"/>
          <w:b/>
          <w:sz w:val="28"/>
          <w:szCs w:val="28"/>
        </w:rPr>
      </w:pPr>
      <w:r w:rsidRPr="00A873FB">
        <w:rPr>
          <w:rStyle w:val="11"/>
          <w:rFonts w:eastAsia="Franklin Gothic Demi"/>
          <w:b/>
          <w:sz w:val="28"/>
          <w:szCs w:val="28"/>
          <w:lang w:val="en-US"/>
        </w:rPr>
        <w:lastRenderedPageBreak/>
        <w:t>III</w:t>
      </w:r>
      <w:r>
        <w:rPr>
          <w:rStyle w:val="11"/>
          <w:rFonts w:eastAsia="Franklin Gothic Demi"/>
          <w:b/>
          <w:sz w:val="28"/>
          <w:szCs w:val="28"/>
        </w:rPr>
        <w:t>.ОРГАНИЗАЦИОННЫЙ РАЗДЕЛ</w:t>
      </w:r>
    </w:p>
    <w:p w:rsidR="00A873FB" w:rsidRDefault="00A873FB" w:rsidP="00A873FB">
      <w:pPr>
        <w:pStyle w:val="53"/>
        <w:shd w:val="clear" w:color="auto" w:fill="auto"/>
        <w:spacing w:after="0" w:line="240" w:lineRule="auto"/>
        <w:rPr>
          <w:rStyle w:val="11"/>
          <w:rFonts w:eastAsia="Franklin Gothic Demi"/>
          <w:b/>
          <w:sz w:val="28"/>
          <w:szCs w:val="28"/>
        </w:rPr>
      </w:pPr>
    </w:p>
    <w:p w:rsidR="00A873FB" w:rsidRDefault="00A873FB" w:rsidP="00600E85">
      <w:pPr>
        <w:pStyle w:val="53"/>
        <w:numPr>
          <w:ilvl w:val="0"/>
          <w:numId w:val="33"/>
        </w:numPr>
        <w:shd w:val="clear" w:color="auto" w:fill="auto"/>
        <w:spacing w:after="0" w:line="240" w:lineRule="auto"/>
        <w:rPr>
          <w:b/>
          <w:sz w:val="24"/>
          <w:szCs w:val="24"/>
        </w:rPr>
      </w:pPr>
      <w:r>
        <w:rPr>
          <w:b/>
          <w:sz w:val="24"/>
          <w:szCs w:val="24"/>
        </w:rPr>
        <w:t>Организация жизни и деятельности детей  (режим дня)</w:t>
      </w:r>
    </w:p>
    <w:p w:rsidR="00A873FB" w:rsidRDefault="00A873FB" w:rsidP="00A873FB">
      <w:pPr>
        <w:pStyle w:val="53"/>
        <w:shd w:val="clear" w:color="auto" w:fill="auto"/>
        <w:spacing w:after="0" w:line="240" w:lineRule="auto"/>
        <w:rPr>
          <w:b/>
          <w:sz w:val="24"/>
          <w:szCs w:val="24"/>
        </w:rPr>
      </w:pPr>
    </w:p>
    <w:p w:rsidR="00A873FB" w:rsidRPr="00A873FB" w:rsidRDefault="00A873FB" w:rsidP="00A873FB">
      <w:pPr>
        <w:jc w:val="center"/>
        <w:rPr>
          <w:b/>
          <w:i/>
        </w:rPr>
      </w:pPr>
      <w:r w:rsidRPr="00A873FB">
        <w:rPr>
          <w:b/>
          <w:i/>
        </w:rPr>
        <w:t xml:space="preserve">Режим дня на холодный период года </w:t>
      </w:r>
    </w:p>
    <w:p w:rsidR="00A873FB" w:rsidRPr="00A873FB" w:rsidRDefault="00A873FB" w:rsidP="00A873FB">
      <w:pPr>
        <w:jc w:val="center"/>
        <w:rPr>
          <w:b/>
          <w:i/>
        </w:rPr>
      </w:pPr>
    </w:p>
    <w:p w:rsidR="00A873FB" w:rsidRPr="00E67E1E" w:rsidRDefault="00A873FB" w:rsidP="00A873FB">
      <w:pPr>
        <w:jc w:val="center"/>
      </w:pPr>
      <w:r w:rsidRPr="00E67E1E">
        <w:rPr>
          <w:b/>
          <w:i/>
        </w:rPr>
        <w:t>Холодный период</w:t>
      </w:r>
      <w:r w:rsidRPr="00E67E1E">
        <w:t xml:space="preserve"> года 2-я  группа раннего</w:t>
      </w:r>
      <w:r>
        <w:t xml:space="preserve"> возраста (</w:t>
      </w:r>
      <w:r w:rsidRPr="00E67E1E">
        <w:t>с 2 до 3 лет)</w:t>
      </w:r>
    </w:p>
    <w:p w:rsidR="00A873FB" w:rsidRPr="00E67E1E" w:rsidRDefault="00A873FB" w:rsidP="00A873FB">
      <w:pPr>
        <w:jc w:val="center"/>
      </w:pPr>
      <w:r w:rsidRPr="00E67E1E">
        <w:t xml:space="preserve">Режим дня рассчитан на 10,5 часовое пребывание детей в детском саду.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3969"/>
        <w:gridCol w:w="4111"/>
        <w:gridCol w:w="4819"/>
      </w:tblGrid>
      <w:tr w:rsidR="00A873FB" w:rsidRPr="00E67E1E" w:rsidTr="00B33FC8">
        <w:tc>
          <w:tcPr>
            <w:tcW w:w="1559" w:type="dxa"/>
          </w:tcPr>
          <w:p w:rsidR="00A873FB" w:rsidRPr="00E67E1E" w:rsidRDefault="00A873FB" w:rsidP="00B33FC8">
            <w:pPr>
              <w:jc w:val="center"/>
              <w:rPr>
                <w:b/>
              </w:rPr>
            </w:pPr>
            <w:r w:rsidRPr="00E67E1E">
              <w:rPr>
                <w:b/>
              </w:rPr>
              <w:t>Время</w:t>
            </w:r>
          </w:p>
        </w:tc>
        <w:tc>
          <w:tcPr>
            <w:tcW w:w="3969" w:type="dxa"/>
          </w:tcPr>
          <w:p w:rsidR="00A873FB" w:rsidRPr="00E67E1E" w:rsidRDefault="00A873FB" w:rsidP="00B33FC8">
            <w:pPr>
              <w:jc w:val="center"/>
              <w:rPr>
                <w:b/>
              </w:rPr>
            </w:pPr>
            <w:r w:rsidRPr="00E67E1E">
              <w:rPr>
                <w:b/>
              </w:rPr>
              <w:t>Режимные моменты</w:t>
            </w:r>
          </w:p>
        </w:tc>
        <w:tc>
          <w:tcPr>
            <w:tcW w:w="4111" w:type="dxa"/>
          </w:tcPr>
          <w:p w:rsidR="00A873FB" w:rsidRPr="00E67E1E" w:rsidRDefault="00A873FB" w:rsidP="00B33FC8">
            <w:pPr>
              <w:jc w:val="center"/>
              <w:rPr>
                <w:b/>
              </w:rPr>
            </w:pPr>
            <w:r w:rsidRPr="00E67E1E">
              <w:rPr>
                <w:b/>
              </w:rPr>
              <w:t>Образовательная область</w:t>
            </w:r>
          </w:p>
        </w:tc>
        <w:tc>
          <w:tcPr>
            <w:tcW w:w="4819" w:type="dxa"/>
          </w:tcPr>
          <w:p w:rsidR="00A873FB" w:rsidRPr="00E67E1E" w:rsidRDefault="00A873FB" w:rsidP="00B33FC8">
            <w:pPr>
              <w:jc w:val="center"/>
              <w:rPr>
                <w:b/>
              </w:rPr>
            </w:pPr>
            <w:r w:rsidRPr="00E67E1E">
              <w:rPr>
                <w:b/>
              </w:rPr>
              <w:t>Содержание</w:t>
            </w:r>
          </w:p>
        </w:tc>
      </w:tr>
      <w:tr w:rsidR="00A873FB" w:rsidRPr="00E67E1E" w:rsidTr="00B33FC8">
        <w:tc>
          <w:tcPr>
            <w:tcW w:w="1559" w:type="dxa"/>
          </w:tcPr>
          <w:p w:rsidR="00A873FB" w:rsidRPr="00E67E1E" w:rsidRDefault="00A873FB" w:rsidP="00B33FC8">
            <w:pPr>
              <w:jc w:val="both"/>
            </w:pPr>
            <w:r w:rsidRPr="00E67E1E">
              <w:t>7.30-8.00</w:t>
            </w:r>
          </w:p>
        </w:tc>
        <w:tc>
          <w:tcPr>
            <w:tcW w:w="3969" w:type="dxa"/>
          </w:tcPr>
          <w:p w:rsidR="00A873FB" w:rsidRPr="00E67E1E" w:rsidRDefault="00A873FB" w:rsidP="00B33FC8">
            <w:r w:rsidRPr="00E67E1E">
              <w:t>Утренний прием детей. Минутки игры. Индивидуальная работа с детьми.</w:t>
            </w:r>
          </w:p>
        </w:tc>
        <w:tc>
          <w:tcPr>
            <w:tcW w:w="4111" w:type="dxa"/>
          </w:tcPr>
          <w:p w:rsidR="00A873FB" w:rsidRPr="00E67E1E" w:rsidRDefault="00A873FB" w:rsidP="00B33FC8">
            <w:r w:rsidRPr="00E67E1E">
              <w:t>«Социально-коммуникативное развитие», «Речевое развитие»</w:t>
            </w:r>
          </w:p>
          <w:p w:rsidR="00A873FB" w:rsidRPr="00E67E1E" w:rsidRDefault="00A873FB" w:rsidP="00B33FC8"/>
        </w:tc>
        <w:tc>
          <w:tcPr>
            <w:tcW w:w="4819" w:type="dxa"/>
          </w:tcPr>
          <w:p w:rsidR="00A873FB" w:rsidRPr="00E67E1E" w:rsidRDefault="00A873FB" w:rsidP="00B33FC8">
            <w:r w:rsidRPr="00E67E1E">
              <w:t>Прием детей. Взаимодействие с родителями. Игровая деятельность детей. Индивидуальные и подгрупповые дидактические  игры.</w:t>
            </w:r>
          </w:p>
        </w:tc>
      </w:tr>
      <w:tr w:rsidR="00A873FB" w:rsidRPr="00E67E1E" w:rsidTr="00B33FC8">
        <w:tc>
          <w:tcPr>
            <w:tcW w:w="1559" w:type="dxa"/>
          </w:tcPr>
          <w:p w:rsidR="00A873FB" w:rsidRPr="00E67E1E" w:rsidRDefault="00A873FB" w:rsidP="00B33FC8">
            <w:pPr>
              <w:jc w:val="both"/>
            </w:pPr>
            <w:r w:rsidRPr="00E67E1E">
              <w:t>8.00- 8.10</w:t>
            </w:r>
          </w:p>
        </w:tc>
        <w:tc>
          <w:tcPr>
            <w:tcW w:w="3969" w:type="dxa"/>
          </w:tcPr>
          <w:p w:rsidR="00A873FB" w:rsidRPr="00E67E1E" w:rsidRDefault="00A873FB" w:rsidP="00B33FC8">
            <w:r w:rsidRPr="00E67E1E">
              <w:t>Утренняя гимнастика.</w:t>
            </w:r>
          </w:p>
        </w:tc>
        <w:tc>
          <w:tcPr>
            <w:tcW w:w="4111" w:type="dxa"/>
          </w:tcPr>
          <w:p w:rsidR="00A873FB" w:rsidRPr="00E67E1E" w:rsidRDefault="00A873FB" w:rsidP="00B33FC8">
            <w:r w:rsidRPr="00E67E1E">
              <w:t xml:space="preserve"> «Физическое развитие»</w:t>
            </w:r>
          </w:p>
        </w:tc>
        <w:tc>
          <w:tcPr>
            <w:tcW w:w="4819" w:type="dxa"/>
          </w:tcPr>
          <w:p w:rsidR="00A873FB" w:rsidRPr="00E67E1E" w:rsidRDefault="00A873FB" w:rsidP="00B33FC8">
            <w:proofErr w:type="spellStart"/>
            <w:r w:rsidRPr="00E67E1E">
              <w:t>Коррегирующая</w:t>
            </w:r>
            <w:proofErr w:type="spellEnd"/>
            <w:r w:rsidRPr="00E67E1E">
              <w:t xml:space="preserve"> гимнастика.</w:t>
            </w:r>
          </w:p>
        </w:tc>
      </w:tr>
      <w:tr w:rsidR="00A873FB" w:rsidRPr="00E67E1E" w:rsidTr="00B33FC8">
        <w:tc>
          <w:tcPr>
            <w:tcW w:w="1559" w:type="dxa"/>
          </w:tcPr>
          <w:p w:rsidR="00A873FB" w:rsidRPr="00E67E1E" w:rsidRDefault="00A873FB" w:rsidP="00B33FC8">
            <w:pPr>
              <w:jc w:val="both"/>
            </w:pPr>
            <w:r w:rsidRPr="00E67E1E">
              <w:t>8.00- 8.20</w:t>
            </w:r>
          </w:p>
        </w:tc>
        <w:tc>
          <w:tcPr>
            <w:tcW w:w="3969" w:type="dxa"/>
          </w:tcPr>
          <w:p w:rsidR="00A873FB" w:rsidRPr="00E67E1E" w:rsidRDefault="00A873FB" w:rsidP="00B33FC8">
            <w:r w:rsidRPr="00E67E1E">
              <w:t>Подготовка к завтраку, завтрак</w:t>
            </w:r>
          </w:p>
        </w:tc>
        <w:tc>
          <w:tcPr>
            <w:tcW w:w="4111" w:type="dxa"/>
          </w:tcPr>
          <w:p w:rsidR="00A873FB" w:rsidRPr="00E67E1E" w:rsidRDefault="00A873FB" w:rsidP="00B33FC8">
            <w:r w:rsidRPr="00E67E1E">
              <w:t>«Социально-коммуникативное развитие»</w:t>
            </w:r>
          </w:p>
          <w:p w:rsidR="00A873FB" w:rsidRPr="00E67E1E" w:rsidRDefault="00A873FB" w:rsidP="00B33FC8"/>
        </w:tc>
        <w:tc>
          <w:tcPr>
            <w:tcW w:w="4819" w:type="dxa"/>
          </w:tcPr>
          <w:p w:rsidR="00A873FB" w:rsidRPr="00E67E1E" w:rsidRDefault="00A873FB" w:rsidP="00B33FC8">
            <w:proofErr w:type="spellStart"/>
            <w:r w:rsidRPr="00E67E1E">
              <w:t>Потешки</w:t>
            </w:r>
            <w:proofErr w:type="spellEnd"/>
            <w:r w:rsidRPr="00E67E1E">
              <w:t>, прибаутки.</w:t>
            </w:r>
          </w:p>
        </w:tc>
      </w:tr>
      <w:tr w:rsidR="00A873FB" w:rsidRPr="00E67E1E" w:rsidTr="00B33FC8">
        <w:tc>
          <w:tcPr>
            <w:tcW w:w="1559" w:type="dxa"/>
          </w:tcPr>
          <w:p w:rsidR="00A873FB" w:rsidRPr="00E67E1E" w:rsidRDefault="00A873FB" w:rsidP="00B33FC8">
            <w:pPr>
              <w:jc w:val="both"/>
            </w:pPr>
            <w:r w:rsidRPr="00E67E1E">
              <w:t>8.20- 9.00</w:t>
            </w:r>
          </w:p>
        </w:tc>
        <w:tc>
          <w:tcPr>
            <w:tcW w:w="3969" w:type="dxa"/>
          </w:tcPr>
          <w:p w:rsidR="00A873FB" w:rsidRPr="00E67E1E" w:rsidRDefault="00A873FB" w:rsidP="00B33FC8">
            <w:r w:rsidRPr="00E67E1E">
              <w:t>Минутки игры, подготовка к образовательной деятельности</w:t>
            </w:r>
          </w:p>
        </w:tc>
        <w:tc>
          <w:tcPr>
            <w:tcW w:w="4111" w:type="dxa"/>
          </w:tcPr>
          <w:p w:rsidR="00A873FB" w:rsidRPr="00E67E1E" w:rsidRDefault="00A873FB" w:rsidP="00B33FC8">
            <w:r w:rsidRPr="00E67E1E">
              <w:t>«Речевое развитие»</w:t>
            </w:r>
          </w:p>
        </w:tc>
        <w:tc>
          <w:tcPr>
            <w:tcW w:w="4819" w:type="dxa"/>
          </w:tcPr>
          <w:p w:rsidR="00A873FB" w:rsidRPr="00E67E1E" w:rsidRDefault="00A873FB" w:rsidP="00B33FC8">
            <w:r w:rsidRPr="00E67E1E">
              <w:t>Игровая деятельность детей.</w:t>
            </w:r>
          </w:p>
        </w:tc>
      </w:tr>
      <w:tr w:rsidR="00A873FB" w:rsidRPr="00E67E1E" w:rsidTr="00B33FC8">
        <w:tc>
          <w:tcPr>
            <w:tcW w:w="1559" w:type="dxa"/>
          </w:tcPr>
          <w:p w:rsidR="00A873FB" w:rsidRPr="00E67E1E" w:rsidRDefault="00A873FB" w:rsidP="00B33FC8">
            <w:pPr>
              <w:jc w:val="both"/>
            </w:pPr>
            <w:r w:rsidRPr="00E67E1E">
              <w:t>8.30- 9.00</w:t>
            </w:r>
          </w:p>
        </w:tc>
        <w:tc>
          <w:tcPr>
            <w:tcW w:w="3969" w:type="dxa"/>
          </w:tcPr>
          <w:p w:rsidR="00A873FB" w:rsidRPr="00E67E1E" w:rsidRDefault="00A873FB" w:rsidP="00B33FC8">
            <w:r w:rsidRPr="00E67E1E">
              <w:t xml:space="preserve">Образовательная деятельность </w:t>
            </w:r>
          </w:p>
        </w:tc>
        <w:tc>
          <w:tcPr>
            <w:tcW w:w="4111" w:type="dxa"/>
          </w:tcPr>
          <w:p w:rsidR="00A873FB" w:rsidRPr="00E67E1E" w:rsidRDefault="00A873FB" w:rsidP="00B33FC8">
            <w:r w:rsidRPr="00E67E1E">
              <w:t xml:space="preserve">«Речевое развитие», «Физическое развитие»,  «Познавательное развитие», «Художественно-эстетическое развитие», «Социально-коммуникативное развитие» </w:t>
            </w:r>
          </w:p>
        </w:tc>
        <w:tc>
          <w:tcPr>
            <w:tcW w:w="4819" w:type="dxa"/>
          </w:tcPr>
          <w:p w:rsidR="00A873FB" w:rsidRPr="00E67E1E" w:rsidRDefault="00A873FB" w:rsidP="00B33FC8">
            <w:r w:rsidRPr="00E67E1E">
              <w:t>Образовательные ситуации на игровой основе: подгрупповые и фронтальные.</w:t>
            </w:r>
          </w:p>
        </w:tc>
      </w:tr>
      <w:tr w:rsidR="00A873FB" w:rsidRPr="00E67E1E" w:rsidTr="00B33FC8">
        <w:tc>
          <w:tcPr>
            <w:tcW w:w="1559" w:type="dxa"/>
          </w:tcPr>
          <w:p w:rsidR="00A873FB" w:rsidRPr="00E67E1E" w:rsidRDefault="00A873FB" w:rsidP="00B33FC8">
            <w:pPr>
              <w:jc w:val="both"/>
            </w:pPr>
            <w:r w:rsidRPr="00E67E1E">
              <w:t>9.00- 9.20</w:t>
            </w:r>
          </w:p>
        </w:tc>
        <w:tc>
          <w:tcPr>
            <w:tcW w:w="3969" w:type="dxa"/>
          </w:tcPr>
          <w:p w:rsidR="00A873FB" w:rsidRPr="00E67E1E" w:rsidRDefault="00A873FB" w:rsidP="00B33FC8">
            <w:r w:rsidRPr="00E67E1E">
              <w:t>Второй завтрак</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Прием пищи.</w:t>
            </w:r>
          </w:p>
        </w:tc>
      </w:tr>
      <w:tr w:rsidR="00A873FB" w:rsidRPr="00E67E1E" w:rsidTr="00B33FC8">
        <w:tc>
          <w:tcPr>
            <w:tcW w:w="1559" w:type="dxa"/>
          </w:tcPr>
          <w:p w:rsidR="00A873FB" w:rsidRPr="00E67E1E" w:rsidRDefault="00A873FB" w:rsidP="00B33FC8">
            <w:pPr>
              <w:jc w:val="both"/>
            </w:pPr>
            <w:r w:rsidRPr="00E67E1E">
              <w:t>9.20-11.20</w:t>
            </w:r>
          </w:p>
        </w:tc>
        <w:tc>
          <w:tcPr>
            <w:tcW w:w="3969" w:type="dxa"/>
          </w:tcPr>
          <w:p w:rsidR="00A873FB" w:rsidRPr="00E67E1E" w:rsidRDefault="00A873FB" w:rsidP="00B33FC8">
            <w:r w:rsidRPr="00E67E1E">
              <w:t>Подготовка к прогулке, прогулка</w:t>
            </w:r>
          </w:p>
        </w:tc>
        <w:tc>
          <w:tcPr>
            <w:tcW w:w="4111" w:type="dxa"/>
          </w:tcPr>
          <w:p w:rsidR="00A873FB" w:rsidRPr="00E67E1E" w:rsidRDefault="00A873FB" w:rsidP="00B33FC8">
            <w:r w:rsidRPr="00E67E1E">
              <w:t>«Социально-коммуникативное развитие»</w:t>
            </w:r>
          </w:p>
          <w:p w:rsidR="00A873FB" w:rsidRPr="00E67E1E" w:rsidRDefault="00A873FB" w:rsidP="00B33FC8">
            <w:r w:rsidRPr="00E67E1E">
              <w:t>«Речевое развитие», «Физическое развитие»,  «Познавательное развитие», «Художественно-эстетическое развитие»</w:t>
            </w:r>
          </w:p>
        </w:tc>
        <w:tc>
          <w:tcPr>
            <w:tcW w:w="4819" w:type="dxa"/>
          </w:tcPr>
          <w:p w:rsidR="00A873FB" w:rsidRPr="00E67E1E" w:rsidRDefault="00A873FB" w:rsidP="00B33FC8">
            <w:r w:rsidRPr="00E67E1E">
              <w:t>Обучение навыкам самообслуживания, индивидуальная работа, игровая деятельность.</w:t>
            </w:r>
          </w:p>
        </w:tc>
      </w:tr>
      <w:tr w:rsidR="00A873FB" w:rsidRPr="00E67E1E" w:rsidTr="00B33FC8">
        <w:tc>
          <w:tcPr>
            <w:tcW w:w="1559" w:type="dxa"/>
          </w:tcPr>
          <w:p w:rsidR="00A873FB" w:rsidRPr="00E67E1E" w:rsidRDefault="00A873FB" w:rsidP="00B33FC8">
            <w:pPr>
              <w:jc w:val="both"/>
            </w:pPr>
            <w:r w:rsidRPr="00E67E1E">
              <w:t>11.20- 11.45</w:t>
            </w:r>
          </w:p>
        </w:tc>
        <w:tc>
          <w:tcPr>
            <w:tcW w:w="3969" w:type="dxa"/>
          </w:tcPr>
          <w:p w:rsidR="00A873FB" w:rsidRPr="00E67E1E" w:rsidRDefault="00A873FB" w:rsidP="00B33FC8">
            <w:r w:rsidRPr="00E67E1E">
              <w:t>Возвращение с прогулки, подготовка к обеду.</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Обучение навыкам самообслуживания, индивидуальная работа.</w:t>
            </w:r>
          </w:p>
        </w:tc>
      </w:tr>
      <w:tr w:rsidR="00A873FB" w:rsidRPr="00E67E1E" w:rsidTr="00B33FC8">
        <w:tc>
          <w:tcPr>
            <w:tcW w:w="1559" w:type="dxa"/>
          </w:tcPr>
          <w:p w:rsidR="00A873FB" w:rsidRPr="00E67E1E" w:rsidRDefault="00A873FB" w:rsidP="00B33FC8">
            <w:pPr>
              <w:jc w:val="both"/>
            </w:pPr>
            <w:r w:rsidRPr="00E67E1E">
              <w:lastRenderedPageBreak/>
              <w:t>11.45-12.20</w:t>
            </w:r>
          </w:p>
        </w:tc>
        <w:tc>
          <w:tcPr>
            <w:tcW w:w="3969" w:type="dxa"/>
          </w:tcPr>
          <w:p w:rsidR="00A873FB" w:rsidRPr="00E67E1E" w:rsidRDefault="00A873FB" w:rsidP="00B33FC8">
            <w:r w:rsidRPr="00E67E1E">
              <w:t>Обед</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«Это время – для обеда, значит нам за стол пора!»</w:t>
            </w:r>
          </w:p>
        </w:tc>
      </w:tr>
      <w:tr w:rsidR="00A873FB" w:rsidRPr="00E67E1E" w:rsidTr="00B33FC8">
        <w:tc>
          <w:tcPr>
            <w:tcW w:w="1559" w:type="dxa"/>
          </w:tcPr>
          <w:p w:rsidR="00A873FB" w:rsidRPr="00E67E1E" w:rsidRDefault="00A873FB" w:rsidP="00B33FC8">
            <w:pPr>
              <w:jc w:val="both"/>
            </w:pPr>
            <w:r w:rsidRPr="00E67E1E">
              <w:t>12.20-15.00</w:t>
            </w:r>
          </w:p>
        </w:tc>
        <w:tc>
          <w:tcPr>
            <w:tcW w:w="3969" w:type="dxa"/>
          </w:tcPr>
          <w:p w:rsidR="00A873FB" w:rsidRPr="00E67E1E" w:rsidRDefault="00A873FB" w:rsidP="00B33FC8">
            <w:r w:rsidRPr="00E67E1E">
              <w:t>Подготовка ко сну, сон</w:t>
            </w:r>
          </w:p>
        </w:tc>
        <w:tc>
          <w:tcPr>
            <w:tcW w:w="4111" w:type="dxa"/>
          </w:tcPr>
          <w:p w:rsidR="00A873FB" w:rsidRPr="00E67E1E" w:rsidRDefault="00A873FB" w:rsidP="00B33FC8">
            <w:r w:rsidRPr="00E67E1E">
              <w:t>«Речевое развитие»</w:t>
            </w:r>
          </w:p>
          <w:p w:rsidR="00A873FB" w:rsidRPr="00E67E1E" w:rsidRDefault="00A873FB" w:rsidP="00B33FC8">
            <w:r w:rsidRPr="00E67E1E">
              <w:t>«Социально-коммуникативное развитие»</w:t>
            </w:r>
          </w:p>
          <w:p w:rsidR="00A873FB" w:rsidRPr="00E67E1E" w:rsidRDefault="00A873FB" w:rsidP="00B33FC8"/>
        </w:tc>
        <w:tc>
          <w:tcPr>
            <w:tcW w:w="4819" w:type="dxa"/>
          </w:tcPr>
          <w:p w:rsidR="00A873FB" w:rsidRPr="00E67E1E" w:rsidRDefault="00A873FB" w:rsidP="00B33FC8">
            <w:r w:rsidRPr="00E67E1E">
              <w:t>Создание тихой, благоприятной обстановки для сна.</w:t>
            </w:r>
          </w:p>
        </w:tc>
      </w:tr>
      <w:tr w:rsidR="00A873FB" w:rsidRPr="00E67E1E" w:rsidTr="00B33FC8">
        <w:tc>
          <w:tcPr>
            <w:tcW w:w="1559" w:type="dxa"/>
          </w:tcPr>
          <w:p w:rsidR="00A873FB" w:rsidRPr="00E67E1E" w:rsidRDefault="00A873FB" w:rsidP="00B33FC8">
            <w:pPr>
              <w:jc w:val="both"/>
            </w:pPr>
            <w:r w:rsidRPr="00E67E1E">
              <w:t>15.00-15.15</w:t>
            </w:r>
          </w:p>
        </w:tc>
        <w:tc>
          <w:tcPr>
            <w:tcW w:w="3969" w:type="dxa"/>
          </w:tcPr>
          <w:p w:rsidR="00A873FB" w:rsidRPr="00E67E1E" w:rsidRDefault="00A873FB" w:rsidP="00B33FC8">
            <w:r w:rsidRPr="00E67E1E">
              <w:t>Подъем, дневные процедуры</w:t>
            </w:r>
          </w:p>
        </w:tc>
        <w:tc>
          <w:tcPr>
            <w:tcW w:w="4111" w:type="dxa"/>
          </w:tcPr>
          <w:p w:rsidR="00A873FB" w:rsidRPr="00E67E1E" w:rsidRDefault="00A873FB" w:rsidP="00B33FC8">
            <w:r w:rsidRPr="00E67E1E">
              <w:t xml:space="preserve">«Речевое развитие», «Физическое развитие», </w:t>
            </w:r>
          </w:p>
          <w:p w:rsidR="00A873FB" w:rsidRPr="00E67E1E" w:rsidRDefault="00A873FB" w:rsidP="00B33FC8">
            <w:r w:rsidRPr="00E67E1E">
              <w:t xml:space="preserve"> «Социально-коммуникативное развитие»</w:t>
            </w:r>
          </w:p>
          <w:p w:rsidR="00A873FB" w:rsidRPr="00E67E1E" w:rsidRDefault="00A873FB" w:rsidP="00B33FC8"/>
        </w:tc>
        <w:tc>
          <w:tcPr>
            <w:tcW w:w="4819" w:type="dxa"/>
          </w:tcPr>
          <w:p w:rsidR="00A873FB" w:rsidRPr="00E67E1E" w:rsidRDefault="00A873FB" w:rsidP="00B33FC8">
            <w:proofErr w:type="spellStart"/>
            <w:r w:rsidRPr="00E67E1E">
              <w:t>Коррегирующая</w:t>
            </w:r>
            <w:proofErr w:type="spellEnd"/>
            <w:r w:rsidRPr="00E67E1E">
              <w:t xml:space="preserve"> гимнастика.</w:t>
            </w:r>
          </w:p>
        </w:tc>
      </w:tr>
      <w:tr w:rsidR="00A873FB" w:rsidRPr="00E67E1E" w:rsidTr="00B33FC8">
        <w:tc>
          <w:tcPr>
            <w:tcW w:w="1559" w:type="dxa"/>
          </w:tcPr>
          <w:p w:rsidR="00A873FB" w:rsidRPr="00E67E1E" w:rsidRDefault="00A873FB" w:rsidP="00B33FC8">
            <w:pPr>
              <w:jc w:val="both"/>
            </w:pPr>
            <w:r w:rsidRPr="00E67E1E">
              <w:t>15.15- 15.25</w:t>
            </w:r>
          </w:p>
        </w:tc>
        <w:tc>
          <w:tcPr>
            <w:tcW w:w="3969" w:type="dxa"/>
          </w:tcPr>
          <w:p w:rsidR="00A873FB" w:rsidRPr="00E67E1E" w:rsidRDefault="00A873FB" w:rsidP="00B33FC8">
            <w:r w:rsidRPr="00E67E1E">
              <w:t>Полдник</w:t>
            </w:r>
          </w:p>
        </w:tc>
        <w:tc>
          <w:tcPr>
            <w:tcW w:w="4111" w:type="dxa"/>
          </w:tcPr>
          <w:p w:rsidR="00A873FB" w:rsidRPr="00E67E1E" w:rsidRDefault="00A873FB" w:rsidP="00B33FC8">
            <w:r w:rsidRPr="00E67E1E">
              <w:t>«Социально-коммуникативное развитие»</w:t>
            </w:r>
          </w:p>
          <w:p w:rsidR="00A873FB" w:rsidRPr="00E67E1E" w:rsidRDefault="00A873FB" w:rsidP="00B33FC8"/>
        </w:tc>
        <w:tc>
          <w:tcPr>
            <w:tcW w:w="4819" w:type="dxa"/>
          </w:tcPr>
          <w:p w:rsidR="00A873FB" w:rsidRPr="00E67E1E" w:rsidRDefault="00A873FB" w:rsidP="00B33FC8">
            <w:r w:rsidRPr="00E67E1E">
              <w:t>Воспитание культуры поведения за столом.</w:t>
            </w:r>
          </w:p>
        </w:tc>
      </w:tr>
      <w:tr w:rsidR="00A873FB" w:rsidRPr="00E67E1E" w:rsidTr="00B33FC8">
        <w:tc>
          <w:tcPr>
            <w:tcW w:w="1559" w:type="dxa"/>
          </w:tcPr>
          <w:p w:rsidR="00A873FB" w:rsidRPr="00E67E1E" w:rsidRDefault="00A873FB" w:rsidP="00B33FC8">
            <w:pPr>
              <w:jc w:val="both"/>
            </w:pPr>
            <w:r w:rsidRPr="00E67E1E">
              <w:t>15.45-16.15</w:t>
            </w:r>
          </w:p>
        </w:tc>
        <w:tc>
          <w:tcPr>
            <w:tcW w:w="3969" w:type="dxa"/>
          </w:tcPr>
          <w:p w:rsidR="00A873FB" w:rsidRPr="00E67E1E" w:rsidRDefault="00A873FB" w:rsidP="00B33FC8">
            <w:r w:rsidRPr="00E67E1E">
              <w:t>Образовательная деятельность</w:t>
            </w:r>
          </w:p>
        </w:tc>
        <w:tc>
          <w:tcPr>
            <w:tcW w:w="4111" w:type="dxa"/>
          </w:tcPr>
          <w:p w:rsidR="00A873FB" w:rsidRPr="00E67E1E" w:rsidRDefault="00A873FB" w:rsidP="00B33FC8">
            <w:r w:rsidRPr="00E67E1E">
              <w:t>«Речевое развитие», «Физическое развитие»,  «Познавательное развитие», «Художественно-эстетическое развитие», «Социально-коммуникативное развитие»</w:t>
            </w:r>
          </w:p>
        </w:tc>
        <w:tc>
          <w:tcPr>
            <w:tcW w:w="4819" w:type="dxa"/>
          </w:tcPr>
          <w:p w:rsidR="00A873FB" w:rsidRPr="00E67E1E" w:rsidRDefault="00A873FB" w:rsidP="00B33FC8">
            <w:r w:rsidRPr="00E67E1E">
              <w:t>Образовательные ситуации на игровой основе: подгрупповые и фронтальные.</w:t>
            </w:r>
          </w:p>
        </w:tc>
      </w:tr>
      <w:tr w:rsidR="00A873FB" w:rsidRPr="00E67E1E" w:rsidTr="00B33FC8">
        <w:tc>
          <w:tcPr>
            <w:tcW w:w="1559" w:type="dxa"/>
          </w:tcPr>
          <w:p w:rsidR="00A873FB" w:rsidRPr="00E67E1E" w:rsidRDefault="00A873FB" w:rsidP="00B33FC8">
            <w:pPr>
              <w:jc w:val="both"/>
            </w:pPr>
            <w:r w:rsidRPr="00E67E1E">
              <w:t>16.15- 17.30</w:t>
            </w:r>
          </w:p>
        </w:tc>
        <w:tc>
          <w:tcPr>
            <w:tcW w:w="3969" w:type="dxa"/>
          </w:tcPr>
          <w:p w:rsidR="00A873FB" w:rsidRPr="00E67E1E" w:rsidRDefault="00A873FB" w:rsidP="00B33FC8">
            <w:r w:rsidRPr="00E67E1E">
              <w:t>Подготовка к прогулке, прогулка</w:t>
            </w:r>
          </w:p>
        </w:tc>
        <w:tc>
          <w:tcPr>
            <w:tcW w:w="4111" w:type="dxa"/>
          </w:tcPr>
          <w:p w:rsidR="00A873FB" w:rsidRPr="00E67E1E" w:rsidRDefault="00A873FB" w:rsidP="00B33FC8">
            <w:r w:rsidRPr="00E67E1E">
              <w:t>«Познавательное развитие», «Социально-коммуникативное развитие», «Физическое развитие», «Речевое развитие»</w:t>
            </w:r>
          </w:p>
        </w:tc>
        <w:tc>
          <w:tcPr>
            <w:tcW w:w="4819" w:type="dxa"/>
          </w:tcPr>
          <w:p w:rsidR="00A873FB" w:rsidRPr="00E67E1E" w:rsidRDefault="00A873FB" w:rsidP="00B33FC8">
            <w:r w:rsidRPr="00E67E1E">
              <w:t>Самостоятельная игровая деятельность.</w:t>
            </w:r>
          </w:p>
        </w:tc>
      </w:tr>
      <w:tr w:rsidR="00A873FB" w:rsidRPr="00E67E1E" w:rsidTr="00B33FC8">
        <w:tc>
          <w:tcPr>
            <w:tcW w:w="1559" w:type="dxa"/>
          </w:tcPr>
          <w:p w:rsidR="00A873FB" w:rsidRPr="00E67E1E" w:rsidRDefault="00A873FB" w:rsidP="00B33FC8">
            <w:pPr>
              <w:jc w:val="both"/>
            </w:pPr>
            <w:r w:rsidRPr="00E67E1E">
              <w:t>17.30-17.40</w:t>
            </w:r>
          </w:p>
        </w:tc>
        <w:tc>
          <w:tcPr>
            <w:tcW w:w="3969" w:type="dxa"/>
          </w:tcPr>
          <w:p w:rsidR="00A873FB" w:rsidRPr="00E67E1E" w:rsidRDefault="00A873FB" w:rsidP="00B33FC8">
            <w:r w:rsidRPr="00E67E1E">
              <w:t>Чтение художественной литературы</w:t>
            </w:r>
          </w:p>
        </w:tc>
        <w:tc>
          <w:tcPr>
            <w:tcW w:w="4111" w:type="dxa"/>
          </w:tcPr>
          <w:p w:rsidR="00A873FB" w:rsidRPr="00E67E1E" w:rsidRDefault="00A873FB" w:rsidP="00B33FC8">
            <w:r w:rsidRPr="00E67E1E">
              <w:t>«Речевое развитие»</w:t>
            </w:r>
          </w:p>
        </w:tc>
        <w:tc>
          <w:tcPr>
            <w:tcW w:w="4819" w:type="dxa"/>
          </w:tcPr>
          <w:p w:rsidR="00A873FB" w:rsidRPr="00E67E1E" w:rsidRDefault="00A873FB" w:rsidP="00B33FC8">
            <w:r w:rsidRPr="00E67E1E">
              <w:t xml:space="preserve">Обучение навыкам умения слушать. Индивидуальная, подгрупповая, ситуативная, </w:t>
            </w:r>
            <w:proofErr w:type="spellStart"/>
            <w:r w:rsidRPr="00E67E1E">
              <w:t>досуговая</w:t>
            </w:r>
            <w:proofErr w:type="spellEnd"/>
            <w:r w:rsidRPr="00E67E1E">
              <w:t xml:space="preserve">  игровая деятельность.</w:t>
            </w:r>
          </w:p>
        </w:tc>
      </w:tr>
      <w:tr w:rsidR="00A873FB" w:rsidRPr="00E67E1E" w:rsidTr="00B33FC8">
        <w:tc>
          <w:tcPr>
            <w:tcW w:w="1559" w:type="dxa"/>
          </w:tcPr>
          <w:p w:rsidR="00A873FB" w:rsidRPr="00E67E1E" w:rsidRDefault="00A873FB" w:rsidP="00B33FC8">
            <w:pPr>
              <w:jc w:val="both"/>
            </w:pPr>
            <w:r w:rsidRPr="00E67E1E">
              <w:t>17.40-18.00</w:t>
            </w:r>
          </w:p>
        </w:tc>
        <w:tc>
          <w:tcPr>
            <w:tcW w:w="3969" w:type="dxa"/>
          </w:tcPr>
          <w:p w:rsidR="00A873FB" w:rsidRPr="00E67E1E" w:rsidRDefault="00A873FB" w:rsidP="00B33FC8">
            <w:r w:rsidRPr="00E67E1E">
              <w:t>Возвращение с прогулки, игры, уход домой.</w:t>
            </w:r>
          </w:p>
        </w:tc>
        <w:tc>
          <w:tcPr>
            <w:tcW w:w="4111" w:type="dxa"/>
          </w:tcPr>
          <w:p w:rsidR="00A873FB" w:rsidRPr="00E67E1E" w:rsidRDefault="00A873FB" w:rsidP="00B33FC8">
            <w:r w:rsidRPr="00E67E1E">
              <w:t>«Речевое развитие», «Социально-коммуникативное развитие», «Познавательное развитие»</w:t>
            </w:r>
          </w:p>
        </w:tc>
        <w:tc>
          <w:tcPr>
            <w:tcW w:w="4819" w:type="dxa"/>
          </w:tcPr>
          <w:p w:rsidR="00A873FB" w:rsidRPr="00E67E1E" w:rsidRDefault="00A873FB" w:rsidP="00B33FC8">
            <w:r w:rsidRPr="00E67E1E">
              <w:t>Взаимодействие с родителями, индивидуальная работа.</w:t>
            </w:r>
          </w:p>
        </w:tc>
      </w:tr>
    </w:tbl>
    <w:p w:rsidR="00A873FB" w:rsidRPr="00E67E1E" w:rsidRDefault="00A873FB" w:rsidP="00A873FB">
      <w:pPr>
        <w:jc w:val="center"/>
      </w:pPr>
      <w:r w:rsidRPr="00E67E1E">
        <w:tab/>
      </w:r>
      <w:r w:rsidRPr="00E67E1E">
        <w:tab/>
      </w:r>
    </w:p>
    <w:p w:rsidR="00851705" w:rsidRDefault="00851705" w:rsidP="00A873FB">
      <w:pPr>
        <w:jc w:val="center"/>
        <w:rPr>
          <w:b/>
        </w:rPr>
      </w:pPr>
    </w:p>
    <w:p w:rsidR="00851705" w:rsidRDefault="00851705" w:rsidP="00A873FB">
      <w:pPr>
        <w:jc w:val="center"/>
        <w:rPr>
          <w:b/>
        </w:rPr>
      </w:pPr>
    </w:p>
    <w:p w:rsidR="00E81821" w:rsidRDefault="00E81821" w:rsidP="00A873FB">
      <w:pPr>
        <w:jc w:val="center"/>
        <w:rPr>
          <w:b/>
        </w:rPr>
      </w:pPr>
    </w:p>
    <w:p w:rsidR="00A873FB" w:rsidRPr="00E67E1E" w:rsidRDefault="00A873FB" w:rsidP="00A873FB">
      <w:pPr>
        <w:jc w:val="center"/>
        <w:rPr>
          <w:color w:val="000000"/>
        </w:rPr>
      </w:pPr>
      <w:r w:rsidRPr="00E67E1E">
        <w:rPr>
          <w:b/>
        </w:rPr>
        <w:lastRenderedPageBreak/>
        <w:t>Организация режима пребывания детей в ДОУ</w:t>
      </w:r>
    </w:p>
    <w:p w:rsidR="00A873FB" w:rsidRPr="00E67E1E" w:rsidRDefault="00A873FB" w:rsidP="00A873FB">
      <w:pPr>
        <w:jc w:val="center"/>
      </w:pPr>
      <w:r w:rsidRPr="00E67E1E">
        <w:rPr>
          <w:b/>
          <w:i/>
        </w:rPr>
        <w:t>Холодный период</w:t>
      </w:r>
      <w:r>
        <w:t xml:space="preserve"> года младшая  группа (</w:t>
      </w:r>
      <w:r w:rsidRPr="00E67E1E">
        <w:t>с 3 до 4 лет)</w:t>
      </w:r>
    </w:p>
    <w:p w:rsidR="00A873FB" w:rsidRPr="00E67E1E" w:rsidRDefault="00A873FB" w:rsidP="00A873FB">
      <w:pPr>
        <w:jc w:val="center"/>
      </w:pPr>
      <w:r w:rsidRPr="00E67E1E">
        <w:t xml:space="preserve">Режим дня рассчитан на 10,5 часовое пребывание детей в детском саду.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3969"/>
        <w:gridCol w:w="4111"/>
        <w:gridCol w:w="4819"/>
      </w:tblGrid>
      <w:tr w:rsidR="00A873FB" w:rsidRPr="00E67E1E" w:rsidTr="00B33FC8">
        <w:tc>
          <w:tcPr>
            <w:tcW w:w="1559" w:type="dxa"/>
          </w:tcPr>
          <w:p w:rsidR="00A873FB" w:rsidRPr="00E67E1E" w:rsidRDefault="00A873FB" w:rsidP="00B33FC8">
            <w:pPr>
              <w:jc w:val="center"/>
              <w:rPr>
                <w:b/>
              </w:rPr>
            </w:pPr>
            <w:r w:rsidRPr="00E67E1E">
              <w:rPr>
                <w:b/>
              </w:rPr>
              <w:t>Время</w:t>
            </w:r>
          </w:p>
        </w:tc>
        <w:tc>
          <w:tcPr>
            <w:tcW w:w="3969" w:type="dxa"/>
          </w:tcPr>
          <w:p w:rsidR="00A873FB" w:rsidRPr="00E67E1E" w:rsidRDefault="00A873FB" w:rsidP="00B33FC8">
            <w:pPr>
              <w:jc w:val="center"/>
              <w:rPr>
                <w:b/>
              </w:rPr>
            </w:pPr>
            <w:r w:rsidRPr="00E67E1E">
              <w:rPr>
                <w:b/>
              </w:rPr>
              <w:t>Режимные моменты</w:t>
            </w:r>
          </w:p>
        </w:tc>
        <w:tc>
          <w:tcPr>
            <w:tcW w:w="4111" w:type="dxa"/>
          </w:tcPr>
          <w:p w:rsidR="00A873FB" w:rsidRPr="00E67E1E" w:rsidRDefault="00A873FB" w:rsidP="00B33FC8">
            <w:pPr>
              <w:jc w:val="center"/>
              <w:rPr>
                <w:b/>
              </w:rPr>
            </w:pPr>
            <w:r w:rsidRPr="00E67E1E">
              <w:rPr>
                <w:b/>
              </w:rPr>
              <w:t>Образовательная область</w:t>
            </w:r>
          </w:p>
        </w:tc>
        <w:tc>
          <w:tcPr>
            <w:tcW w:w="4819" w:type="dxa"/>
          </w:tcPr>
          <w:p w:rsidR="00A873FB" w:rsidRPr="00E67E1E" w:rsidRDefault="00A873FB" w:rsidP="00B33FC8">
            <w:pPr>
              <w:jc w:val="center"/>
              <w:rPr>
                <w:b/>
              </w:rPr>
            </w:pPr>
            <w:r w:rsidRPr="00E67E1E">
              <w:rPr>
                <w:b/>
              </w:rPr>
              <w:t>Содержание</w:t>
            </w:r>
          </w:p>
        </w:tc>
      </w:tr>
      <w:tr w:rsidR="00A873FB" w:rsidRPr="00E67E1E" w:rsidTr="00B33FC8">
        <w:tc>
          <w:tcPr>
            <w:tcW w:w="1559" w:type="dxa"/>
          </w:tcPr>
          <w:p w:rsidR="00A873FB" w:rsidRPr="00E67E1E" w:rsidRDefault="00A873FB" w:rsidP="00B33FC8">
            <w:pPr>
              <w:jc w:val="both"/>
            </w:pPr>
            <w:r w:rsidRPr="00E67E1E">
              <w:t>7.30-8.10</w:t>
            </w:r>
          </w:p>
        </w:tc>
        <w:tc>
          <w:tcPr>
            <w:tcW w:w="3969" w:type="dxa"/>
          </w:tcPr>
          <w:p w:rsidR="00A873FB" w:rsidRPr="00E67E1E" w:rsidRDefault="00A873FB" w:rsidP="00B33FC8">
            <w:r w:rsidRPr="00E67E1E">
              <w:t>Утренний прием детей. Минутки игры. Индивидуальная работа с детьми.</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Прием детей. Взаимодействие с родителями. Игровая деятельность детей. Индивидуальные и подгрупповые дидактические  игры.</w:t>
            </w:r>
          </w:p>
        </w:tc>
      </w:tr>
      <w:tr w:rsidR="00A873FB" w:rsidRPr="00E67E1E" w:rsidTr="00B33FC8">
        <w:tc>
          <w:tcPr>
            <w:tcW w:w="1559" w:type="dxa"/>
          </w:tcPr>
          <w:p w:rsidR="00A873FB" w:rsidRPr="00E67E1E" w:rsidRDefault="00A873FB" w:rsidP="00B33FC8">
            <w:pPr>
              <w:jc w:val="both"/>
            </w:pPr>
            <w:r w:rsidRPr="00E67E1E">
              <w:t>8.10- 8.20</w:t>
            </w:r>
          </w:p>
        </w:tc>
        <w:tc>
          <w:tcPr>
            <w:tcW w:w="3969" w:type="dxa"/>
          </w:tcPr>
          <w:p w:rsidR="00A873FB" w:rsidRPr="00E67E1E" w:rsidRDefault="00A873FB" w:rsidP="00B33FC8">
            <w:r w:rsidRPr="00E67E1E">
              <w:t>Утренняя гимнастика.</w:t>
            </w:r>
          </w:p>
        </w:tc>
        <w:tc>
          <w:tcPr>
            <w:tcW w:w="4111" w:type="dxa"/>
          </w:tcPr>
          <w:p w:rsidR="00A873FB" w:rsidRPr="00E67E1E" w:rsidRDefault="00A873FB" w:rsidP="00B33FC8">
            <w:r w:rsidRPr="00E67E1E">
              <w:t>«Физическое развитие»</w:t>
            </w:r>
          </w:p>
        </w:tc>
        <w:tc>
          <w:tcPr>
            <w:tcW w:w="4819" w:type="dxa"/>
          </w:tcPr>
          <w:p w:rsidR="00A873FB" w:rsidRPr="00E67E1E" w:rsidRDefault="00A873FB" w:rsidP="00B33FC8">
            <w:proofErr w:type="spellStart"/>
            <w:r w:rsidRPr="00E67E1E">
              <w:t>Коррегирующая</w:t>
            </w:r>
            <w:proofErr w:type="spellEnd"/>
            <w:r w:rsidRPr="00E67E1E">
              <w:t xml:space="preserve"> гимнастика.</w:t>
            </w:r>
          </w:p>
        </w:tc>
      </w:tr>
      <w:tr w:rsidR="00A873FB" w:rsidRPr="00E67E1E" w:rsidTr="00B33FC8">
        <w:tc>
          <w:tcPr>
            <w:tcW w:w="1559" w:type="dxa"/>
          </w:tcPr>
          <w:p w:rsidR="00A873FB" w:rsidRPr="00E67E1E" w:rsidRDefault="00A873FB" w:rsidP="00B33FC8">
            <w:pPr>
              <w:jc w:val="both"/>
            </w:pPr>
            <w:r w:rsidRPr="00E67E1E">
              <w:t>8.20- 8.45</w:t>
            </w:r>
          </w:p>
        </w:tc>
        <w:tc>
          <w:tcPr>
            <w:tcW w:w="3969" w:type="dxa"/>
          </w:tcPr>
          <w:p w:rsidR="00A873FB" w:rsidRPr="00E67E1E" w:rsidRDefault="00A873FB" w:rsidP="00B33FC8">
            <w:r w:rsidRPr="00E67E1E">
              <w:t>Подготовка к завтраку, завтрак</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proofErr w:type="spellStart"/>
            <w:r w:rsidRPr="00E67E1E">
              <w:t>Потешки</w:t>
            </w:r>
            <w:proofErr w:type="spellEnd"/>
            <w:r w:rsidRPr="00E67E1E">
              <w:t>, прибаутки.</w:t>
            </w:r>
          </w:p>
        </w:tc>
      </w:tr>
      <w:tr w:rsidR="00A873FB" w:rsidRPr="00E67E1E" w:rsidTr="00B33FC8">
        <w:tc>
          <w:tcPr>
            <w:tcW w:w="1559" w:type="dxa"/>
          </w:tcPr>
          <w:p w:rsidR="00A873FB" w:rsidRPr="00E67E1E" w:rsidRDefault="00A873FB" w:rsidP="00B33FC8">
            <w:pPr>
              <w:jc w:val="both"/>
            </w:pPr>
            <w:r w:rsidRPr="00E67E1E">
              <w:t>8.45- 9.00</w:t>
            </w:r>
          </w:p>
        </w:tc>
        <w:tc>
          <w:tcPr>
            <w:tcW w:w="3969" w:type="dxa"/>
          </w:tcPr>
          <w:p w:rsidR="00A873FB" w:rsidRPr="00E67E1E" w:rsidRDefault="00A873FB" w:rsidP="00B33FC8">
            <w:r w:rsidRPr="00E67E1E">
              <w:t>Минутки игры, подготовка к образовательной деятельности</w:t>
            </w:r>
          </w:p>
        </w:tc>
        <w:tc>
          <w:tcPr>
            <w:tcW w:w="4111" w:type="dxa"/>
          </w:tcPr>
          <w:p w:rsidR="00A873FB" w:rsidRPr="00E67E1E" w:rsidRDefault="00A873FB" w:rsidP="00B33FC8">
            <w:r w:rsidRPr="00E67E1E">
              <w:t>«Речевое развитие»</w:t>
            </w:r>
          </w:p>
        </w:tc>
        <w:tc>
          <w:tcPr>
            <w:tcW w:w="4819" w:type="dxa"/>
          </w:tcPr>
          <w:p w:rsidR="00A873FB" w:rsidRPr="00E67E1E" w:rsidRDefault="00A873FB" w:rsidP="00B33FC8">
            <w:r w:rsidRPr="00E67E1E">
              <w:t>Игровая деятельность детей.</w:t>
            </w:r>
          </w:p>
        </w:tc>
      </w:tr>
      <w:tr w:rsidR="00A873FB" w:rsidRPr="00E67E1E" w:rsidTr="00B33FC8">
        <w:tc>
          <w:tcPr>
            <w:tcW w:w="1559" w:type="dxa"/>
          </w:tcPr>
          <w:p w:rsidR="00A873FB" w:rsidRPr="00E67E1E" w:rsidRDefault="00A873FB" w:rsidP="00B33FC8">
            <w:pPr>
              <w:jc w:val="both"/>
            </w:pPr>
            <w:r w:rsidRPr="00E67E1E">
              <w:t>9.00- 9.40</w:t>
            </w:r>
          </w:p>
        </w:tc>
        <w:tc>
          <w:tcPr>
            <w:tcW w:w="3969" w:type="dxa"/>
          </w:tcPr>
          <w:p w:rsidR="00A873FB" w:rsidRPr="00E67E1E" w:rsidRDefault="00A873FB" w:rsidP="00B33FC8">
            <w:r w:rsidRPr="00E67E1E">
              <w:t xml:space="preserve">Образовательная деятельность </w:t>
            </w:r>
          </w:p>
        </w:tc>
        <w:tc>
          <w:tcPr>
            <w:tcW w:w="4111" w:type="dxa"/>
          </w:tcPr>
          <w:p w:rsidR="00A873FB" w:rsidRPr="00E67E1E" w:rsidRDefault="00A873FB" w:rsidP="00B33FC8">
            <w:r w:rsidRPr="00E67E1E">
              <w:t>«Речевое развитие», «Физическое развитие»,  «Познавательное развитие», «Художественно-эстетическое развитие», «Социально-коммуникативное развитие»</w:t>
            </w:r>
          </w:p>
        </w:tc>
        <w:tc>
          <w:tcPr>
            <w:tcW w:w="4819" w:type="dxa"/>
          </w:tcPr>
          <w:p w:rsidR="00A873FB" w:rsidRPr="00E67E1E" w:rsidRDefault="00A873FB" w:rsidP="00B33FC8">
            <w:r w:rsidRPr="00E67E1E">
              <w:t>Образовательные ситуации на игровой основе: подгрупповые и фронтальные</w:t>
            </w:r>
          </w:p>
        </w:tc>
      </w:tr>
      <w:tr w:rsidR="00A873FB" w:rsidRPr="00E67E1E" w:rsidTr="00B33FC8">
        <w:tc>
          <w:tcPr>
            <w:tcW w:w="1559" w:type="dxa"/>
          </w:tcPr>
          <w:p w:rsidR="00A873FB" w:rsidRPr="00E67E1E" w:rsidRDefault="00A873FB" w:rsidP="00B33FC8">
            <w:pPr>
              <w:jc w:val="both"/>
            </w:pPr>
            <w:r w:rsidRPr="00E67E1E">
              <w:t>9.40- 10.00</w:t>
            </w:r>
          </w:p>
        </w:tc>
        <w:tc>
          <w:tcPr>
            <w:tcW w:w="3969" w:type="dxa"/>
          </w:tcPr>
          <w:p w:rsidR="00A873FB" w:rsidRPr="00E67E1E" w:rsidRDefault="00A873FB" w:rsidP="00B33FC8">
            <w:r w:rsidRPr="00E67E1E">
              <w:t>Второй завтрак</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Прием пищи.</w:t>
            </w:r>
          </w:p>
        </w:tc>
      </w:tr>
      <w:tr w:rsidR="00A873FB" w:rsidRPr="00E67E1E" w:rsidTr="00B33FC8">
        <w:tc>
          <w:tcPr>
            <w:tcW w:w="1559" w:type="dxa"/>
          </w:tcPr>
          <w:p w:rsidR="00A873FB" w:rsidRPr="00E67E1E" w:rsidRDefault="00A873FB" w:rsidP="00B33FC8">
            <w:pPr>
              <w:jc w:val="both"/>
            </w:pPr>
            <w:r w:rsidRPr="00E67E1E">
              <w:t>10.00- 12.00</w:t>
            </w:r>
          </w:p>
        </w:tc>
        <w:tc>
          <w:tcPr>
            <w:tcW w:w="3969" w:type="dxa"/>
          </w:tcPr>
          <w:p w:rsidR="00A873FB" w:rsidRPr="00E67E1E" w:rsidRDefault="00A873FB" w:rsidP="00B33FC8">
            <w:r w:rsidRPr="00E67E1E">
              <w:t>Подготовка к прогулке, прогулка</w:t>
            </w:r>
          </w:p>
        </w:tc>
        <w:tc>
          <w:tcPr>
            <w:tcW w:w="4111" w:type="dxa"/>
          </w:tcPr>
          <w:p w:rsidR="00A873FB" w:rsidRPr="00E67E1E" w:rsidRDefault="00A873FB" w:rsidP="00B33FC8">
            <w:r w:rsidRPr="00E67E1E">
              <w:t>«Социально-коммуникативное развитие»</w:t>
            </w:r>
          </w:p>
          <w:p w:rsidR="00A873FB" w:rsidRPr="00E67E1E" w:rsidRDefault="00A873FB" w:rsidP="00B33FC8">
            <w:r w:rsidRPr="00E67E1E">
              <w:t>«Речевое развитие», «Физическое развитие»,  «Познавательное развитие», «Художественно-эстетическое развитие»</w:t>
            </w:r>
          </w:p>
        </w:tc>
        <w:tc>
          <w:tcPr>
            <w:tcW w:w="4819" w:type="dxa"/>
          </w:tcPr>
          <w:p w:rsidR="00A873FB" w:rsidRPr="00E67E1E" w:rsidRDefault="00A873FB" w:rsidP="00B33FC8">
            <w:r w:rsidRPr="00E67E1E">
              <w:t>Обучение навыкам самообслуживания, индивидуальная работа, игровая деятельность.</w:t>
            </w:r>
          </w:p>
        </w:tc>
      </w:tr>
      <w:tr w:rsidR="00A873FB" w:rsidRPr="00E67E1E" w:rsidTr="00B33FC8">
        <w:tc>
          <w:tcPr>
            <w:tcW w:w="1559" w:type="dxa"/>
          </w:tcPr>
          <w:p w:rsidR="00A873FB" w:rsidRPr="00E67E1E" w:rsidRDefault="00A873FB" w:rsidP="00B33FC8">
            <w:pPr>
              <w:jc w:val="both"/>
            </w:pPr>
            <w:r w:rsidRPr="00E67E1E">
              <w:t>12.00- 12.20</w:t>
            </w:r>
          </w:p>
        </w:tc>
        <w:tc>
          <w:tcPr>
            <w:tcW w:w="3969" w:type="dxa"/>
          </w:tcPr>
          <w:p w:rsidR="00A873FB" w:rsidRPr="00E67E1E" w:rsidRDefault="00A873FB" w:rsidP="00B33FC8">
            <w:r w:rsidRPr="00E67E1E">
              <w:t>Возвращение с прогулки, подготовка к обеду.</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Обучение навыкам самообслуживания, индивидуальная работа.</w:t>
            </w:r>
          </w:p>
        </w:tc>
      </w:tr>
      <w:tr w:rsidR="00A873FB" w:rsidRPr="00E67E1E" w:rsidTr="00B33FC8">
        <w:tc>
          <w:tcPr>
            <w:tcW w:w="1559" w:type="dxa"/>
          </w:tcPr>
          <w:p w:rsidR="00A873FB" w:rsidRPr="00E67E1E" w:rsidRDefault="00A873FB" w:rsidP="00B33FC8">
            <w:pPr>
              <w:jc w:val="both"/>
            </w:pPr>
            <w:r w:rsidRPr="00E67E1E">
              <w:t>12.20- 12.50</w:t>
            </w:r>
          </w:p>
        </w:tc>
        <w:tc>
          <w:tcPr>
            <w:tcW w:w="3969" w:type="dxa"/>
          </w:tcPr>
          <w:p w:rsidR="00A873FB" w:rsidRPr="00E67E1E" w:rsidRDefault="00A873FB" w:rsidP="00B33FC8">
            <w:r w:rsidRPr="00E67E1E">
              <w:t>Обед</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«Это время – для обеда, значит нам за стол пора!»</w:t>
            </w:r>
          </w:p>
        </w:tc>
      </w:tr>
      <w:tr w:rsidR="00A873FB" w:rsidRPr="00E67E1E" w:rsidTr="00B33FC8">
        <w:trPr>
          <w:trHeight w:val="780"/>
        </w:trPr>
        <w:tc>
          <w:tcPr>
            <w:tcW w:w="1559" w:type="dxa"/>
          </w:tcPr>
          <w:p w:rsidR="00A873FB" w:rsidRPr="00E67E1E" w:rsidRDefault="00A873FB" w:rsidP="00B33FC8">
            <w:pPr>
              <w:jc w:val="both"/>
            </w:pPr>
            <w:r w:rsidRPr="00E67E1E">
              <w:t>12.50-15.00</w:t>
            </w:r>
          </w:p>
        </w:tc>
        <w:tc>
          <w:tcPr>
            <w:tcW w:w="3969" w:type="dxa"/>
          </w:tcPr>
          <w:p w:rsidR="00A873FB" w:rsidRPr="00E67E1E" w:rsidRDefault="00A873FB" w:rsidP="00B33FC8">
            <w:r w:rsidRPr="00E67E1E">
              <w:t>Подготовка ко сну, сон</w:t>
            </w:r>
          </w:p>
        </w:tc>
        <w:tc>
          <w:tcPr>
            <w:tcW w:w="4111" w:type="dxa"/>
          </w:tcPr>
          <w:p w:rsidR="00A873FB" w:rsidRPr="00E67E1E" w:rsidRDefault="00A873FB" w:rsidP="00B33FC8">
            <w:r w:rsidRPr="00E67E1E">
              <w:t>«Речевое развитие»</w:t>
            </w:r>
          </w:p>
          <w:p w:rsidR="00A873FB" w:rsidRPr="00E67E1E" w:rsidRDefault="00A873FB" w:rsidP="00B33FC8">
            <w:r w:rsidRPr="00E67E1E">
              <w:t>«Социально-коммуникативное развитие»</w:t>
            </w:r>
          </w:p>
          <w:p w:rsidR="00A873FB" w:rsidRPr="00E67E1E" w:rsidRDefault="00A873FB" w:rsidP="00B33FC8"/>
        </w:tc>
        <w:tc>
          <w:tcPr>
            <w:tcW w:w="4819" w:type="dxa"/>
          </w:tcPr>
          <w:p w:rsidR="00A873FB" w:rsidRPr="00E67E1E" w:rsidRDefault="00A873FB" w:rsidP="00B33FC8">
            <w:r w:rsidRPr="00E67E1E">
              <w:t>Создание тихой, благоприятной обстановки для сна.</w:t>
            </w:r>
          </w:p>
        </w:tc>
      </w:tr>
      <w:tr w:rsidR="00A873FB" w:rsidRPr="00E67E1E" w:rsidTr="00B33FC8">
        <w:tc>
          <w:tcPr>
            <w:tcW w:w="1559" w:type="dxa"/>
          </w:tcPr>
          <w:p w:rsidR="00A873FB" w:rsidRPr="00E67E1E" w:rsidRDefault="00A873FB" w:rsidP="00B33FC8">
            <w:pPr>
              <w:jc w:val="both"/>
            </w:pPr>
            <w:r w:rsidRPr="00E67E1E">
              <w:lastRenderedPageBreak/>
              <w:t>15.00-15.25</w:t>
            </w:r>
          </w:p>
        </w:tc>
        <w:tc>
          <w:tcPr>
            <w:tcW w:w="3969" w:type="dxa"/>
          </w:tcPr>
          <w:p w:rsidR="00A873FB" w:rsidRPr="00E67E1E" w:rsidRDefault="00A873FB" w:rsidP="00B33FC8">
            <w:r w:rsidRPr="00E67E1E">
              <w:t>Подъем, дневные процедуры</w:t>
            </w:r>
          </w:p>
        </w:tc>
        <w:tc>
          <w:tcPr>
            <w:tcW w:w="4111" w:type="dxa"/>
          </w:tcPr>
          <w:p w:rsidR="00A873FB" w:rsidRPr="00E67E1E" w:rsidRDefault="00A873FB" w:rsidP="00B33FC8">
            <w:r w:rsidRPr="00E67E1E">
              <w:t xml:space="preserve">«Речевое развитие», «Физическое развитие», </w:t>
            </w:r>
          </w:p>
          <w:p w:rsidR="00A873FB" w:rsidRPr="00E67E1E" w:rsidRDefault="00A873FB" w:rsidP="00B33FC8">
            <w:r w:rsidRPr="00E67E1E">
              <w:t xml:space="preserve"> «Социально-коммуникативное развитие»</w:t>
            </w:r>
          </w:p>
          <w:p w:rsidR="00A873FB" w:rsidRPr="00E67E1E" w:rsidRDefault="00A873FB" w:rsidP="00B33FC8"/>
        </w:tc>
        <w:tc>
          <w:tcPr>
            <w:tcW w:w="4819" w:type="dxa"/>
          </w:tcPr>
          <w:p w:rsidR="00A873FB" w:rsidRPr="00E67E1E" w:rsidRDefault="00A873FB" w:rsidP="00B33FC8">
            <w:proofErr w:type="spellStart"/>
            <w:r w:rsidRPr="00E67E1E">
              <w:t>Коррегирующая</w:t>
            </w:r>
            <w:proofErr w:type="spellEnd"/>
            <w:r w:rsidRPr="00E67E1E">
              <w:t xml:space="preserve"> гимнастика.</w:t>
            </w:r>
          </w:p>
        </w:tc>
      </w:tr>
      <w:tr w:rsidR="00A873FB" w:rsidRPr="00E67E1E" w:rsidTr="00B33FC8">
        <w:tc>
          <w:tcPr>
            <w:tcW w:w="1559" w:type="dxa"/>
          </w:tcPr>
          <w:p w:rsidR="00A873FB" w:rsidRPr="00E67E1E" w:rsidRDefault="00A873FB" w:rsidP="00B33FC8">
            <w:pPr>
              <w:jc w:val="both"/>
            </w:pPr>
            <w:r w:rsidRPr="00E67E1E">
              <w:t>15.25- 15.50</w:t>
            </w:r>
          </w:p>
        </w:tc>
        <w:tc>
          <w:tcPr>
            <w:tcW w:w="3969" w:type="dxa"/>
          </w:tcPr>
          <w:p w:rsidR="00A873FB" w:rsidRPr="00E67E1E" w:rsidRDefault="00A873FB" w:rsidP="00B33FC8">
            <w:r w:rsidRPr="00E67E1E">
              <w:t xml:space="preserve">Полдник </w:t>
            </w:r>
          </w:p>
        </w:tc>
        <w:tc>
          <w:tcPr>
            <w:tcW w:w="4111" w:type="dxa"/>
          </w:tcPr>
          <w:p w:rsidR="00A873FB" w:rsidRPr="00E67E1E" w:rsidRDefault="00A873FB" w:rsidP="00B33FC8">
            <w:r w:rsidRPr="00E67E1E">
              <w:t>«Социально-коммуникативное развитие»</w:t>
            </w:r>
          </w:p>
          <w:p w:rsidR="00A873FB" w:rsidRPr="00E67E1E" w:rsidRDefault="00A873FB" w:rsidP="00B33FC8"/>
        </w:tc>
        <w:tc>
          <w:tcPr>
            <w:tcW w:w="4819" w:type="dxa"/>
          </w:tcPr>
          <w:p w:rsidR="00A873FB" w:rsidRPr="00E67E1E" w:rsidRDefault="00A873FB" w:rsidP="00B33FC8">
            <w:r w:rsidRPr="00E67E1E">
              <w:t>Воспитание культуры поведения за столом.</w:t>
            </w:r>
          </w:p>
        </w:tc>
      </w:tr>
      <w:tr w:rsidR="00A873FB" w:rsidRPr="00E67E1E" w:rsidTr="00B33FC8">
        <w:tc>
          <w:tcPr>
            <w:tcW w:w="1559" w:type="dxa"/>
          </w:tcPr>
          <w:p w:rsidR="00A873FB" w:rsidRPr="00E67E1E" w:rsidRDefault="00A873FB" w:rsidP="00B33FC8">
            <w:pPr>
              <w:jc w:val="both"/>
            </w:pPr>
            <w:r w:rsidRPr="00E67E1E">
              <w:t>15.50-16.20</w:t>
            </w:r>
          </w:p>
        </w:tc>
        <w:tc>
          <w:tcPr>
            <w:tcW w:w="3969" w:type="dxa"/>
          </w:tcPr>
          <w:p w:rsidR="00A873FB" w:rsidRPr="00E67E1E" w:rsidRDefault="00A873FB" w:rsidP="00B33FC8">
            <w:r w:rsidRPr="00E67E1E">
              <w:t>Совместная деятельность взрослого и детей, самостоятельные игры</w:t>
            </w:r>
          </w:p>
        </w:tc>
        <w:tc>
          <w:tcPr>
            <w:tcW w:w="4111" w:type="dxa"/>
          </w:tcPr>
          <w:p w:rsidR="00A873FB" w:rsidRPr="00E67E1E" w:rsidRDefault="00A873FB" w:rsidP="00B33FC8">
            <w:r w:rsidRPr="00E67E1E">
              <w:t xml:space="preserve">«Речевое развитие», «Физическое развитие», </w:t>
            </w:r>
          </w:p>
          <w:p w:rsidR="00A873FB" w:rsidRPr="00E67E1E" w:rsidRDefault="00A873FB" w:rsidP="00B33FC8">
            <w:r w:rsidRPr="00E67E1E">
              <w:t xml:space="preserve"> «Социально-коммуникативное развитие»</w:t>
            </w:r>
          </w:p>
          <w:p w:rsidR="00A873FB" w:rsidRPr="00E67E1E" w:rsidRDefault="00A873FB" w:rsidP="00B33FC8"/>
        </w:tc>
        <w:tc>
          <w:tcPr>
            <w:tcW w:w="4819" w:type="dxa"/>
          </w:tcPr>
          <w:p w:rsidR="00A873FB" w:rsidRPr="00E67E1E" w:rsidRDefault="00A873FB" w:rsidP="00B33FC8"/>
        </w:tc>
      </w:tr>
      <w:tr w:rsidR="00A873FB" w:rsidRPr="00E67E1E" w:rsidTr="00B33FC8">
        <w:trPr>
          <w:trHeight w:val="581"/>
        </w:trPr>
        <w:tc>
          <w:tcPr>
            <w:tcW w:w="1559" w:type="dxa"/>
          </w:tcPr>
          <w:p w:rsidR="00A873FB" w:rsidRPr="00E67E1E" w:rsidRDefault="00A873FB" w:rsidP="00B33FC8">
            <w:pPr>
              <w:jc w:val="both"/>
            </w:pPr>
            <w:r w:rsidRPr="00E67E1E">
              <w:t>16.20-16.35</w:t>
            </w:r>
          </w:p>
        </w:tc>
        <w:tc>
          <w:tcPr>
            <w:tcW w:w="3969" w:type="dxa"/>
          </w:tcPr>
          <w:p w:rsidR="00A873FB" w:rsidRPr="00E67E1E" w:rsidRDefault="00A873FB" w:rsidP="00B33FC8">
            <w:r w:rsidRPr="00E67E1E">
              <w:t>Чтение художественной литературы</w:t>
            </w:r>
          </w:p>
        </w:tc>
        <w:tc>
          <w:tcPr>
            <w:tcW w:w="4111" w:type="dxa"/>
          </w:tcPr>
          <w:p w:rsidR="00A873FB" w:rsidRPr="00E67E1E" w:rsidRDefault="00A873FB" w:rsidP="00B33FC8">
            <w:r w:rsidRPr="00E67E1E">
              <w:t>«Речевое развитие»</w:t>
            </w:r>
          </w:p>
        </w:tc>
        <w:tc>
          <w:tcPr>
            <w:tcW w:w="4819" w:type="dxa"/>
          </w:tcPr>
          <w:p w:rsidR="00A873FB" w:rsidRPr="00E67E1E" w:rsidRDefault="00A873FB" w:rsidP="00B33FC8">
            <w:r w:rsidRPr="00E67E1E">
              <w:t xml:space="preserve">Обучение навыкам умения слушать. Индивидуальная, подгрупповая, ситуативная, </w:t>
            </w:r>
            <w:proofErr w:type="spellStart"/>
            <w:r w:rsidRPr="00E67E1E">
              <w:t>досуговая</w:t>
            </w:r>
            <w:proofErr w:type="spellEnd"/>
            <w:r w:rsidRPr="00E67E1E">
              <w:t xml:space="preserve">  игровая деятельность.</w:t>
            </w:r>
          </w:p>
        </w:tc>
      </w:tr>
      <w:tr w:rsidR="00A873FB" w:rsidRPr="00E67E1E" w:rsidTr="00B33FC8">
        <w:tc>
          <w:tcPr>
            <w:tcW w:w="1559" w:type="dxa"/>
          </w:tcPr>
          <w:p w:rsidR="00A873FB" w:rsidRPr="00E67E1E" w:rsidRDefault="00A873FB" w:rsidP="00B33FC8">
            <w:pPr>
              <w:jc w:val="both"/>
            </w:pPr>
            <w:r w:rsidRPr="00E67E1E">
              <w:t>16.30- 17.00</w:t>
            </w:r>
          </w:p>
        </w:tc>
        <w:tc>
          <w:tcPr>
            <w:tcW w:w="3969" w:type="dxa"/>
          </w:tcPr>
          <w:p w:rsidR="00A873FB" w:rsidRPr="00E67E1E" w:rsidRDefault="00A873FB" w:rsidP="00B33FC8">
            <w:r w:rsidRPr="00E67E1E">
              <w:t xml:space="preserve">Подготовка к прогулке, прогулка </w:t>
            </w:r>
          </w:p>
        </w:tc>
        <w:tc>
          <w:tcPr>
            <w:tcW w:w="4111" w:type="dxa"/>
          </w:tcPr>
          <w:p w:rsidR="00A873FB" w:rsidRPr="00E67E1E" w:rsidRDefault="00A873FB" w:rsidP="00B33FC8">
            <w:r w:rsidRPr="00E67E1E">
              <w:t>«Познавательное развитие», «Социально-коммуникативное развитие», «Физическое развитие», «Речевое развитие»</w:t>
            </w:r>
          </w:p>
        </w:tc>
        <w:tc>
          <w:tcPr>
            <w:tcW w:w="4819" w:type="dxa"/>
          </w:tcPr>
          <w:p w:rsidR="00A873FB" w:rsidRPr="00E67E1E" w:rsidRDefault="00A873FB" w:rsidP="00B33FC8">
            <w:r w:rsidRPr="00E67E1E">
              <w:t>Самостоятельная игровая деятельность.</w:t>
            </w:r>
          </w:p>
        </w:tc>
      </w:tr>
      <w:tr w:rsidR="00A873FB" w:rsidRPr="00E67E1E" w:rsidTr="00B33FC8">
        <w:tc>
          <w:tcPr>
            <w:tcW w:w="1559" w:type="dxa"/>
          </w:tcPr>
          <w:p w:rsidR="00A873FB" w:rsidRPr="00E67E1E" w:rsidRDefault="00A873FB" w:rsidP="00B33FC8">
            <w:pPr>
              <w:jc w:val="both"/>
            </w:pPr>
            <w:r w:rsidRPr="00E67E1E">
              <w:t>17.00-18.00</w:t>
            </w:r>
          </w:p>
        </w:tc>
        <w:tc>
          <w:tcPr>
            <w:tcW w:w="3969" w:type="dxa"/>
          </w:tcPr>
          <w:p w:rsidR="00A873FB" w:rsidRPr="00E67E1E" w:rsidRDefault="00A873FB" w:rsidP="00B33FC8">
            <w:r w:rsidRPr="00E67E1E">
              <w:t>Возвращение с прогулки, игры, уход домой.</w:t>
            </w:r>
          </w:p>
        </w:tc>
        <w:tc>
          <w:tcPr>
            <w:tcW w:w="4111" w:type="dxa"/>
          </w:tcPr>
          <w:p w:rsidR="00A873FB" w:rsidRPr="00E67E1E" w:rsidRDefault="00A873FB" w:rsidP="00B33FC8">
            <w:r w:rsidRPr="00E67E1E">
              <w:t>«Речевое развитие», «Социально-коммуникативное развитие», «Познавательное развитие»</w:t>
            </w:r>
          </w:p>
        </w:tc>
        <w:tc>
          <w:tcPr>
            <w:tcW w:w="4819" w:type="dxa"/>
          </w:tcPr>
          <w:p w:rsidR="00A873FB" w:rsidRPr="00E67E1E" w:rsidRDefault="00A873FB" w:rsidP="00B33FC8">
            <w:r w:rsidRPr="00E67E1E">
              <w:t>Взаимодействие с родителями, индивидуальная работа.</w:t>
            </w:r>
          </w:p>
        </w:tc>
      </w:tr>
    </w:tbl>
    <w:p w:rsidR="00A873FB" w:rsidRPr="00E67E1E" w:rsidRDefault="00A873FB" w:rsidP="00A873FB">
      <w:pPr>
        <w:pStyle w:val="ad"/>
        <w:jc w:val="center"/>
        <w:rPr>
          <w:rFonts w:ascii="Times New Roman" w:hAnsi="Times New Roman"/>
          <w:sz w:val="24"/>
          <w:szCs w:val="24"/>
        </w:rPr>
      </w:pPr>
      <w:r w:rsidRPr="00E67E1E">
        <w:rPr>
          <w:rFonts w:ascii="Times New Roman" w:hAnsi="Times New Roman"/>
          <w:sz w:val="24"/>
          <w:szCs w:val="24"/>
        </w:rPr>
        <w:tab/>
      </w:r>
      <w:r w:rsidRPr="00E67E1E">
        <w:rPr>
          <w:rFonts w:ascii="Times New Roman" w:hAnsi="Times New Roman"/>
          <w:sz w:val="24"/>
          <w:szCs w:val="24"/>
        </w:rPr>
        <w:tab/>
      </w:r>
      <w:r w:rsidRPr="00E67E1E">
        <w:rPr>
          <w:rFonts w:ascii="Times New Roman" w:hAnsi="Times New Roman"/>
          <w:sz w:val="24"/>
          <w:szCs w:val="24"/>
        </w:rPr>
        <w:tab/>
      </w:r>
      <w:r w:rsidRPr="00E67E1E">
        <w:rPr>
          <w:rFonts w:ascii="Times New Roman" w:hAnsi="Times New Roman"/>
          <w:sz w:val="24"/>
          <w:szCs w:val="24"/>
        </w:rPr>
        <w:tab/>
      </w:r>
      <w:r w:rsidRPr="00E67E1E">
        <w:rPr>
          <w:rFonts w:ascii="Times New Roman" w:hAnsi="Times New Roman"/>
          <w:sz w:val="24"/>
          <w:szCs w:val="24"/>
        </w:rPr>
        <w:tab/>
      </w:r>
    </w:p>
    <w:p w:rsidR="00A873FB" w:rsidRPr="00E67E1E" w:rsidRDefault="00A873FB" w:rsidP="00A873FB">
      <w:pPr>
        <w:pStyle w:val="ad"/>
        <w:jc w:val="center"/>
        <w:rPr>
          <w:rFonts w:ascii="Times New Roman" w:hAnsi="Times New Roman"/>
          <w:sz w:val="24"/>
          <w:szCs w:val="24"/>
        </w:rPr>
      </w:pPr>
    </w:p>
    <w:p w:rsidR="00A873FB" w:rsidRPr="00E67E1E" w:rsidRDefault="00A873FB" w:rsidP="00A873FB">
      <w:pPr>
        <w:jc w:val="center"/>
        <w:rPr>
          <w:color w:val="000000"/>
        </w:rPr>
      </w:pPr>
      <w:r w:rsidRPr="00E67E1E">
        <w:rPr>
          <w:b/>
        </w:rPr>
        <w:t>Организация режима пребывания детей в ДОУ</w:t>
      </w:r>
    </w:p>
    <w:p w:rsidR="00A873FB" w:rsidRPr="00E67E1E" w:rsidRDefault="00A873FB" w:rsidP="00A873FB">
      <w:pPr>
        <w:jc w:val="center"/>
      </w:pPr>
      <w:r w:rsidRPr="00E67E1E">
        <w:rPr>
          <w:b/>
          <w:i/>
        </w:rPr>
        <w:t>Холодный период</w:t>
      </w:r>
      <w:r w:rsidRPr="00E67E1E">
        <w:t xml:space="preserve"> года средняя  группа (с 4 до 5 лет)</w:t>
      </w:r>
    </w:p>
    <w:p w:rsidR="00A873FB" w:rsidRPr="00E67E1E" w:rsidRDefault="00A873FB" w:rsidP="00A873FB">
      <w:pPr>
        <w:jc w:val="center"/>
      </w:pPr>
      <w:r w:rsidRPr="00E67E1E">
        <w:t xml:space="preserve">Режим дня рассчитан на 10,5 часовое пребывание детей в детском саду.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3969"/>
        <w:gridCol w:w="4111"/>
        <w:gridCol w:w="4819"/>
      </w:tblGrid>
      <w:tr w:rsidR="00A873FB" w:rsidRPr="00E67E1E" w:rsidTr="00B33FC8">
        <w:tc>
          <w:tcPr>
            <w:tcW w:w="1559" w:type="dxa"/>
          </w:tcPr>
          <w:p w:rsidR="00A873FB" w:rsidRPr="00E67E1E" w:rsidRDefault="00A873FB" w:rsidP="00B33FC8">
            <w:pPr>
              <w:jc w:val="center"/>
              <w:rPr>
                <w:b/>
              </w:rPr>
            </w:pPr>
            <w:r w:rsidRPr="00E67E1E">
              <w:rPr>
                <w:b/>
              </w:rPr>
              <w:t>Время</w:t>
            </w:r>
          </w:p>
        </w:tc>
        <w:tc>
          <w:tcPr>
            <w:tcW w:w="3969" w:type="dxa"/>
          </w:tcPr>
          <w:p w:rsidR="00A873FB" w:rsidRPr="00E67E1E" w:rsidRDefault="00A873FB" w:rsidP="00B33FC8">
            <w:pPr>
              <w:jc w:val="center"/>
              <w:rPr>
                <w:b/>
              </w:rPr>
            </w:pPr>
            <w:r w:rsidRPr="00E67E1E">
              <w:rPr>
                <w:b/>
              </w:rPr>
              <w:t>Режимные моменты</w:t>
            </w:r>
          </w:p>
        </w:tc>
        <w:tc>
          <w:tcPr>
            <w:tcW w:w="4111" w:type="dxa"/>
          </w:tcPr>
          <w:p w:rsidR="00A873FB" w:rsidRPr="00E67E1E" w:rsidRDefault="00A873FB" w:rsidP="00B33FC8">
            <w:pPr>
              <w:jc w:val="center"/>
              <w:rPr>
                <w:b/>
              </w:rPr>
            </w:pPr>
            <w:r w:rsidRPr="00E67E1E">
              <w:rPr>
                <w:b/>
              </w:rPr>
              <w:t>Образовательная область</w:t>
            </w:r>
          </w:p>
        </w:tc>
        <w:tc>
          <w:tcPr>
            <w:tcW w:w="4819" w:type="dxa"/>
          </w:tcPr>
          <w:p w:rsidR="00A873FB" w:rsidRPr="00E67E1E" w:rsidRDefault="00A873FB" w:rsidP="00B33FC8">
            <w:pPr>
              <w:jc w:val="center"/>
              <w:rPr>
                <w:b/>
              </w:rPr>
            </w:pPr>
            <w:r w:rsidRPr="00E67E1E">
              <w:rPr>
                <w:b/>
              </w:rPr>
              <w:t>Содержание</w:t>
            </w:r>
          </w:p>
        </w:tc>
      </w:tr>
      <w:tr w:rsidR="00A873FB" w:rsidRPr="00E67E1E" w:rsidTr="00B33FC8">
        <w:tc>
          <w:tcPr>
            <w:tcW w:w="1559" w:type="dxa"/>
          </w:tcPr>
          <w:p w:rsidR="00A873FB" w:rsidRPr="00E67E1E" w:rsidRDefault="00A873FB" w:rsidP="00B33FC8">
            <w:pPr>
              <w:jc w:val="both"/>
            </w:pPr>
            <w:r w:rsidRPr="00E67E1E">
              <w:t>7.30-8.10</w:t>
            </w:r>
          </w:p>
        </w:tc>
        <w:tc>
          <w:tcPr>
            <w:tcW w:w="3969" w:type="dxa"/>
          </w:tcPr>
          <w:p w:rsidR="00A873FB" w:rsidRPr="00E67E1E" w:rsidRDefault="00A873FB" w:rsidP="00B33FC8">
            <w:r w:rsidRPr="00E67E1E">
              <w:t>Утренний прием детей. Минутки игры. Индивидуальная работа с детьми.</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Прием детей. Взаимодействие с родителями. Игровая деятельность детей. Индивидуальные и подгрупповые дидактические  игры.</w:t>
            </w:r>
          </w:p>
        </w:tc>
      </w:tr>
      <w:tr w:rsidR="00A873FB" w:rsidRPr="00E67E1E" w:rsidTr="00B33FC8">
        <w:tc>
          <w:tcPr>
            <w:tcW w:w="1559" w:type="dxa"/>
          </w:tcPr>
          <w:p w:rsidR="00A873FB" w:rsidRPr="00E67E1E" w:rsidRDefault="00A873FB" w:rsidP="00B33FC8">
            <w:pPr>
              <w:jc w:val="both"/>
            </w:pPr>
            <w:r w:rsidRPr="00E67E1E">
              <w:lastRenderedPageBreak/>
              <w:t>8.10- 8.20</w:t>
            </w:r>
          </w:p>
        </w:tc>
        <w:tc>
          <w:tcPr>
            <w:tcW w:w="3969" w:type="dxa"/>
          </w:tcPr>
          <w:p w:rsidR="00A873FB" w:rsidRPr="00E67E1E" w:rsidRDefault="00A873FB" w:rsidP="00B33FC8">
            <w:r w:rsidRPr="00E67E1E">
              <w:t>Утренняя гимнастика.</w:t>
            </w:r>
          </w:p>
        </w:tc>
        <w:tc>
          <w:tcPr>
            <w:tcW w:w="4111" w:type="dxa"/>
          </w:tcPr>
          <w:p w:rsidR="00A873FB" w:rsidRPr="00E67E1E" w:rsidRDefault="00A873FB" w:rsidP="00B33FC8">
            <w:r w:rsidRPr="00E67E1E">
              <w:t>«Физическое развитие»</w:t>
            </w:r>
          </w:p>
        </w:tc>
        <w:tc>
          <w:tcPr>
            <w:tcW w:w="4819" w:type="dxa"/>
          </w:tcPr>
          <w:p w:rsidR="00A873FB" w:rsidRPr="00E67E1E" w:rsidRDefault="00A873FB" w:rsidP="00B33FC8">
            <w:proofErr w:type="spellStart"/>
            <w:r w:rsidRPr="00E67E1E">
              <w:t>Коррегирующая</w:t>
            </w:r>
            <w:proofErr w:type="spellEnd"/>
            <w:r w:rsidRPr="00E67E1E">
              <w:t xml:space="preserve"> гимнастика.</w:t>
            </w:r>
          </w:p>
        </w:tc>
      </w:tr>
      <w:tr w:rsidR="00A873FB" w:rsidRPr="00E67E1E" w:rsidTr="00B33FC8">
        <w:tc>
          <w:tcPr>
            <w:tcW w:w="1559" w:type="dxa"/>
          </w:tcPr>
          <w:p w:rsidR="00A873FB" w:rsidRPr="00E67E1E" w:rsidRDefault="00A873FB" w:rsidP="00B33FC8">
            <w:pPr>
              <w:jc w:val="both"/>
            </w:pPr>
            <w:r w:rsidRPr="00E67E1E">
              <w:t>8.20- 8.55</w:t>
            </w:r>
          </w:p>
        </w:tc>
        <w:tc>
          <w:tcPr>
            <w:tcW w:w="3969" w:type="dxa"/>
          </w:tcPr>
          <w:p w:rsidR="00A873FB" w:rsidRPr="00E67E1E" w:rsidRDefault="00A873FB" w:rsidP="00B33FC8">
            <w:r w:rsidRPr="00E67E1E">
              <w:t>Подготовка к завтраку, завтрак</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Воспитание культурно-гигиенических навыков, дежурство детей.</w:t>
            </w:r>
          </w:p>
        </w:tc>
      </w:tr>
      <w:tr w:rsidR="00A873FB" w:rsidRPr="00E67E1E" w:rsidTr="00B33FC8">
        <w:tc>
          <w:tcPr>
            <w:tcW w:w="1559" w:type="dxa"/>
          </w:tcPr>
          <w:p w:rsidR="00A873FB" w:rsidRPr="00E67E1E" w:rsidRDefault="00A873FB" w:rsidP="00B33FC8">
            <w:pPr>
              <w:jc w:val="both"/>
            </w:pPr>
            <w:r w:rsidRPr="00E67E1E">
              <w:t>8.55- 9.10</w:t>
            </w:r>
          </w:p>
        </w:tc>
        <w:tc>
          <w:tcPr>
            <w:tcW w:w="3969" w:type="dxa"/>
          </w:tcPr>
          <w:p w:rsidR="00A873FB" w:rsidRPr="00E67E1E" w:rsidRDefault="00A873FB" w:rsidP="00B33FC8">
            <w:r w:rsidRPr="00E67E1E">
              <w:t>Минутки игры, подготовка к образовательной деятельности</w:t>
            </w:r>
          </w:p>
        </w:tc>
        <w:tc>
          <w:tcPr>
            <w:tcW w:w="4111" w:type="dxa"/>
          </w:tcPr>
          <w:p w:rsidR="00A873FB" w:rsidRPr="00E67E1E" w:rsidRDefault="00A873FB" w:rsidP="00B33FC8">
            <w:r w:rsidRPr="00E67E1E">
              <w:t>«Речевое развитие»</w:t>
            </w:r>
          </w:p>
        </w:tc>
        <w:tc>
          <w:tcPr>
            <w:tcW w:w="4819" w:type="dxa"/>
          </w:tcPr>
          <w:p w:rsidR="00A873FB" w:rsidRPr="00E67E1E" w:rsidRDefault="00A873FB" w:rsidP="00B33FC8">
            <w:r w:rsidRPr="00E67E1E">
              <w:t>Игровая деятельность детей.</w:t>
            </w:r>
          </w:p>
        </w:tc>
      </w:tr>
      <w:tr w:rsidR="00A873FB" w:rsidRPr="00E67E1E" w:rsidTr="00B33FC8">
        <w:tc>
          <w:tcPr>
            <w:tcW w:w="1559" w:type="dxa"/>
          </w:tcPr>
          <w:p w:rsidR="00A873FB" w:rsidRPr="00E67E1E" w:rsidRDefault="00A873FB" w:rsidP="00B33FC8">
            <w:pPr>
              <w:jc w:val="both"/>
            </w:pPr>
            <w:r w:rsidRPr="00E67E1E">
              <w:t>9.10- 10.00</w:t>
            </w:r>
          </w:p>
        </w:tc>
        <w:tc>
          <w:tcPr>
            <w:tcW w:w="3969" w:type="dxa"/>
          </w:tcPr>
          <w:p w:rsidR="00A873FB" w:rsidRPr="00E67E1E" w:rsidRDefault="00A873FB" w:rsidP="00B33FC8">
            <w:r w:rsidRPr="00E67E1E">
              <w:t xml:space="preserve">Образовательная деятельность </w:t>
            </w:r>
          </w:p>
        </w:tc>
        <w:tc>
          <w:tcPr>
            <w:tcW w:w="4111" w:type="dxa"/>
          </w:tcPr>
          <w:p w:rsidR="00A873FB" w:rsidRPr="00E67E1E" w:rsidRDefault="00A873FB" w:rsidP="00B33FC8">
            <w:r w:rsidRPr="00E67E1E">
              <w:t>«Речевое развитие», «Физическое развитие»,  «Познавательное развитие», «Художественно-эстетическое развитие», «Социально-коммуникативное развитие»</w:t>
            </w:r>
          </w:p>
        </w:tc>
        <w:tc>
          <w:tcPr>
            <w:tcW w:w="4819" w:type="dxa"/>
          </w:tcPr>
          <w:p w:rsidR="00A873FB" w:rsidRPr="00E67E1E" w:rsidRDefault="00A873FB" w:rsidP="00B33FC8">
            <w:r w:rsidRPr="00E67E1E">
              <w:t>Образовательные ситуации на игровой основе.</w:t>
            </w:r>
          </w:p>
        </w:tc>
      </w:tr>
      <w:tr w:rsidR="00A873FB" w:rsidRPr="00E67E1E" w:rsidTr="00B33FC8">
        <w:tc>
          <w:tcPr>
            <w:tcW w:w="1559" w:type="dxa"/>
          </w:tcPr>
          <w:p w:rsidR="00A873FB" w:rsidRPr="00E67E1E" w:rsidRDefault="00A873FB" w:rsidP="00B33FC8">
            <w:pPr>
              <w:jc w:val="both"/>
            </w:pPr>
            <w:r w:rsidRPr="00E67E1E">
              <w:t>10.00- 10.10</w:t>
            </w:r>
          </w:p>
        </w:tc>
        <w:tc>
          <w:tcPr>
            <w:tcW w:w="3969" w:type="dxa"/>
          </w:tcPr>
          <w:p w:rsidR="00A873FB" w:rsidRPr="00E67E1E" w:rsidRDefault="00A873FB" w:rsidP="00B33FC8">
            <w:r w:rsidRPr="00E67E1E">
              <w:t>Второй завтрак</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Прием пищи.</w:t>
            </w:r>
          </w:p>
        </w:tc>
      </w:tr>
      <w:tr w:rsidR="00A873FB" w:rsidRPr="00E67E1E" w:rsidTr="00B33FC8">
        <w:tc>
          <w:tcPr>
            <w:tcW w:w="1559" w:type="dxa"/>
          </w:tcPr>
          <w:p w:rsidR="00A873FB" w:rsidRPr="00E67E1E" w:rsidRDefault="00A873FB" w:rsidP="00B33FC8">
            <w:pPr>
              <w:jc w:val="both"/>
            </w:pPr>
            <w:r w:rsidRPr="00E67E1E">
              <w:t>10.10- 12.10</w:t>
            </w:r>
          </w:p>
        </w:tc>
        <w:tc>
          <w:tcPr>
            <w:tcW w:w="3969" w:type="dxa"/>
          </w:tcPr>
          <w:p w:rsidR="00A873FB" w:rsidRPr="00E67E1E" w:rsidRDefault="00A873FB" w:rsidP="00B33FC8">
            <w:r w:rsidRPr="00E67E1E">
              <w:t>Подготовка к прогулке, прогулка</w:t>
            </w:r>
          </w:p>
        </w:tc>
        <w:tc>
          <w:tcPr>
            <w:tcW w:w="4111" w:type="dxa"/>
          </w:tcPr>
          <w:p w:rsidR="00A873FB" w:rsidRPr="00E67E1E" w:rsidRDefault="00A873FB" w:rsidP="00B33FC8">
            <w:r w:rsidRPr="00E67E1E">
              <w:t>«Социально-коммуникативное развитие»</w:t>
            </w:r>
          </w:p>
          <w:p w:rsidR="00A873FB" w:rsidRPr="00E67E1E" w:rsidRDefault="00A873FB" w:rsidP="00B33FC8">
            <w:r w:rsidRPr="00E67E1E">
              <w:t>«Речевое развитие», «Физическое развитие»,  «Познавательное развитие», «Художественно-эстетическое развитие»</w:t>
            </w:r>
          </w:p>
        </w:tc>
        <w:tc>
          <w:tcPr>
            <w:tcW w:w="4819" w:type="dxa"/>
          </w:tcPr>
          <w:p w:rsidR="00A873FB" w:rsidRPr="00E67E1E" w:rsidRDefault="00A873FB" w:rsidP="00B33FC8">
            <w:r w:rsidRPr="00E67E1E">
              <w:t>Обучение навыкам самообслуживания, индивидуальная работа, игровая деятельность.</w:t>
            </w:r>
          </w:p>
        </w:tc>
      </w:tr>
      <w:tr w:rsidR="00A873FB" w:rsidRPr="00E67E1E" w:rsidTr="00B33FC8">
        <w:tc>
          <w:tcPr>
            <w:tcW w:w="1559" w:type="dxa"/>
          </w:tcPr>
          <w:p w:rsidR="00A873FB" w:rsidRPr="00E67E1E" w:rsidRDefault="00A873FB" w:rsidP="00B33FC8">
            <w:pPr>
              <w:jc w:val="both"/>
            </w:pPr>
            <w:r w:rsidRPr="00E67E1E">
              <w:t>12.10- 12.30</w:t>
            </w:r>
          </w:p>
        </w:tc>
        <w:tc>
          <w:tcPr>
            <w:tcW w:w="3969" w:type="dxa"/>
          </w:tcPr>
          <w:p w:rsidR="00A873FB" w:rsidRPr="00E67E1E" w:rsidRDefault="00A873FB" w:rsidP="00B33FC8">
            <w:r w:rsidRPr="00E67E1E">
              <w:t>Возвращение с прогулки, подготовка к обеду.</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Обучение навыкам самообслуживания, индивидуальная работа, дежурство.</w:t>
            </w:r>
          </w:p>
        </w:tc>
      </w:tr>
      <w:tr w:rsidR="00A873FB" w:rsidRPr="00E67E1E" w:rsidTr="00B33FC8">
        <w:tc>
          <w:tcPr>
            <w:tcW w:w="1559" w:type="dxa"/>
          </w:tcPr>
          <w:p w:rsidR="00A873FB" w:rsidRPr="00E67E1E" w:rsidRDefault="00A873FB" w:rsidP="00B33FC8">
            <w:pPr>
              <w:jc w:val="both"/>
            </w:pPr>
            <w:r w:rsidRPr="00E67E1E">
              <w:t>12.30- 13.00</w:t>
            </w:r>
          </w:p>
        </w:tc>
        <w:tc>
          <w:tcPr>
            <w:tcW w:w="3969" w:type="dxa"/>
          </w:tcPr>
          <w:p w:rsidR="00A873FB" w:rsidRPr="00E67E1E" w:rsidRDefault="00A873FB" w:rsidP="00B33FC8">
            <w:r w:rsidRPr="00E67E1E">
              <w:t>Обед</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«Это время – для обеда, значит нам за стол пора!»</w:t>
            </w:r>
          </w:p>
        </w:tc>
      </w:tr>
      <w:tr w:rsidR="00A873FB" w:rsidRPr="00E67E1E" w:rsidTr="00B33FC8">
        <w:tc>
          <w:tcPr>
            <w:tcW w:w="1559" w:type="dxa"/>
          </w:tcPr>
          <w:p w:rsidR="00A873FB" w:rsidRPr="00E67E1E" w:rsidRDefault="00A873FB" w:rsidP="00B33FC8">
            <w:pPr>
              <w:jc w:val="both"/>
            </w:pPr>
            <w:r w:rsidRPr="00E67E1E">
              <w:t>13.00-15.00</w:t>
            </w:r>
          </w:p>
        </w:tc>
        <w:tc>
          <w:tcPr>
            <w:tcW w:w="3969" w:type="dxa"/>
          </w:tcPr>
          <w:p w:rsidR="00A873FB" w:rsidRPr="00E67E1E" w:rsidRDefault="00A873FB" w:rsidP="00B33FC8">
            <w:r w:rsidRPr="00E67E1E">
              <w:t>Подготовка ко сну, сон</w:t>
            </w:r>
          </w:p>
        </w:tc>
        <w:tc>
          <w:tcPr>
            <w:tcW w:w="4111" w:type="dxa"/>
          </w:tcPr>
          <w:p w:rsidR="00A873FB" w:rsidRPr="00E67E1E" w:rsidRDefault="00A873FB" w:rsidP="00B33FC8">
            <w:r w:rsidRPr="00E67E1E">
              <w:t>«Речевое развитие»</w:t>
            </w:r>
          </w:p>
          <w:p w:rsidR="00A873FB" w:rsidRPr="00E67E1E" w:rsidRDefault="00A873FB" w:rsidP="00B33FC8">
            <w:r w:rsidRPr="00E67E1E">
              <w:t>«Социально-коммуникативное развитие»</w:t>
            </w:r>
          </w:p>
          <w:p w:rsidR="00A873FB" w:rsidRPr="00E67E1E" w:rsidRDefault="00A873FB" w:rsidP="00B33FC8"/>
        </w:tc>
        <w:tc>
          <w:tcPr>
            <w:tcW w:w="4819" w:type="dxa"/>
          </w:tcPr>
          <w:p w:rsidR="00A873FB" w:rsidRPr="00E67E1E" w:rsidRDefault="00A873FB" w:rsidP="00B33FC8">
            <w:r w:rsidRPr="00E67E1E">
              <w:t>Создание тихой, благоприятной обстановки для сна.</w:t>
            </w:r>
          </w:p>
        </w:tc>
      </w:tr>
      <w:tr w:rsidR="00A873FB" w:rsidRPr="00E67E1E" w:rsidTr="00B33FC8">
        <w:tc>
          <w:tcPr>
            <w:tcW w:w="1559" w:type="dxa"/>
          </w:tcPr>
          <w:p w:rsidR="00A873FB" w:rsidRPr="00E67E1E" w:rsidRDefault="00A873FB" w:rsidP="00B33FC8">
            <w:pPr>
              <w:jc w:val="both"/>
            </w:pPr>
            <w:r w:rsidRPr="00E67E1E">
              <w:t>15.00-15.25</w:t>
            </w:r>
          </w:p>
        </w:tc>
        <w:tc>
          <w:tcPr>
            <w:tcW w:w="3969" w:type="dxa"/>
          </w:tcPr>
          <w:p w:rsidR="00A873FB" w:rsidRPr="00E67E1E" w:rsidRDefault="00A873FB" w:rsidP="00B33FC8">
            <w:r w:rsidRPr="00E67E1E">
              <w:t>Подъем, дневные процедуры</w:t>
            </w:r>
          </w:p>
        </w:tc>
        <w:tc>
          <w:tcPr>
            <w:tcW w:w="4111" w:type="dxa"/>
          </w:tcPr>
          <w:p w:rsidR="00A873FB" w:rsidRPr="00E67E1E" w:rsidRDefault="00A873FB" w:rsidP="00B33FC8">
            <w:r w:rsidRPr="00E67E1E">
              <w:t xml:space="preserve">«Речевое развитие», «Физическое развитие», </w:t>
            </w:r>
          </w:p>
          <w:p w:rsidR="00A873FB" w:rsidRPr="00E67E1E" w:rsidRDefault="00A873FB" w:rsidP="00B33FC8">
            <w:r w:rsidRPr="00E67E1E">
              <w:t xml:space="preserve"> «Социально-коммуникативное развитие»</w:t>
            </w:r>
          </w:p>
          <w:p w:rsidR="00A873FB" w:rsidRPr="00E67E1E" w:rsidRDefault="00A873FB" w:rsidP="00B33FC8"/>
        </w:tc>
        <w:tc>
          <w:tcPr>
            <w:tcW w:w="4819" w:type="dxa"/>
          </w:tcPr>
          <w:p w:rsidR="00A873FB" w:rsidRPr="00E67E1E" w:rsidRDefault="00A873FB" w:rsidP="00B33FC8">
            <w:proofErr w:type="spellStart"/>
            <w:r w:rsidRPr="00E67E1E">
              <w:t>Коррегирующая</w:t>
            </w:r>
            <w:proofErr w:type="spellEnd"/>
            <w:r w:rsidRPr="00E67E1E">
              <w:t xml:space="preserve"> гимнастика.</w:t>
            </w:r>
          </w:p>
        </w:tc>
      </w:tr>
      <w:tr w:rsidR="00A873FB" w:rsidRPr="00E67E1E" w:rsidTr="00B33FC8">
        <w:tc>
          <w:tcPr>
            <w:tcW w:w="1559" w:type="dxa"/>
          </w:tcPr>
          <w:p w:rsidR="00A873FB" w:rsidRPr="00E67E1E" w:rsidRDefault="00A873FB" w:rsidP="00B33FC8">
            <w:pPr>
              <w:jc w:val="both"/>
            </w:pPr>
            <w:r w:rsidRPr="00E67E1E">
              <w:t>15.25- 15.50</w:t>
            </w:r>
          </w:p>
        </w:tc>
        <w:tc>
          <w:tcPr>
            <w:tcW w:w="3969" w:type="dxa"/>
          </w:tcPr>
          <w:p w:rsidR="00A873FB" w:rsidRPr="00E67E1E" w:rsidRDefault="00A873FB" w:rsidP="00B33FC8">
            <w:r w:rsidRPr="00E67E1E">
              <w:t xml:space="preserve">Полдник </w:t>
            </w:r>
          </w:p>
        </w:tc>
        <w:tc>
          <w:tcPr>
            <w:tcW w:w="4111" w:type="dxa"/>
          </w:tcPr>
          <w:p w:rsidR="00A873FB" w:rsidRPr="00E67E1E" w:rsidRDefault="00A873FB" w:rsidP="00B33FC8">
            <w:r w:rsidRPr="00E67E1E">
              <w:t>«Социально-коммуникативное развитие»</w:t>
            </w:r>
          </w:p>
          <w:p w:rsidR="00A873FB" w:rsidRPr="00E67E1E" w:rsidRDefault="00A873FB" w:rsidP="00B33FC8"/>
        </w:tc>
        <w:tc>
          <w:tcPr>
            <w:tcW w:w="4819" w:type="dxa"/>
          </w:tcPr>
          <w:p w:rsidR="00A873FB" w:rsidRPr="00E67E1E" w:rsidRDefault="00A873FB" w:rsidP="00B33FC8">
            <w:r w:rsidRPr="00E67E1E">
              <w:t>Воспитание культуры поведения за столом.</w:t>
            </w:r>
          </w:p>
        </w:tc>
      </w:tr>
      <w:tr w:rsidR="00A873FB" w:rsidRPr="00E67E1E" w:rsidTr="00B33FC8">
        <w:tc>
          <w:tcPr>
            <w:tcW w:w="1559" w:type="dxa"/>
          </w:tcPr>
          <w:p w:rsidR="00A873FB" w:rsidRPr="00E67E1E" w:rsidRDefault="00A873FB" w:rsidP="00B33FC8">
            <w:pPr>
              <w:jc w:val="both"/>
            </w:pPr>
            <w:r w:rsidRPr="00E67E1E">
              <w:lastRenderedPageBreak/>
              <w:t>15.50-16.15</w:t>
            </w:r>
          </w:p>
        </w:tc>
        <w:tc>
          <w:tcPr>
            <w:tcW w:w="3969" w:type="dxa"/>
          </w:tcPr>
          <w:p w:rsidR="00A873FB" w:rsidRPr="00E67E1E" w:rsidRDefault="00A873FB" w:rsidP="00B33FC8">
            <w:r w:rsidRPr="00E67E1E">
              <w:t>Образовательная деятельность Совместная деятельность взрослого и детей, самостоятельные игры</w:t>
            </w:r>
          </w:p>
        </w:tc>
        <w:tc>
          <w:tcPr>
            <w:tcW w:w="4111" w:type="dxa"/>
          </w:tcPr>
          <w:p w:rsidR="00A873FB" w:rsidRPr="00E67E1E" w:rsidRDefault="00A873FB" w:rsidP="00B33FC8">
            <w:r w:rsidRPr="00E67E1E">
              <w:t xml:space="preserve">«Речевое развитие», «Физическое развитие», </w:t>
            </w:r>
          </w:p>
          <w:p w:rsidR="00A873FB" w:rsidRPr="00E67E1E" w:rsidRDefault="00A873FB" w:rsidP="00B33FC8">
            <w:r w:rsidRPr="00E67E1E">
              <w:t xml:space="preserve"> «Социально-коммуникативное развитие»</w:t>
            </w:r>
          </w:p>
          <w:p w:rsidR="00A873FB" w:rsidRPr="00E67E1E" w:rsidRDefault="00A873FB" w:rsidP="00B33FC8"/>
        </w:tc>
        <w:tc>
          <w:tcPr>
            <w:tcW w:w="4819" w:type="dxa"/>
          </w:tcPr>
          <w:p w:rsidR="00A873FB" w:rsidRPr="00E67E1E" w:rsidRDefault="00A873FB" w:rsidP="00B33FC8">
            <w:r w:rsidRPr="00E67E1E">
              <w:t xml:space="preserve">Индивидуальная, подгрупповая, ситуативная, </w:t>
            </w:r>
            <w:proofErr w:type="spellStart"/>
            <w:r w:rsidRPr="00E67E1E">
              <w:t>досуговая</w:t>
            </w:r>
            <w:proofErr w:type="spellEnd"/>
            <w:r w:rsidRPr="00E67E1E">
              <w:t xml:space="preserve">  игровая деятельность.</w:t>
            </w:r>
          </w:p>
        </w:tc>
      </w:tr>
      <w:tr w:rsidR="00A873FB" w:rsidRPr="00E67E1E" w:rsidTr="00B33FC8">
        <w:tc>
          <w:tcPr>
            <w:tcW w:w="1559" w:type="dxa"/>
          </w:tcPr>
          <w:p w:rsidR="00A873FB" w:rsidRPr="00E67E1E" w:rsidRDefault="00A873FB" w:rsidP="00B33FC8">
            <w:pPr>
              <w:jc w:val="both"/>
            </w:pPr>
            <w:r w:rsidRPr="00E67E1E">
              <w:t>16.15-16.30</w:t>
            </w:r>
          </w:p>
        </w:tc>
        <w:tc>
          <w:tcPr>
            <w:tcW w:w="3969" w:type="dxa"/>
          </w:tcPr>
          <w:p w:rsidR="00A873FB" w:rsidRPr="00E67E1E" w:rsidRDefault="00A873FB" w:rsidP="00B33FC8">
            <w:r w:rsidRPr="00E67E1E">
              <w:t>Чтение художественной литературы</w:t>
            </w:r>
          </w:p>
        </w:tc>
        <w:tc>
          <w:tcPr>
            <w:tcW w:w="4111" w:type="dxa"/>
          </w:tcPr>
          <w:p w:rsidR="00A873FB" w:rsidRPr="00E67E1E" w:rsidRDefault="00A873FB" w:rsidP="00B33FC8">
            <w:r w:rsidRPr="00E67E1E">
              <w:t>«Речевое развитие»</w:t>
            </w:r>
          </w:p>
        </w:tc>
        <w:tc>
          <w:tcPr>
            <w:tcW w:w="4819" w:type="dxa"/>
          </w:tcPr>
          <w:p w:rsidR="00A873FB" w:rsidRPr="00E67E1E" w:rsidRDefault="00A873FB" w:rsidP="00B33FC8">
            <w:r w:rsidRPr="00E67E1E">
              <w:t xml:space="preserve">Индивидуальная, подгрупповая, ситуативная, </w:t>
            </w:r>
            <w:proofErr w:type="spellStart"/>
            <w:r w:rsidRPr="00E67E1E">
              <w:t>досуговая</w:t>
            </w:r>
            <w:proofErr w:type="spellEnd"/>
            <w:r w:rsidRPr="00E67E1E">
              <w:t xml:space="preserve">  игровая деятельность.</w:t>
            </w:r>
          </w:p>
        </w:tc>
      </w:tr>
      <w:tr w:rsidR="00A873FB" w:rsidRPr="00E67E1E" w:rsidTr="00B33FC8">
        <w:tc>
          <w:tcPr>
            <w:tcW w:w="1559" w:type="dxa"/>
          </w:tcPr>
          <w:p w:rsidR="00A873FB" w:rsidRPr="00E67E1E" w:rsidRDefault="00A873FB" w:rsidP="00B33FC8">
            <w:pPr>
              <w:jc w:val="both"/>
            </w:pPr>
            <w:r w:rsidRPr="00E67E1E">
              <w:t>16.30- 17.00</w:t>
            </w:r>
          </w:p>
        </w:tc>
        <w:tc>
          <w:tcPr>
            <w:tcW w:w="3969" w:type="dxa"/>
          </w:tcPr>
          <w:p w:rsidR="00A873FB" w:rsidRPr="00E67E1E" w:rsidRDefault="00A873FB" w:rsidP="00B33FC8">
            <w:r w:rsidRPr="00E67E1E">
              <w:t xml:space="preserve">Подготовка к прогулке, прогулка </w:t>
            </w:r>
          </w:p>
        </w:tc>
        <w:tc>
          <w:tcPr>
            <w:tcW w:w="4111" w:type="dxa"/>
          </w:tcPr>
          <w:p w:rsidR="00A873FB" w:rsidRPr="00E67E1E" w:rsidRDefault="00A873FB" w:rsidP="00B33FC8">
            <w:r w:rsidRPr="00E67E1E">
              <w:t>«Познавательное развитие», «Социально-коммуникативное развитие», «Физическое развитие», «Речевое развитие»</w:t>
            </w:r>
          </w:p>
        </w:tc>
        <w:tc>
          <w:tcPr>
            <w:tcW w:w="4819" w:type="dxa"/>
          </w:tcPr>
          <w:p w:rsidR="00A873FB" w:rsidRPr="00E67E1E" w:rsidRDefault="00A873FB" w:rsidP="00B33FC8">
            <w:r w:rsidRPr="00E67E1E">
              <w:t>Самостоятельная игровая деятельность.</w:t>
            </w:r>
          </w:p>
        </w:tc>
      </w:tr>
      <w:tr w:rsidR="00A873FB" w:rsidRPr="00E67E1E" w:rsidTr="00B33FC8">
        <w:tc>
          <w:tcPr>
            <w:tcW w:w="1559" w:type="dxa"/>
          </w:tcPr>
          <w:p w:rsidR="00A873FB" w:rsidRPr="00E67E1E" w:rsidRDefault="00A873FB" w:rsidP="00B33FC8">
            <w:pPr>
              <w:jc w:val="both"/>
            </w:pPr>
            <w:r w:rsidRPr="00E67E1E">
              <w:t>17.00-18.00</w:t>
            </w:r>
          </w:p>
        </w:tc>
        <w:tc>
          <w:tcPr>
            <w:tcW w:w="3969" w:type="dxa"/>
          </w:tcPr>
          <w:p w:rsidR="00A873FB" w:rsidRPr="00E67E1E" w:rsidRDefault="00A873FB" w:rsidP="00B33FC8">
            <w:r w:rsidRPr="00E67E1E">
              <w:t>Возвращение с прогулки, игры, уход домой.</w:t>
            </w:r>
          </w:p>
        </w:tc>
        <w:tc>
          <w:tcPr>
            <w:tcW w:w="4111" w:type="dxa"/>
          </w:tcPr>
          <w:p w:rsidR="00A873FB" w:rsidRPr="00E67E1E" w:rsidRDefault="00A873FB" w:rsidP="00B33FC8">
            <w:r w:rsidRPr="00E67E1E">
              <w:t>«Речевое развитие», «Социально-коммуникативное развитие», «Познавательное развитие»</w:t>
            </w:r>
          </w:p>
        </w:tc>
        <w:tc>
          <w:tcPr>
            <w:tcW w:w="4819" w:type="dxa"/>
          </w:tcPr>
          <w:p w:rsidR="00A873FB" w:rsidRPr="00E67E1E" w:rsidRDefault="00A873FB" w:rsidP="00B33FC8">
            <w:r w:rsidRPr="00E67E1E">
              <w:t>Взаимодействие с родителями, индивидуальная работа.</w:t>
            </w:r>
          </w:p>
        </w:tc>
      </w:tr>
    </w:tbl>
    <w:p w:rsidR="00A873FB" w:rsidRPr="00E67E1E" w:rsidRDefault="00A873FB" w:rsidP="00A873FB">
      <w:pPr>
        <w:pStyle w:val="ad"/>
        <w:jc w:val="center"/>
        <w:rPr>
          <w:rFonts w:ascii="Times New Roman" w:hAnsi="Times New Roman"/>
          <w:sz w:val="24"/>
          <w:szCs w:val="24"/>
        </w:rPr>
      </w:pPr>
    </w:p>
    <w:p w:rsidR="00A873FB" w:rsidRPr="00E67E1E" w:rsidRDefault="00A873FB" w:rsidP="00A873FB">
      <w:pPr>
        <w:rPr>
          <w:b/>
        </w:rPr>
      </w:pPr>
    </w:p>
    <w:p w:rsidR="00A873FB" w:rsidRPr="00E67E1E" w:rsidRDefault="00A873FB" w:rsidP="00A873FB">
      <w:pPr>
        <w:jc w:val="center"/>
        <w:rPr>
          <w:color w:val="000000"/>
        </w:rPr>
      </w:pPr>
      <w:r w:rsidRPr="00E67E1E">
        <w:rPr>
          <w:b/>
        </w:rPr>
        <w:t>Организация режима пребывания детей в ДОУ</w:t>
      </w:r>
    </w:p>
    <w:p w:rsidR="00A873FB" w:rsidRPr="00E67E1E" w:rsidRDefault="00A873FB" w:rsidP="00A873FB">
      <w:pPr>
        <w:jc w:val="center"/>
      </w:pPr>
      <w:r w:rsidRPr="00E67E1E">
        <w:rPr>
          <w:b/>
          <w:i/>
        </w:rPr>
        <w:t>Холодный период</w:t>
      </w:r>
      <w:r>
        <w:t xml:space="preserve"> года старшая  группа (</w:t>
      </w:r>
      <w:r w:rsidRPr="00E67E1E">
        <w:t>с 5 до 6 лет)</w:t>
      </w:r>
    </w:p>
    <w:p w:rsidR="00A873FB" w:rsidRPr="00E67E1E" w:rsidRDefault="00A873FB" w:rsidP="00A873FB">
      <w:pPr>
        <w:jc w:val="center"/>
      </w:pPr>
      <w:r w:rsidRPr="00E67E1E">
        <w:t xml:space="preserve">Режим дня рассчитан на 10,5  часовое пребывание детей в детском саду.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3969"/>
        <w:gridCol w:w="4111"/>
        <w:gridCol w:w="4819"/>
      </w:tblGrid>
      <w:tr w:rsidR="00A873FB" w:rsidRPr="00E67E1E" w:rsidTr="00B33FC8">
        <w:tc>
          <w:tcPr>
            <w:tcW w:w="1559" w:type="dxa"/>
          </w:tcPr>
          <w:p w:rsidR="00A873FB" w:rsidRPr="00E67E1E" w:rsidRDefault="00A873FB" w:rsidP="00B33FC8">
            <w:pPr>
              <w:jc w:val="center"/>
              <w:rPr>
                <w:b/>
              </w:rPr>
            </w:pPr>
            <w:r w:rsidRPr="00E67E1E">
              <w:rPr>
                <w:b/>
              </w:rPr>
              <w:t>Время</w:t>
            </w:r>
          </w:p>
        </w:tc>
        <w:tc>
          <w:tcPr>
            <w:tcW w:w="3969" w:type="dxa"/>
          </w:tcPr>
          <w:p w:rsidR="00A873FB" w:rsidRPr="00E67E1E" w:rsidRDefault="00A873FB" w:rsidP="00B33FC8">
            <w:pPr>
              <w:jc w:val="center"/>
              <w:rPr>
                <w:b/>
              </w:rPr>
            </w:pPr>
            <w:r w:rsidRPr="00E67E1E">
              <w:rPr>
                <w:b/>
              </w:rPr>
              <w:t>Режимные моменты</w:t>
            </w:r>
          </w:p>
        </w:tc>
        <w:tc>
          <w:tcPr>
            <w:tcW w:w="4111" w:type="dxa"/>
          </w:tcPr>
          <w:p w:rsidR="00A873FB" w:rsidRPr="00E67E1E" w:rsidRDefault="00A873FB" w:rsidP="00B33FC8">
            <w:pPr>
              <w:jc w:val="center"/>
              <w:rPr>
                <w:b/>
              </w:rPr>
            </w:pPr>
            <w:r w:rsidRPr="00E67E1E">
              <w:rPr>
                <w:b/>
              </w:rPr>
              <w:t>Образовательная область</w:t>
            </w:r>
          </w:p>
        </w:tc>
        <w:tc>
          <w:tcPr>
            <w:tcW w:w="4819" w:type="dxa"/>
          </w:tcPr>
          <w:p w:rsidR="00A873FB" w:rsidRPr="00E67E1E" w:rsidRDefault="00A873FB" w:rsidP="00B33FC8">
            <w:pPr>
              <w:jc w:val="center"/>
              <w:rPr>
                <w:b/>
              </w:rPr>
            </w:pPr>
            <w:r w:rsidRPr="00E67E1E">
              <w:rPr>
                <w:b/>
              </w:rPr>
              <w:t>Содержание</w:t>
            </w:r>
          </w:p>
        </w:tc>
      </w:tr>
      <w:tr w:rsidR="00A873FB" w:rsidRPr="00E67E1E" w:rsidTr="00B33FC8">
        <w:tc>
          <w:tcPr>
            <w:tcW w:w="1559" w:type="dxa"/>
          </w:tcPr>
          <w:p w:rsidR="00A873FB" w:rsidRPr="00E67E1E" w:rsidRDefault="00A873FB" w:rsidP="00B33FC8">
            <w:pPr>
              <w:jc w:val="both"/>
            </w:pPr>
            <w:r w:rsidRPr="00E67E1E">
              <w:t>7.30-8.20</w:t>
            </w:r>
          </w:p>
        </w:tc>
        <w:tc>
          <w:tcPr>
            <w:tcW w:w="3969" w:type="dxa"/>
          </w:tcPr>
          <w:p w:rsidR="00A873FB" w:rsidRPr="00E67E1E" w:rsidRDefault="00A873FB" w:rsidP="00B33FC8">
            <w:r w:rsidRPr="00E67E1E">
              <w:t>Утренний прием детей. Минутки игры. Индивидуальная работа с детьми.</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Прием детей. Взаимодействие с родителями. Игровая деятельность детей. Индивидуальные и подгрупповые дидактические  игры.</w:t>
            </w:r>
          </w:p>
        </w:tc>
      </w:tr>
      <w:tr w:rsidR="00A873FB" w:rsidRPr="00E67E1E" w:rsidTr="00B33FC8">
        <w:tc>
          <w:tcPr>
            <w:tcW w:w="1559" w:type="dxa"/>
          </w:tcPr>
          <w:p w:rsidR="00A873FB" w:rsidRPr="00E67E1E" w:rsidRDefault="00A873FB" w:rsidP="00B33FC8">
            <w:pPr>
              <w:jc w:val="both"/>
            </w:pPr>
            <w:r w:rsidRPr="00E67E1E">
              <w:t>8.20- 8.30</w:t>
            </w:r>
          </w:p>
        </w:tc>
        <w:tc>
          <w:tcPr>
            <w:tcW w:w="3969" w:type="dxa"/>
          </w:tcPr>
          <w:p w:rsidR="00A873FB" w:rsidRPr="00E67E1E" w:rsidRDefault="00A873FB" w:rsidP="00B33FC8">
            <w:r w:rsidRPr="00E67E1E">
              <w:t>Утренняя гимнастика.</w:t>
            </w:r>
          </w:p>
        </w:tc>
        <w:tc>
          <w:tcPr>
            <w:tcW w:w="4111" w:type="dxa"/>
          </w:tcPr>
          <w:p w:rsidR="00A873FB" w:rsidRPr="00E67E1E" w:rsidRDefault="00A873FB" w:rsidP="00B33FC8">
            <w:r w:rsidRPr="00E67E1E">
              <w:t>«Физическое развитие»</w:t>
            </w:r>
          </w:p>
        </w:tc>
        <w:tc>
          <w:tcPr>
            <w:tcW w:w="4819" w:type="dxa"/>
          </w:tcPr>
          <w:p w:rsidR="00A873FB" w:rsidRPr="00E67E1E" w:rsidRDefault="00A873FB" w:rsidP="00B33FC8">
            <w:proofErr w:type="spellStart"/>
            <w:r w:rsidRPr="00E67E1E">
              <w:t>Коррегирующая</w:t>
            </w:r>
            <w:proofErr w:type="spellEnd"/>
            <w:r w:rsidRPr="00E67E1E">
              <w:t xml:space="preserve"> гимнастика.</w:t>
            </w:r>
          </w:p>
        </w:tc>
      </w:tr>
      <w:tr w:rsidR="00A873FB" w:rsidRPr="00E67E1E" w:rsidTr="00B33FC8">
        <w:tc>
          <w:tcPr>
            <w:tcW w:w="1559" w:type="dxa"/>
          </w:tcPr>
          <w:p w:rsidR="00A873FB" w:rsidRPr="00E67E1E" w:rsidRDefault="00A873FB" w:rsidP="00B33FC8">
            <w:pPr>
              <w:jc w:val="both"/>
            </w:pPr>
            <w:r w:rsidRPr="00E67E1E">
              <w:t>8.30- 8.55</w:t>
            </w:r>
          </w:p>
        </w:tc>
        <w:tc>
          <w:tcPr>
            <w:tcW w:w="3969" w:type="dxa"/>
          </w:tcPr>
          <w:p w:rsidR="00A873FB" w:rsidRPr="00E67E1E" w:rsidRDefault="00A873FB" w:rsidP="00B33FC8">
            <w:r w:rsidRPr="00E67E1E">
              <w:t>Подготовка к завтраку, завтрак</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Дежурство детей, воспитание культурно-гигиенических навыков</w:t>
            </w:r>
          </w:p>
        </w:tc>
      </w:tr>
      <w:tr w:rsidR="00A873FB" w:rsidRPr="00E67E1E" w:rsidTr="00B33FC8">
        <w:tc>
          <w:tcPr>
            <w:tcW w:w="1559" w:type="dxa"/>
          </w:tcPr>
          <w:p w:rsidR="00A873FB" w:rsidRPr="00E67E1E" w:rsidRDefault="00A873FB" w:rsidP="00B33FC8">
            <w:pPr>
              <w:jc w:val="both"/>
            </w:pPr>
            <w:r w:rsidRPr="00E67E1E">
              <w:t>8.55- 9.15</w:t>
            </w:r>
          </w:p>
        </w:tc>
        <w:tc>
          <w:tcPr>
            <w:tcW w:w="3969" w:type="dxa"/>
          </w:tcPr>
          <w:p w:rsidR="00A873FB" w:rsidRPr="00E67E1E" w:rsidRDefault="00A873FB" w:rsidP="00B33FC8">
            <w:r w:rsidRPr="00E67E1E">
              <w:t>Минутки игры, подготовка к образовательной деятельности</w:t>
            </w:r>
          </w:p>
        </w:tc>
        <w:tc>
          <w:tcPr>
            <w:tcW w:w="4111" w:type="dxa"/>
          </w:tcPr>
          <w:p w:rsidR="00A873FB" w:rsidRPr="00E67E1E" w:rsidRDefault="00A873FB" w:rsidP="00B33FC8">
            <w:r w:rsidRPr="00E67E1E">
              <w:t>«Речевое развитие»</w:t>
            </w:r>
          </w:p>
        </w:tc>
        <w:tc>
          <w:tcPr>
            <w:tcW w:w="4819" w:type="dxa"/>
          </w:tcPr>
          <w:p w:rsidR="00A873FB" w:rsidRPr="00E67E1E" w:rsidRDefault="00A873FB" w:rsidP="00B33FC8">
            <w:r w:rsidRPr="00E67E1E">
              <w:t>Игровая деятельность детей.</w:t>
            </w:r>
          </w:p>
        </w:tc>
      </w:tr>
      <w:tr w:rsidR="00A873FB" w:rsidRPr="00E67E1E" w:rsidTr="00B33FC8">
        <w:tc>
          <w:tcPr>
            <w:tcW w:w="1559" w:type="dxa"/>
          </w:tcPr>
          <w:p w:rsidR="00A873FB" w:rsidRPr="00E67E1E" w:rsidRDefault="00A873FB" w:rsidP="00B33FC8">
            <w:pPr>
              <w:jc w:val="both"/>
            </w:pPr>
            <w:r w:rsidRPr="00E67E1E">
              <w:t>9.15- 10.15</w:t>
            </w:r>
          </w:p>
        </w:tc>
        <w:tc>
          <w:tcPr>
            <w:tcW w:w="3969" w:type="dxa"/>
          </w:tcPr>
          <w:p w:rsidR="00A873FB" w:rsidRPr="00E67E1E" w:rsidRDefault="00A873FB" w:rsidP="00B33FC8">
            <w:r w:rsidRPr="00E67E1E">
              <w:t xml:space="preserve">Образовательная деятельность </w:t>
            </w:r>
          </w:p>
        </w:tc>
        <w:tc>
          <w:tcPr>
            <w:tcW w:w="4111" w:type="dxa"/>
          </w:tcPr>
          <w:p w:rsidR="00A873FB" w:rsidRPr="00E67E1E" w:rsidRDefault="00A873FB" w:rsidP="00B33FC8">
            <w:r w:rsidRPr="00E67E1E">
              <w:t>«Речевое развитие», «Физическое развитие»,  «Познавательное развитие», «Художественно-эстетическое развитие», «Социально-</w:t>
            </w:r>
            <w:r w:rsidRPr="00E67E1E">
              <w:lastRenderedPageBreak/>
              <w:t>коммуникативное развитие»</w:t>
            </w:r>
          </w:p>
        </w:tc>
        <w:tc>
          <w:tcPr>
            <w:tcW w:w="4819" w:type="dxa"/>
          </w:tcPr>
          <w:p w:rsidR="00A873FB" w:rsidRPr="00E67E1E" w:rsidRDefault="00A873FB" w:rsidP="00B33FC8">
            <w:r w:rsidRPr="00E67E1E">
              <w:lastRenderedPageBreak/>
              <w:t>Образовательные ситуации на игровой основе.</w:t>
            </w:r>
          </w:p>
        </w:tc>
      </w:tr>
      <w:tr w:rsidR="00A873FB" w:rsidRPr="00E67E1E" w:rsidTr="00B33FC8">
        <w:tc>
          <w:tcPr>
            <w:tcW w:w="1559" w:type="dxa"/>
          </w:tcPr>
          <w:p w:rsidR="00A873FB" w:rsidRPr="00E67E1E" w:rsidRDefault="00A873FB" w:rsidP="00B33FC8">
            <w:pPr>
              <w:jc w:val="both"/>
            </w:pPr>
            <w:r w:rsidRPr="00E67E1E">
              <w:lastRenderedPageBreak/>
              <w:t>10.15- 10.25</w:t>
            </w:r>
          </w:p>
        </w:tc>
        <w:tc>
          <w:tcPr>
            <w:tcW w:w="3969" w:type="dxa"/>
          </w:tcPr>
          <w:p w:rsidR="00A873FB" w:rsidRPr="00E67E1E" w:rsidRDefault="00A873FB" w:rsidP="00B33FC8">
            <w:r w:rsidRPr="00E67E1E">
              <w:t>Второй завтрак</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Прием пищи.</w:t>
            </w:r>
          </w:p>
        </w:tc>
      </w:tr>
      <w:tr w:rsidR="00A873FB" w:rsidRPr="00E67E1E" w:rsidTr="00B33FC8">
        <w:tc>
          <w:tcPr>
            <w:tcW w:w="1559" w:type="dxa"/>
          </w:tcPr>
          <w:p w:rsidR="00A873FB" w:rsidRPr="00E67E1E" w:rsidRDefault="00A873FB" w:rsidP="00B33FC8">
            <w:pPr>
              <w:jc w:val="both"/>
            </w:pPr>
            <w:r w:rsidRPr="00E67E1E">
              <w:t>10.25- 12.25</w:t>
            </w:r>
          </w:p>
        </w:tc>
        <w:tc>
          <w:tcPr>
            <w:tcW w:w="3969" w:type="dxa"/>
          </w:tcPr>
          <w:p w:rsidR="00A873FB" w:rsidRPr="00E67E1E" w:rsidRDefault="00A873FB" w:rsidP="00B33FC8">
            <w:r w:rsidRPr="00E67E1E">
              <w:t>Подготовка к прогулке, прогулка</w:t>
            </w:r>
          </w:p>
        </w:tc>
        <w:tc>
          <w:tcPr>
            <w:tcW w:w="4111" w:type="dxa"/>
          </w:tcPr>
          <w:p w:rsidR="00A873FB" w:rsidRPr="00E67E1E" w:rsidRDefault="00A873FB" w:rsidP="00B33FC8">
            <w:r w:rsidRPr="00E67E1E">
              <w:t>«Социально-коммуникативное развитие»</w:t>
            </w:r>
          </w:p>
          <w:p w:rsidR="00A873FB" w:rsidRPr="00E67E1E" w:rsidRDefault="00A873FB" w:rsidP="00B33FC8">
            <w:r w:rsidRPr="00E67E1E">
              <w:t>«Речевое развитие», «Физическое развитие»,  «Познавательное развитие», «Художественно-эстетическое развитие»</w:t>
            </w:r>
          </w:p>
        </w:tc>
        <w:tc>
          <w:tcPr>
            <w:tcW w:w="4819" w:type="dxa"/>
          </w:tcPr>
          <w:p w:rsidR="00A873FB" w:rsidRPr="00E67E1E" w:rsidRDefault="00A873FB" w:rsidP="00B33FC8">
            <w:r w:rsidRPr="00E67E1E">
              <w:t>Обучение навыкам самообслуживания, индивидуальная работа, игровая деятельность.</w:t>
            </w:r>
          </w:p>
        </w:tc>
      </w:tr>
      <w:tr w:rsidR="00A873FB" w:rsidRPr="00E67E1E" w:rsidTr="00B33FC8">
        <w:tc>
          <w:tcPr>
            <w:tcW w:w="1559" w:type="dxa"/>
          </w:tcPr>
          <w:p w:rsidR="00A873FB" w:rsidRPr="00E67E1E" w:rsidRDefault="00A873FB" w:rsidP="00B33FC8">
            <w:pPr>
              <w:jc w:val="both"/>
            </w:pPr>
            <w:r w:rsidRPr="00E67E1E">
              <w:t>12.25- 12.40</w:t>
            </w:r>
          </w:p>
        </w:tc>
        <w:tc>
          <w:tcPr>
            <w:tcW w:w="3969" w:type="dxa"/>
          </w:tcPr>
          <w:p w:rsidR="00A873FB" w:rsidRPr="00E67E1E" w:rsidRDefault="00A873FB" w:rsidP="00B33FC8">
            <w:r w:rsidRPr="00E67E1E">
              <w:t>Возвращение с прогулки, подготовка к обеду.</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Обучение навыкам самообслуживания, индивидуальная работа, дежурство.</w:t>
            </w:r>
          </w:p>
        </w:tc>
      </w:tr>
      <w:tr w:rsidR="00A873FB" w:rsidRPr="00E67E1E" w:rsidTr="00B33FC8">
        <w:tc>
          <w:tcPr>
            <w:tcW w:w="1559" w:type="dxa"/>
          </w:tcPr>
          <w:p w:rsidR="00A873FB" w:rsidRPr="00E67E1E" w:rsidRDefault="00A873FB" w:rsidP="00B33FC8">
            <w:pPr>
              <w:jc w:val="both"/>
            </w:pPr>
            <w:r w:rsidRPr="00E67E1E">
              <w:t>12.40- 13.10</w:t>
            </w:r>
          </w:p>
        </w:tc>
        <w:tc>
          <w:tcPr>
            <w:tcW w:w="3969" w:type="dxa"/>
          </w:tcPr>
          <w:p w:rsidR="00A873FB" w:rsidRPr="00E67E1E" w:rsidRDefault="00A873FB" w:rsidP="00B33FC8">
            <w:r w:rsidRPr="00E67E1E">
              <w:t>Обед</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«Это время – для обеда, значит нам за стол пора!»</w:t>
            </w:r>
          </w:p>
        </w:tc>
      </w:tr>
      <w:tr w:rsidR="00A873FB" w:rsidRPr="00E67E1E" w:rsidTr="00B33FC8">
        <w:tc>
          <w:tcPr>
            <w:tcW w:w="1559" w:type="dxa"/>
          </w:tcPr>
          <w:p w:rsidR="00A873FB" w:rsidRPr="00E67E1E" w:rsidRDefault="00A873FB" w:rsidP="00B33FC8">
            <w:pPr>
              <w:jc w:val="both"/>
            </w:pPr>
            <w:r w:rsidRPr="00E67E1E">
              <w:t>13.10-15.00</w:t>
            </w:r>
          </w:p>
        </w:tc>
        <w:tc>
          <w:tcPr>
            <w:tcW w:w="3969" w:type="dxa"/>
          </w:tcPr>
          <w:p w:rsidR="00A873FB" w:rsidRPr="00E67E1E" w:rsidRDefault="00A873FB" w:rsidP="00B33FC8">
            <w:r w:rsidRPr="00E67E1E">
              <w:t>Подготовка ко сну, сон</w:t>
            </w:r>
          </w:p>
        </w:tc>
        <w:tc>
          <w:tcPr>
            <w:tcW w:w="4111" w:type="dxa"/>
          </w:tcPr>
          <w:p w:rsidR="00A873FB" w:rsidRPr="00E67E1E" w:rsidRDefault="00A873FB" w:rsidP="00B33FC8">
            <w:r w:rsidRPr="00E67E1E">
              <w:t>«Речевое развитие»</w:t>
            </w:r>
          </w:p>
          <w:p w:rsidR="00A873FB" w:rsidRPr="00E67E1E" w:rsidRDefault="00A873FB" w:rsidP="00B33FC8">
            <w:r w:rsidRPr="00E67E1E">
              <w:t>«Социально-коммуникативное развитие»</w:t>
            </w:r>
          </w:p>
          <w:p w:rsidR="00A873FB" w:rsidRPr="00E67E1E" w:rsidRDefault="00A873FB" w:rsidP="00B33FC8"/>
        </w:tc>
        <w:tc>
          <w:tcPr>
            <w:tcW w:w="4819" w:type="dxa"/>
          </w:tcPr>
          <w:p w:rsidR="00A873FB" w:rsidRPr="00E67E1E" w:rsidRDefault="00A873FB" w:rsidP="00B33FC8">
            <w:r w:rsidRPr="00E67E1E">
              <w:t>Создание тихой, благоприятной обстановки для сна.</w:t>
            </w:r>
          </w:p>
        </w:tc>
      </w:tr>
      <w:tr w:rsidR="00A873FB" w:rsidRPr="00E67E1E" w:rsidTr="00B33FC8">
        <w:tc>
          <w:tcPr>
            <w:tcW w:w="1559" w:type="dxa"/>
          </w:tcPr>
          <w:p w:rsidR="00A873FB" w:rsidRPr="00E67E1E" w:rsidRDefault="00A873FB" w:rsidP="00B33FC8">
            <w:pPr>
              <w:jc w:val="both"/>
            </w:pPr>
            <w:r w:rsidRPr="00E67E1E">
              <w:t>15.00-15.25</w:t>
            </w:r>
          </w:p>
        </w:tc>
        <w:tc>
          <w:tcPr>
            <w:tcW w:w="3969" w:type="dxa"/>
          </w:tcPr>
          <w:p w:rsidR="00A873FB" w:rsidRPr="00E67E1E" w:rsidRDefault="00A873FB" w:rsidP="00B33FC8">
            <w:r w:rsidRPr="00E67E1E">
              <w:t>Подъем, дневные процедуры</w:t>
            </w:r>
          </w:p>
        </w:tc>
        <w:tc>
          <w:tcPr>
            <w:tcW w:w="4111" w:type="dxa"/>
          </w:tcPr>
          <w:p w:rsidR="00A873FB" w:rsidRPr="00E67E1E" w:rsidRDefault="00A873FB" w:rsidP="00B33FC8">
            <w:r w:rsidRPr="00E67E1E">
              <w:t xml:space="preserve">«Речевое развитие», «Физическое развитие», </w:t>
            </w:r>
          </w:p>
          <w:p w:rsidR="00A873FB" w:rsidRPr="00E67E1E" w:rsidRDefault="00A873FB" w:rsidP="00B33FC8">
            <w:r w:rsidRPr="00E67E1E">
              <w:t xml:space="preserve"> «Социально-коммуникативное развитие»</w:t>
            </w:r>
          </w:p>
          <w:p w:rsidR="00A873FB" w:rsidRPr="00E67E1E" w:rsidRDefault="00A873FB" w:rsidP="00B33FC8"/>
        </w:tc>
        <w:tc>
          <w:tcPr>
            <w:tcW w:w="4819" w:type="dxa"/>
          </w:tcPr>
          <w:p w:rsidR="00A873FB" w:rsidRPr="00E67E1E" w:rsidRDefault="00A873FB" w:rsidP="00B33FC8">
            <w:proofErr w:type="spellStart"/>
            <w:r w:rsidRPr="00E67E1E">
              <w:t>Коррегирующая</w:t>
            </w:r>
            <w:proofErr w:type="spellEnd"/>
            <w:r w:rsidRPr="00E67E1E">
              <w:t xml:space="preserve"> гимнастика.</w:t>
            </w:r>
          </w:p>
        </w:tc>
      </w:tr>
      <w:tr w:rsidR="00A873FB" w:rsidRPr="00E67E1E" w:rsidTr="00B33FC8">
        <w:tc>
          <w:tcPr>
            <w:tcW w:w="1559" w:type="dxa"/>
          </w:tcPr>
          <w:p w:rsidR="00A873FB" w:rsidRPr="00E67E1E" w:rsidRDefault="00A873FB" w:rsidP="00B33FC8">
            <w:pPr>
              <w:jc w:val="both"/>
            </w:pPr>
            <w:r w:rsidRPr="00E67E1E">
              <w:t>15.25- 15.40</w:t>
            </w:r>
          </w:p>
        </w:tc>
        <w:tc>
          <w:tcPr>
            <w:tcW w:w="3969" w:type="dxa"/>
          </w:tcPr>
          <w:p w:rsidR="00A873FB" w:rsidRPr="00E67E1E" w:rsidRDefault="00A873FB" w:rsidP="00B33FC8">
            <w:r w:rsidRPr="00E67E1E">
              <w:t xml:space="preserve">Полдник </w:t>
            </w:r>
          </w:p>
        </w:tc>
        <w:tc>
          <w:tcPr>
            <w:tcW w:w="4111" w:type="dxa"/>
          </w:tcPr>
          <w:p w:rsidR="00A873FB" w:rsidRPr="00E67E1E" w:rsidRDefault="00A873FB" w:rsidP="00B33FC8">
            <w:r w:rsidRPr="00E67E1E">
              <w:t>«Социально-коммуникативное развитие»</w:t>
            </w:r>
          </w:p>
          <w:p w:rsidR="00A873FB" w:rsidRPr="00E67E1E" w:rsidRDefault="00A873FB" w:rsidP="00B33FC8"/>
        </w:tc>
        <w:tc>
          <w:tcPr>
            <w:tcW w:w="4819" w:type="dxa"/>
          </w:tcPr>
          <w:p w:rsidR="00A873FB" w:rsidRPr="00E67E1E" w:rsidRDefault="00A873FB" w:rsidP="00B33FC8">
            <w:r w:rsidRPr="00E67E1E">
              <w:t>Воспитание культуры поведения за столом.</w:t>
            </w:r>
          </w:p>
        </w:tc>
      </w:tr>
      <w:tr w:rsidR="00A873FB" w:rsidRPr="00E67E1E" w:rsidTr="00B33FC8">
        <w:tc>
          <w:tcPr>
            <w:tcW w:w="1559" w:type="dxa"/>
          </w:tcPr>
          <w:p w:rsidR="00A873FB" w:rsidRPr="00E67E1E" w:rsidRDefault="00A873FB" w:rsidP="00B33FC8">
            <w:pPr>
              <w:jc w:val="both"/>
            </w:pPr>
            <w:r w:rsidRPr="00E67E1E">
              <w:t>15.40-16.20</w:t>
            </w:r>
          </w:p>
        </w:tc>
        <w:tc>
          <w:tcPr>
            <w:tcW w:w="3969" w:type="dxa"/>
          </w:tcPr>
          <w:p w:rsidR="00A873FB" w:rsidRPr="00E67E1E" w:rsidRDefault="00A873FB" w:rsidP="00B33FC8">
            <w:r w:rsidRPr="00E67E1E">
              <w:t>Образовательная деятельность Совместная деятельность взрослого и детей, самостоятельные игры</w:t>
            </w:r>
          </w:p>
        </w:tc>
        <w:tc>
          <w:tcPr>
            <w:tcW w:w="4111" w:type="dxa"/>
          </w:tcPr>
          <w:p w:rsidR="00A873FB" w:rsidRPr="00E67E1E" w:rsidRDefault="00A873FB" w:rsidP="00B33FC8">
            <w:r w:rsidRPr="00E67E1E">
              <w:t xml:space="preserve">«Речевое развитие», «Физическое развитие», </w:t>
            </w:r>
          </w:p>
          <w:p w:rsidR="00A873FB" w:rsidRPr="00E67E1E" w:rsidRDefault="00A873FB" w:rsidP="00B33FC8">
            <w:r w:rsidRPr="00E67E1E">
              <w:t xml:space="preserve"> «Социально-коммуникативное развитие»</w:t>
            </w:r>
          </w:p>
          <w:p w:rsidR="00A873FB" w:rsidRPr="00E67E1E" w:rsidRDefault="00A873FB" w:rsidP="00B33FC8"/>
        </w:tc>
        <w:tc>
          <w:tcPr>
            <w:tcW w:w="4819" w:type="dxa"/>
          </w:tcPr>
          <w:p w:rsidR="00A873FB" w:rsidRPr="00E67E1E" w:rsidRDefault="00A873FB" w:rsidP="00B33FC8">
            <w:r w:rsidRPr="00E67E1E">
              <w:t xml:space="preserve">Индивидуальная, подгрупповая, ситуативная, </w:t>
            </w:r>
            <w:proofErr w:type="spellStart"/>
            <w:r w:rsidRPr="00E67E1E">
              <w:t>досуговая</w:t>
            </w:r>
            <w:proofErr w:type="spellEnd"/>
            <w:r w:rsidRPr="00E67E1E">
              <w:t xml:space="preserve">  игровая деятельность.</w:t>
            </w:r>
          </w:p>
        </w:tc>
      </w:tr>
      <w:tr w:rsidR="00A873FB" w:rsidRPr="00E67E1E" w:rsidTr="00B33FC8">
        <w:tc>
          <w:tcPr>
            <w:tcW w:w="1559" w:type="dxa"/>
          </w:tcPr>
          <w:p w:rsidR="00A873FB" w:rsidRPr="00E67E1E" w:rsidRDefault="00A873FB" w:rsidP="00B33FC8">
            <w:pPr>
              <w:jc w:val="both"/>
            </w:pPr>
            <w:r w:rsidRPr="00E67E1E">
              <w:t>16.20-16.40</w:t>
            </w:r>
          </w:p>
        </w:tc>
        <w:tc>
          <w:tcPr>
            <w:tcW w:w="3969" w:type="dxa"/>
          </w:tcPr>
          <w:p w:rsidR="00A873FB" w:rsidRPr="00E67E1E" w:rsidRDefault="00A873FB" w:rsidP="00B33FC8">
            <w:r w:rsidRPr="00E67E1E">
              <w:t>Чтение художественной литературы</w:t>
            </w:r>
          </w:p>
        </w:tc>
        <w:tc>
          <w:tcPr>
            <w:tcW w:w="4111" w:type="dxa"/>
          </w:tcPr>
          <w:p w:rsidR="00A873FB" w:rsidRPr="00E67E1E" w:rsidRDefault="00A873FB" w:rsidP="00B33FC8">
            <w:r w:rsidRPr="00E67E1E">
              <w:t>«Речевое развитие»</w:t>
            </w:r>
          </w:p>
        </w:tc>
        <w:tc>
          <w:tcPr>
            <w:tcW w:w="4819" w:type="dxa"/>
          </w:tcPr>
          <w:p w:rsidR="00A873FB" w:rsidRPr="00E67E1E" w:rsidRDefault="00A873FB" w:rsidP="00B33FC8">
            <w:r w:rsidRPr="00E67E1E">
              <w:t xml:space="preserve">Индивидуальная, подгрупповая, ситуативная, </w:t>
            </w:r>
            <w:proofErr w:type="spellStart"/>
            <w:r w:rsidRPr="00E67E1E">
              <w:t>досуговая</w:t>
            </w:r>
            <w:proofErr w:type="spellEnd"/>
            <w:r w:rsidRPr="00E67E1E">
              <w:t xml:space="preserve">  игровая деятельность.</w:t>
            </w:r>
          </w:p>
        </w:tc>
      </w:tr>
      <w:tr w:rsidR="00A873FB" w:rsidRPr="00E67E1E" w:rsidTr="00B33FC8">
        <w:tc>
          <w:tcPr>
            <w:tcW w:w="1559" w:type="dxa"/>
          </w:tcPr>
          <w:p w:rsidR="00A873FB" w:rsidRPr="00E67E1E" w:rsidRDefault="00A873FB" w:rsidP="00B33FC8">
            <w:pPr>
              <w:jc w:val="both"/>
            </w:pPr>
            <w:r w:rsidRPr="00E67E1E">
              <w:t>16.40- 17.00</w:t>
            </w:r>
          </w:p>
        </w:tc>
        <w:tc>
          <w:tcPr>
            <w:tcW w:w="3969" w:type="dxa"/>
          </w:tcPr>
          <w:p w:rsidR="00A873FB" w:rsidRPr="00E67E1E" w:rsidRDefault="00A873FB" w:rsidP="00B33FC8">
            <w:r w:rsidRPr="00E67E1E">
              <w:t xml:space="preserve">Подготовка к прогулке, прогулка </w:t>
            </w:r>
          </w:p>
        </w:tc>
        <w:tc>
          <w:tcPr>
            <w:tcW w:w="4111" w:type="dxa"/>
          </w:tcPr>
          <w:p w:rsidR="00A873FB" w:rsidRPr="00E67E1E" w:rsidRDefault="00A873FB" w:rsidP="00B33FC8">
            <w:r w:rsidRPr="00E67E1E">
              <w:t xml:space="preserve">«Познавательное развитие», </w:t>
            </w:r>
            <w:r w:rsidRPr="00E67E1E">
              <w:lastRenderedPageBreak/>
              <w:t>«Социально-коммуникативное развитие», «Физическое развитие», «Речевое развитие»</w:t>
            </w:r>
          </w:p>
        </w:tc>
        <w:tc>
          <w:tcPr>
            <w:tcW w:w="4819" w:type="dxa"/>
          </w:tcPr>
          <w:p w:rsidR="00A873FB" w:rsidRPr="00E67E1E" w:rsidRDefault="00A873FB" w:rsidP="00B33FC8">
            <w:r w:rsidRPr="00E67E1E">
              <w:lastRenderedPageBreak/>
              <w:t>Самостоятельная игровая деятельность.</w:t>
            </w:r>
          </w:p>
        </w:tc>
      </w:tr>
      <w:tr w:rsidR="00A873FB" w:rsidRPr="00E67E1E" w:rsidTr="00B33FC8">
        <w:tc>
          <w:tcPr>
            <w:tcW w:w="1559" w:type="dxa"/>
          </w:tcPr>
          <w:p w:rsidR="00A873FB" w:rsidRPr="00E67E1E" w:rsidRDefault="00A873FB" w:rsidP="00B33FC8">
            <w:pPr>
              <w:jc w:val="both"/>
            </w:pPr>
            <w:r w:rsidRPr="00E67E1E">
              <w:lastRenderedPageBreak/>
              <w:t>17.00-18.00</w:t>
            </w:r>
          </w:p>
        </w:tc>
        <w:tc>
          <w:tcPr>
            <w:tcW w:w="3969" w:type="dxa"/>
          </w:tcPr>
          <w:p w:rsidR="00A873FB" w:rsidRPr="00E67E1E" w:rsidRDefault="00A873FB" w:rsidP="00B33FC8">
            <w:r w:rsidRPr="00E67E1E">
              <w:t>Возвращение с прогулки, игры, уход домой.</w:t>
            </w:r>
          </w:p>
        </w:tc>
        <w:tc>
          <w:tcPr>
            <w:tcW w:w="4111" w:type="dxa"/>
          </w:tcPr>
          <w:p w:rsidR="00A873FB" w:rsidRPr="00E67E1E" w:rsidRDefault="00A873FB" w:rsidP="00B33FC8">
            <w:r w:rsidRPr="00E67E1E">
              <w:t>«Речевое развитие», «Социально-коммуникативное развитие», «Познавательное развитие»</w:t>
            </w:r>
          </w:p>
        </w:tc>
        <w:tc>
          <w:tcPr>
            <w:tcW w:w="4819" w:type="dxa"/>
          </w:tcPr>
          <w:p w:rsidR="00A873FB" w:rsidRPr="00E67E1E" w:rsidRDefault="00A873FB" w:rsidP="00B33FC8">
            <w:r w:rsidRPr="00E67E1E">
              <w:t>Взаимодействие с родителями, индивидуальная работа.</w:t>
            </w:r>
          </w:p>
        </w:tc>
      </w:tr>
    </w:tbl>
    <w:p w:rsidR="00A873FB" w:rsidRPr="00E67E1E" w:rsidRDefault="00A873FB" w:rsidP="00A873FB">
      <w:pPr>
        <w:pStyle w:val="ad"/>
        <w:jc w:val="center"/>
        <w:rPr>
          <w:rFonts w:ascii="Times New Roman" w:hAnsi="Times New Roman"/>
          <w:sz w:val="24"/>
          <w:szCs w:val="24"/>
        </w:rPr>
      </w:pPr>
    </w:p>
    <w:p w:rsidR="00A873FB" w:rsidRDefault="00A873FB" w:rsidP="00A873FB">
      <w:pPr>
        <w:jc w:val="center"/>
        <w:rPr>
          <w:b/>
        </w:rPr>
      </w:pPr>
    </w:p>
    <w:p w:rsidR="00A873FB" w:rsidRPr="00E67E1E" w:rsidRDefault="00A873FB" w:rsidP="00A873FB">
      <w:pPr>
        <w:jc w:val="center"/>
        <w:rPr>
          <w:color w:val="000000"/>
        </w:rPr>
      </w:pPr>
      <w:r w:rsidRPr="00E67E1E">
        <w:rPr>
          <w:b/>
        </w:rPr>
        <w:t>Организация режима пребывания детей в ДОУ</w:t>
      </w:r>
    </w:p>
    <w:p w:rsidR="00A873FB" w:rsidRPr="00E67E1E" w:rsidRDefault="00A873FB" w:rsidP="00A873FB">
      <w:pPr>
        <w:jc w:val="center"/>
      </w:pPr>
      <w:r w:rsidRPr="00E67E1E">
        <w:rPr>
          <w:b/>
          <w:i/>
        </w:rPr>
        <w:t>Холодный период</w:t>
      </w:r>
      <w:r w:rsidRPr="00E67E1E">
        <w:t xml:space="preserve"> года подготовительная  группа (с 6 до 7 лет)</w:t>
      </w:r>
    </w:p>
    <w:p w:rsidR="00A873FB" w:rsidRPr="00E67E1E" w:rsidRDefault="00A873FB" w:rsidP="00A873FB">
      <w:pPr>
        <w:jc w:val="center"/>
      </w:pPr>
      <w:r w:rsidRPr="00E67E1E">
        <w:t xml:space="preserve">Режим дня рассчитан на 10,5 часовое пребывание детей в детском саду.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3969"/>
        <w:gridCol w:w="4111"/>
        <w:gridCol w:w="4819"/>
      </w:tblGrid>
      <w:tr w:rsidR="00A873FB" w:rsidRPr="00E67E1E" w:rsidTr="00B33FC8">
        <w:tc>
          <w:tcPr>
            <w:tcW w:w="1559" w:type="dxa"/>
          </w:tcPr>
          <w:p w:rsidR="00A873FB" w:rsidRPr="00E67E1E" w:rsidRDefault="00A873FB" w:rsidP="00B33FC8">
            <w:pPr>
              <w:jc w:val="center"/>
              <w:rPr>
                <w:b/>
              </w:rPr>
            </w:pPr>
            <w:r w:rsidRPr="00E67E1E">
              <w:rPr>
                <w:b/>
              </w:rPr>
              <w:t>Время</w:t>
            </w:r>
          </w:p>
        </w:tc>
        <w:tc>
          <w:tcPr>
            <w:tcW w:w="3969" w:type="dxa"/>
          </w:tcPr>
          <w:p w:rsidR="00A873FB" w:rsidRPr="00E67E1E" w:rsidRDefault="00A873FB" w:rsidP="00B33FC8">
            <w:pPr>
              <w:jc w:val="center"/>
              <w:rPr>
                <w:b/>
              </w:rPr>
            </w:pPr>
            <w:r w:rsidRPr="00E67E1E">
              <w:rPr>
                <w:b/>
              </w:rPr>
              <w:t>Режимные моменты</w:t>
            </w:r>
          </w:p>
        </w:tc>
        <w:tc>
          <w:tcPr>
            <w:tcW w:w="4111" w:type="dxa"/>
          </w:tcPr>
          <w:p w:rsidR="00A873FB" w:rsidRPr="00E67E1E" w:rsidRDefault="00A873FB" w:rsidP="00B33FC8">
            <w:pPr>
              <w:jc w:val="center"/>
              <w:rPr>
                <w:b/>
              </w:rPr>
            </w:pPr>
            <w:r w:rsidRPr="00E67E1E">
              <w:rPr>
                <w:b/>
              </w:rPr>
              <w:t>Образовательная область</w:t>
            </w:r>
          </w:p>
        </w:tc>
        <w:tc>
          <w:tcPr>
            <w:tcW w:w="4819" w:type="dxa"/>
          </w:tcPr>
          <w:p w:rsidR="00A873FB" w:rsidRPr="00E67E1E" w:rsidRDefault="00A873FB" w:rsidP="00B33FC8">
            <w:pPr>
              <w:jc w:val="center"/>
              <w:rPr>
                <w:b/>
              </w:rPr>
            </w:pPr>
            <w:r w:rsidRPr="00E67E1E">
              <w:rPr>
                <w:b/>
              </w:rPr>
              <w:t>Содержание</w:t>
            </w:r>
          </w:p>
        </w:tc>
      </w:tr>
      <w:tr w:rsidR="00A873FB" w:rsidRPr="00E67E1E" w:rsidTr="00B33FC8">
        <w:tc>
          <w:tcPr>
            <w:tcW w:w="1559" w:type="dxa"/>
          </w:tcPr>
          <w:p w:rsidR="00A873FB" w:rsidRPr="00E67E1E" w:rsidRDefault="00A873FB" w:rsidP="00B33FC8">
            <w:pPr>
              <w:jc w:val="both"/>
            </w:pPr>
            <w:r w:rsidRPr="00E67E1E">
              <w:t>7.30-8.30</w:t>
            </w:r>
          </w:p>
        </w:tc>
        <w:tc>
          <w:tcPr>
            <w:tcW w:w="3969" w:type="dxa"/>
          </w:tcPr>
          <w:p w:rsidR="00A873FB" w:rsidRPr="00E67E1E" w:rsidRDefault="00A873FB" w:rsidP="00B33FC8">
            <w:r w:rsidRPr="00E67E1E">
              <w:t>Утренний прием детей. Минутки игры. Индивидуальная работа с детьми.</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Прием детей. Взаимодействие с родителями. Игровая деятельность детей. Индивидуальные и подгрупповые дидактические  игры.</w:t>
            </w:r>
          </w:p>
        </w:tc>
      </w:tr>
      <w:tr w:rsidR="00A873FB" w:rsidRPr="00E67E1E" w:rsidTr="00B33FC8">
        <w:tc>
          <w:tcPr>
            <w:tcW w:w="1559" w:type="dxa"/>
          </w:tcPr>
          <w:p w:rsidR="00A873FB" w:rsidRPr="00E67E1E" w:rsidRDefault="00A873FB" w:rsidP="00B33FC8">
            <w:pPr>
              <w:jc w:val="both"/>
            </w:pPr>
            <w:r w:rsidRPr="00E67E1E">
              <w:t>8.30- 8.40</w:t>
            </w:r>
          </w:p>
        </w:tc>
        <w:tc>
          <w:tcPr>
            <w:tcW w:w="3969" w:type="dxa"/>
          </w:tcPr>
          <w:p w:rsidR="00A873FB" w:rsidRPr="00E67E1E" w:rsidRDefault="00A873FB" w:rsidP="00B33FC8">
            <w:r w:rsidRPr="00E67E1E">
              <w:t>Утренняя гимнастика.</w:t>
            </w:r>
          </w:p>
        </w:tc>
        <w:tc>
          <w:tcPr>
            <w:tcW w:w="4111" w:type="dxa"/>
          </w:tcPr>
          <w:p w:rsidR="00A873FB" w:rsidRPr="00E67E1E" w:rsidRDefault="00A873FB" w:rsidP="00B33FC8">
            <w:r w:rsidRPr="00E67E1E">
              <w:t>«Физическое развитие»</w:t>
            </w:r>
          </w:p>
        </w:tc>
        <w:tc>
          <w:tcPr>
            <w:tcW w:w="4819" w:type="dxa"/>
          </w:tcPr>
          <w:p w:rsidR="00A873FB" w:rsidRPr="00E67E1E" w:rsidRDefault="00A873FB" w:rsidP="00B33FC8">
            <w:proofErr w:type="spellStart"/>
            <w:r w:rsidRPr="00E67E1E">
              <w:t>Коррегирующая</w:t>
            </w:r>
            <w:proofErr w:type="spellEnd"/>
            <w:r w:rsidRPr="00E67E1E">
              <w:t xml:space="preserve"> гимнастика.</w:t>
            </w:r>
          </w:p>
        </w:tc>
      </w:tr>
      <w:tr w:rsidR="00A873FB" w:rsidRPr="00E67E1E" w:rsidTr="00B33FC8">
        <w:tc>
          <w:tcPr>
            <w:tcW w:w="1559" w:type="dxa"/>
          </w:tcPr>
          <w:p w:rsidR="00A873FB" w:rsidRPr="00E67E1E" w:rsidRDefault="00A873FB" w:rsidP="00B33FC8">
            <w:pPr>
              <w:jc w:val="both"/>
            </w:pPr>
            <w:r w:rsidRPr="00E67E1E">
              <w:t>8.40- 8.55</w:t>
            </w:r>
          </w:p>
        </w:tc>
        <w:tc>
          <w:tcPr>
            <w:tcW w:w="3969" w:type="dxa"/>
          </w:tcPr>
          <w:p w:rsidR="00A873FB" w:rsidRPr="00E67E1E" w:rsidRDefault="00A873FB" w:rsidP="00B33FC8">
            <w:r w:rsidRPr="00E67E1E">
              <w:t>Подготовка к завтраку, завтрак</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Дежурство детей, воспитание культурно-гигиенических навыков</w:t>
            </w:r>
          </w:p>
        </w:tc>
      </w:tr>
      <w:tr w:rsidR="00A873FB" w:rsidRPr="00E67E1E" w:rsidTr="00B33FC8">
        <w:tc>
          <w:tcPr>
            <w:tcW w:w="1559" w:type="dxa"/>
          </w:tcPr>
          <w:p w:rsidR="00A873FB" w:rsidRPr="00E67E1E" w:rsidRDefault="00A873FB" w:rsidP="00B33FC8">
            <w:pPr>
              <w:jc w:val="both"/>
            </w:pPr>
            <w:r w:rsidRPr="00E67E1E">
              <w:t>8.55- 9.00</w:t>
            </w:r>
          </w:p>
        </w:tc>
        <w:tc>
          <w:tcPr>
            <w:tcW w:w="3969" w:type="dxa"/>
          </w:tcPr>
          <w:p w:rsidR="00A873FB" w:rsidRPr="00E67E1E" w:rsidRDefault="00A873FB" w:rsidP="00B33FC8">
            <w:r w:rsidRPr="00E67E1E">
              <w:t>Минутки игры, подготовка к образовательной деятельности</w:t>
            </w:r>
          </w:p>
        </w:tc>
        <w:tc>
          <w:tcPr>
            <w:tcW w:w="4111" w:type="dxa"/>
          </w:tcPr>
          <w:p w:rsidR="00A873FB" w:rsidRPr="00E67E1E" w:rsidRDefault="00A873FB" w:rsidP="00B33FC8">
            <w:r w:rsidRPr="00E67E1E">
              <w:t>«Речевое развитие»</w:t>
            </w:r>
          </w:p>
        </w:tc>
        <w:tc>
          <w:tcPr>
            <w:tcW w:w="4819" w:type="dxa"/>
          </w:tcPr>
          <w:p w:rsidR="00A873FB" w:rsidRPr="00E67E1E" w:rsidRDefault="00A873FB" w:rsidP="00B33FC8">
            <w:r w:rsidRPr="00E67E1E">
              <w:t>Игровая деятельность детей.</w:t>
            </w:r>
          </w:p>
        </w:tc>
      </w:tr>
      <w:tr w:rsidR="00A873FB" w:rsidRPr="00E67E1E" w:rsidTr="00B33FC8">
        <w:tc>
          <w:tcPr>
            <w:tcW w:w="1559" w:type="dxa"/>
          </w:tcPr>
          <w:p w:rsidR="00A873FB" w:rsidRPr="00E67E1E" w:rsidRDefault="00A873FB" w:rsidP="00B33FC8">
            <w:pPr>
              <w:jc w:val="both"/>
            </w:pPr>
            <w:r w:rsidRPr="00E67E1E">
              <w:t>9.00- 10.50</w:t>
            </w:r>
          </w:p>
        </w:tc>
        <w:tc>
          <w:tcPr>
            <w:tcW w:w="3969" w:type="dxa"/>
          </w:tcPr>
          <w:p w:rsidR="00A873FB" w:rsidRPr="00E67E1E" w:rsidRDefault="00A873FB" w:rsidP="00B33FC8">
            <w:r w:rsidRPr="00E67E1E">
              <w:t xml:space="preserve">Образовательная деятельность </w:t>
            </w:r>
          </w:p>
        </w:tc>
        <w:tc>
          <w:tcPr>
            <w:tcW w:w="4111" w:type="dxa"/>
          </w:tcPr>
          <w:p w:rsidR="00A873FB" w:rsidRPr="00E67E1E" w:rsidRDefault="00A873FB" w:rsidP="00B33FC8">
            <w:r w:rsidRPr="00E67E1E">
              <w:t>«Речевое развитие», «Физическое развитие»,  «Познавательное развитие», «Художественно-эстетическое развитие», «Социально-коммуникативное развитие»</w:t>
            </w:r>
          </w:p>
        </w:tc>
        <w:tc>
          <w:tcPr>
            <w:tcW w:w="4819" w:type="dxa"/>
          </w:tcPr>
          <w:p w:rsidR="00A873FB" w:rsidRPr="00E67E1E" w:rsidRDefault="00A873FB" w:rsidP="00B33FC8">
            <w:r w:rsidRPr="00E67E1E">
              <w:t>Образовательные ситуации на игровой основе.</w:t>
            </w:r>
          </w:p>
        </w:tc>
      </w:tr>
      <w:tr w:rsidR="00A873FB" w:rsidRPr="00E67E1E" w:rsidTr="00B33FC8">
        <w:tc>
          <w:tcPr>
            <w:tcW w:w="1559" w:type="dxa"/>
          </w:tcPr>
          <w:p w:rsidR="00A873FB" w:rsidRPr="00E67E1E" w:rsidRDefault="00A873FB" w:rsidP="00B33FC8">
            <w:pPr>
              <w:jc w:val="both"/>
            </w:pPr>
            <w:r w:rsidRPr="00E67E1E">
              <w:t>10.50- 11.00</w:t>
            </w:r>
          </w:p>
        </w:tc>
        <w:tc>
          <w:tcPr>
            <w:tcW w:w="3969" w:type="dxa"/>
          </w:tcPr>
          <w:p w:rsidR="00A873FB" w:rsidRPr="00E67E1E" w:rsidRDefault="00A873FB" w:rsidP="00B33FC8">
            <w:r w:rsidRPr="00E67E1E">
              <w:t>Второй завтрак</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Прием пищи.</w:t>
            </w:r>
          </w:p>
        </w:tc>
      </w:tr>
      <w:tr w:rsidR="00A873FB" w:rsidRPr="00E67E1E" w:rsidTr="00B33FC8">
        <w:tc>
          <w:tcPr>
            <w:tcW w:w="1559" w:type="dxa"/>
          </w:tcPr>
          <w:p w:rsidR="00A873FB" w:rsidRPr="00E67E1E" w:rsidRDefault="00A873FB" w:rsidP="00B33FC8">
            <w:pPr>
              <w:jc w:val="both"/>
            </w:pPr>
            <w:r w:rsidRPr="00E67E1E">
              <w:t>11.00- 12.35</w:t>
            </w:r>
          </w:p>
        </w:tc>
        <w:tc>
          <w:tcPr>
            <w:tcW w:w="3969" w:type="dxa"/>
          </w:tcPr>
          <w:p w:rsidR="00A873FB" w:rsidRPr="00E67E1E" w:rsidRDefault="00A873FB" w:rsidP="00B33FC8">
            <w:r w:rsidRPr="00E67E1E">
              <w:t>Подготовка к прогулке, прогулка</w:t>
            </w:r>
          </w:p>
        </w:tc>
        <w:tc>
          <w:tcPr>
            <w:tcW w:w="4111" w:type="dxa"/>
          </w:tcPr>
          <w:p w:rsidR="00A873FB" w:rsidRPr="00E67E1E" w:rsidRDefault="00A873FB" w:rsidP="00B33FC8">
            <w:r w:rsidRPr="00E67E1E">
              <w:t>«Социально-коммуникативное развитие»</w:t>
            </w:r>
          </w:p>
          <w:p w:rsidR="00A873FB" w:rsidRPr="00E67E1E" w:rsidRDefault="00A873FB" w:rsidP="00B33FC8">
            <w:r w:rsidRPr="00E67E1E">
              <w:t>«Речевое развитие», «Физическое развитие»,  «Познавательное развитие», «Художественно-эстетическое развитие»</w:t>
            </w:r>
          </w:p>
        </w:tc>
        <w:tc>
          <w:tcPr>
            <w:tcW w:w="4819" w:type="dxa"/>
          </w:tcPr>
          <w:p w:rsidR="00A873FB" w:rsidRPr="00E67E1E" w:rsidRDefault="00A873FB" w:rsidP="00B33FC8">
            <w:r w:rsidRPr="00E67E1E">
              <w:t>Обучение навыкам самообслуживания, индивидуальная работа, игровая деятельность.</w:t>
            </w:r>
          </w:p>
        </w:tc>
      </w:tr>
      <w:tr w:rsidR="00A873FB" w:rsidRPr="00E67E1E" w:rsidTr="00B33FC8">
        <w:tc>
          <w:tcPr>
            <w:tcW w:w="1559" w:type="dxa"/>
          </w:tcPr>
          <w:p w:rsidR="00A873FB" w:rsidRPr="00E67E1E" w:rsidRDefault="00A873FB" w:rsidP="00B33FC8">
            <w:pPr>
              <w:jc w:val="both"/>
            </w:pPr>
            <w:r w:rsidRPr="00E67E1E">
              <w:lastRenderedPageBreak/>
              <w:t>12.35- 12.45</w:t>
            </w:r>
          </w:p>
        </w:tc>
        <w:tc>
          <w:tcPr>
            <w:tcW w:w="3969" w:type="dxa"/>
          </w:tcPr>
          <w:p w:rsidR="00A873FB" w:rsidRPr="00E67E1E" w:rsidRDefault="00A873FB" w:rsidP="00B33FC8">
            <w:r w:rsidRPr="00E67E1E">
              <w:t>Возвращение с прогулки, подготовка к обеду.</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Обучение навыкам самообслуживания, индивидуальная работа, дежурство.</w:t>
            </w:r>
          </w:p>
        </w:tc>
      </w:tr>
      <w:tr w:rsidR="00A873FB" w:rsidRPr="00E67E1E" w:rsidTr="00B33FC8">
        <w:tc>
          <w:tcPr>
            <w:tcW w:w="1559" w:type="dxa"/>
          </w:tcPr>
          <w:p w:rsidR="00A873FB" w:rsidRPr="00E67E1E" w:rsidRDefault="00A873FB" w:rsidP="00B33FC8">
            <w:pPr>
              <w:jc w:val="both"/>
            </w:pPr>
            <w:r w:rsidRPr="00E67E1E">
              <w:t>12.45- 13.15</w:t>
            </w:r>
          </w:p>
        </w:tc>
        <w:tc>
          <w:tcPr>
            <w:tcW w:w="3969" w:type="dxa"/>
          </w:tcPr>
          <w:p w:rsidR="00A873FB" w:rsidRPr="00E67E1E" w:rsidRDefault="00A873FB" w:rsidP="00B33FC8">
            <w:r w:rsidRPr="00E67E1E">
              <w:t>Обед</w:t>
            </w:r>
          </w:p>
        </w:tc>
        <w:tc>
          <w:tcPr>
            <w:tcW w:w="4111" w:type="dxa"/>
          </w:tcPr>
          <w:p w:rsidR="00A873FB" w:rsidRPr="00E67E1E" w:rsidRDefault="00A873FB" w:rsidP="00B33FC8">
            <w:r w:rsidRPr="00E67E1E">
              <w:t>«Социально-коммуникативное развитие»</w:t>
            </w:r>
          </w:p>
        </w:tc>
        <w:tc>
          <w:tcPr>
            <w:tcW w:w="4819" w:type="dxa"/>
          </w:tcPr>
          <w:p w:rsidR="00A873FB" w:rsidRPr="00E67E1E" w:rsidRDefault="00A873FB" w:rsidP="00B33FC8">
            <w:r w:rsidRPr="00E67E1E">
              <w:t>«Это время – для обеда, значит нам за стол пора!»</w:t>
            </w:r>
          </w:p>
        </w:tc>
      </w:tr>
      <w:tr w:rsidR="00A873FB" w:rsidRPr="00E67E1E" w:rsidTr="00B33FC8">
        <w:tc>
          <w:tcPr>
            <w:tcW w:w="1559" w:type="dxa"/>
          </w:tcPr>
          <w:p w:rsidR="00A873FB" w:rsidRPr="00E67E1E" w:rsidRDefault="00A873FB" w:rsidP="00B33FC8">
            <w:pPr>
              <w:jc w:val="both"/>
            </w:pPr>
            <w:r w:rsidRPr="00E67E1E">
              <w:t>13.15-15.00</w:t>
            </w:r>
          </w:p>
        </w:tc>
        <w:tc>
          <w:tcPr>
            <w:tcW w:w="3969" w:type="dxa"/>
          </w:tcPr>
          <w:p w:rsidR="00A873FB" w:rsidRPr="00E67E1E" w:rsidRDefault="00A873FB" w:rsidP="00B33FC8">
            <w:r w:rsidRPr="00E67E1E">
              <w:t>Подготовка ко сну, сон</w:t>
            </w:r>
          </w:p>
        </w:tc>
        <w:tc>
          <w:tcPr>
            <w:tcW w:w="4111" w:type="dxa"/>
          </w:tcPr>
          <w:p w:rsidR="00A873FB" w:rsidRPr="00E67E1E" w:rsidRDefault="00A873FB" w:rsidP="00B33FC8">
            <w:r w:rsidRPr="00E67E1E">
              <w:t>«Речевое развитие»</w:t>
            </w:r>
          </w:p>
          <w:p w:rsidR="00A873FB" w:rsidRPr="00E67E1E" w:rsidRDefault="00A873FB" w:rsidP="00B33FC8">
            <w:r w:rsidRPr="00E67E1E">
              <w:t>«Социально-коммуникативное развитие»</w:t>
            </w:r>
          </w:p>
          <w:p w:rsidR="00A873FB" w:rsidRPr="00E67E1E" w:rsidRDefault="00A873FB" w:rsidP="00B33FC8"/>
        </w:tc>
        <w:tc>
          <w:tcPr>
            <w:tcW w:w="4819" w:type="dxa"/>
          </w:tcPr>
          <w:p w:rsidR="00A873FB" w:rsidRPr="00E67E1E" w:rsidRDefault="00A873FB" w:rsidP="00B33FC8">
            <w:r w:rsidRPr="00E67E1E">
              <w:t>Создание тихой, благоприятной обстановки для сна.</w:t>
            </w:r>
          </w:p>
        </w:tc>
      </w:tr>
      <w:tr w:rsidR="00A873FB" w:rsidRPr="00E67E1E" w:rsidTr="00B33FC8">
        <w:tc>
          <w:tcPr>
            <w:tcW w:w="1559" w:type="dxa"/>
          </w:tcPr>
          <w:p w:rsidR="00A873FB" w:rsidRPr="00E67E1E" w:rsidRDefault="00A873FB" w:rsidP="00B33FC8">
            <w:pPr>
              <w:jc w:val="both"/>
            </w:pPr>
            <w:r w:rsidRPr="00E67E1E">
              <w:t>15.00-15.25</w:t>
            </w:r>
          </w:p>
        </w:tc>
        <w:tc>
          <w:tcPr>
            <w:tcW w:w="3969" w:type="dxa"/>
          </w:tcPr>
          <w:p w:rsidR="00A873FB" w:rsidRPr="00E67E1E" w:rsidRDefault="00A873FB" w:rsidP="00B33FC8">
            <w:r w:rsidRPr="00E67E1E">
              <w:t>Подъем, дневные процедуры</w:t>
            </w:r>
          </w:p>
        </w:tc>
        <w:tc>
          <w:tcPr>
            <w:tcW w:w="4111" w:type="dxa"/>
          </w:tcPr>
          <w:p w:rsidR="00A873FB" w:rsidRPr="00E67E1E" w:rsidRDefault="00A873FB" w:rsidP="00B33FC8">
            <w:r w:rsidRPr="00E67E1E">
              <w:t xml:space="preserve">«Речевое развитие», «Физическое развитие», </w:t>
            </w:r>
          </w:p>
          <w:p w:rsidR="00A873FB" w:rsidRPr="00E67E1E" w:rsidRDefault="00A873FB" w:rsidP="00B33FC8">
            <w:r w:rsidRPr="00E67E1E">
              <w:t xml:space="preserve"> «Социально-коммуникативное развитие»</w:t>
            </w:r>
          </w:p>
          <w:p w:rsidR="00A873FB" w:rsidRPr="00E67E1E" w:rsidRDefault="00A873FB" w:rsidP="00B33FC8"/>
        </w:tc>
        <w:tc>
          <w:tcPr>
            <w:tcW w:w="4819" w:type="dxa"/>
          </w:tcPr>
          <w:p w:rsidR="00A873FB" w:rsidRPr="00E67E1E" w:rsidRDefault="00A873FB" w:rsidP="00B33FC8">
            <w:proofErr w:type="spellStart"/>
            <w:r w:rsidRPr="00E67E1E">
              <w:t>Коррегирующая</w:t>
            </w:r>
            <w:proofErr w:type="spellEnd"/>
            <w:r w:rsidRPr="00E67E1E">
              <w:t xml:space="preserve"> гимнастика.</w:t>
            </w:r>
          </w:p>
        </w:tc>
      </w:tr>
      <w:tr w:rsidR="00A873FB" w:rsidRPr="00E67E1E" w:rsidTr="00B33FC8">
        <w:tc>
          <w:tcPr>
            <w:tcW w:w="1559" w:type="dxa"/>
          </w:tcPr>
          <w:p w:rsidR="00A873FB" w:rsidRPr="00E67E1E" w:rsidRDefault="00A873FB" w:rsidP="00B33FC8">
            <w:pPr>
              <w:jc w:val="both"/>
            </w:pPr>
            <w:r w:rsidRPr="00E67E1E">
              <w:t>15.25- 15.40</w:t>
            </w:r>
          </w:p>
        </w:tc>
        <w:tc>
          <w:tcPr>
            <w:tcW w:w="3969" w:type="dxa"/>
          </w:tcPr>
          <w:p w:rsidR="00A873FB" w:rsidRPr="00E67E1E" w:rsidRDefault="00A873FB" w:rsidP="00B33FC8">
            <w:r w:rsidRPr="00E67E1E">
              <w:t xml:space="preserve">Полдник </w:t>
            </w:r>
          </w:p>
        </w:tc>
        <w:tc>
          <w:tcPr>
            <w:tcW w:w="4111" w:type="dxa"/>
          </w:tcPr>
          <w:p w:rsidR="00A873FB" w:rsidRPr="00E67E1E" w:rsidRDefault="00A873FB" w:rsidP="00B33FC8">
            <w:r w:rsidRPr="00E67E1E">
              <w:t>«Социально-коммуникативное развитие»</w:t>
            </w:r>
          </w:p>
          <w:p w:rsidR="00A873FB" w:rsidRPr="00E67E1E" w:rsidRDefault="00A873FB" w:rsidP="00B33FC8"/>
        </w:tc>
        <w:tc>
          <w:tcPr>
            <w:tcW w:w="4819" w:type="dxa"/>
          </w:tcPr>
          <w:p w:rsidR="00A873FB" w:rsidRPr="00E67E1E" w:rsidRDefault="00A873FB" w:rsidP="00B33FC8">
            <w:r w:rsidRPr="00E67E1E">
              <w:t>Воспитание культуры поведения за столом.</w:t>
            </w:r>
          </w:p>
        </w:tc>
      </w:tr>
      <w:tr w:rsidR="00A873FB" w:rsidRPr="00E67E1E" w:rsidTr="00B33FC8">
        <w:tc>
          <w:tcPr>
            <w:tcW w:w="1559" w:type="dxa"/>
          </w:tcPr>
          <w:p w:rsidR="00A873FB" w:rsidRPr="00E67E1E" w:rsidRDefault="00A873FB" w:rsidP="00B33FC8">
            <w:pPr>
              <w:jc w:val="both"/>
            </w:pPr>
            <w:r w:rsidRPr="00E67E1E">
              <w:t>15.40-16.20</w:t>
            </w:r>
          </w:p>
        </w:tc>
        <w:tc>
          <w:tcPr>
            <w:tcW w:w="3969" w:type="dxa"/>
          </w:tcPr>
          <w:p w:rsidR="00A873FB" w:rsidRPr="00E67E1E" w:rsidRDefault="00A873FB" w:rsidP="00B33FC8">
            <w:r w:rsidRPr="00E67E1E">
              <w:t>Образовательная деятельность Совместная деятельность взрослого и детей, самостоятельные игры</w:t>
            </w:r>
          </w:p>
        </w:tc>
        <w:tc>
          <w:tcPr>
            <w:tcW w:w="4111" w:type="dxa"/>
          </w:tcPr>
          <w:p w:rsidR="00A873FB" w:rsidRPr="00E67E1E" w:rsidRDefault="00A873FB" w:rsidP="00B33FC8">
            <w:r w:rsidRPr="00E67E1E">
              <w:t xml:space="preserve">«Речевое развитие», «Физическое развитие», </w:t>
            </w:r>
          </w:p>
          <w:p w:rsidR="00A873FB" w:rsidRPr="00E67E1E" w:rsidRDefault="00A873FB" w:rsidP="00B33FC8">
            <w:r w:rsidRPr="00E67E1E">
              <w:t xml:space="preserve"> «Социально-коммуникативное развитие»</w:t>
            </w:r>
          </w:p>
          <w:p w:rsidR="00A873FB" w:rsidRPr="00E67E1E" w:rsidRDefault="00A873FB" w:rsidP="00B33FC8"/>
        </w:tc>
        <w:tc>
          <w:tcPr>
            <w:tcW w:w="4819" w:type="dxa"/>
          </w:tcPr>
          <w:p w:rsidR="00A873FB" w:rsidRPr="00E67E1E" w:rsidRDefault="00A873FB" w:rsidP="00B33FC8">
            <w:r w:rsidRPr="00E67E1E">
              <w:t xml:space="preserve">Индивидуальная, подгрупповая, ситуативная, </w:t>
            </w:r>
            <w:proofErr w:type="spellStart"/>
            <w:r w:rsidRPr="00E67E1E">
              <w:t>досуговая</w:t>
            </w:r>
            <w:proofErr w:type="spellEnd"/>
            <w:r w:rsidRPr="00E67E1E">
              <w:t xml:space="preserve">  игровая деятельность.</w:t>
            </w:r>
          </w:p>
        </w:tc>
      </w:tr>
      <w:tr w:rsidR="00A873FB" w:rsidRPr="00E67E1E" w:rsidTr="00B33FC8">
        <w:tc>
          <w:tcPr>
            <w:tcW w:w="1559" w:type="dxa"/>
          </w:tcPr>
          <w:p w:rsidR="00A873FB" w:rsidRPr="00E67E1E" w:rsidRDefault="00A873FB" w:rsidP="00B33FC8">
            <w:pPr>
              <w:jc w:val="both"/>
            </w:pPr>
            <w:r w:rsidRPr="00E67E1E">
              <w:t>16.20-16.40</w:t>
            </w:r>
          </w:p>
        </w:tc>
        <w:tc>
          <w:tcPr>
            <w:tcW w:w="3969" w:type="dxa"/>
          </w:tcPr>
          <w:p w:rsidR="00A873FB" w:rsidRPr="00E67E1E" w:rsidRDefault="00A873FB" w:rsidP="00B33FC8">
            <w:r w:rsidRPr="00E67E1E">
              <w:t>Чтение художественной литературы</w:t>
            </w:r>
          </w:p>
        </w:tc>
        <w:tc>
          <w:tcPr>
            <w:tcW w:w="4111" w:type="dxa"/>
          </w:tcPr>
          <w:p w:rsidR="00A873FB" w:rsidRPr="00E67E1E" w:rsidRDefault="00A873FB" w:rsidP="00B33FC8">
            <w:r w:rsidRPr="00E67E1E">
              <w:t>«Речевое развитие»</w:t>
            </w:r>
          </w:p>
        </w:tc>
        <w:tc>
          <w:tcPr>
            <w:tcW w:w="4819" w:type="dxa"/>
          </w:tcPr>
          <w:p w:rsidR="00A873FB" w:rsidRPr="00E67E1E" w:rsidRDefault="00A873FB" w:rsidP="00B33FC8">
            <w:r w:rsidRPr="00E67E1E">
              <w:t xml:space="preserve">Индивидуальная, подгрупповая, ситуативная, </w:t>
            </w:r>
            <w:proofErr w:type="spellStart"/>
            <w:r w:rsidRPr="00E67E1E">
              <w:t>досуговая</w:t>
            </w:r>
            <w:proofErr w:type="spellEnd"/>
            <w:r w:rsidRPr="00E67E1E">
              <w:t xml:space="preserve">  игровая деятельность.</w:t>
            </w:r>
          </w:p>
        </w:tc>
      </w:tr>
      <w:tr w:rsidR="00A873FB" w:rsidRPr="00E67E1E" w:rsidTr="00B33FC8">
        <w:tc>
          <w:tcPr>
            <w:tcW w:w="1559" w:type="dxa"/>
          </w:tcPr>
          <w:p w:rsidR="00A873FB" w:rsidRPr="00E67E1E" w:rsidRDefault="00A873FB" w:rsidP="00B33FC8">
            <w:pPr>
              <w:jc w:val="both"/>
            </w:pPr>
            <w:r w:rsidRPr="00E67E1E">
              <w:t>16.40- 17.00</w:t>
            </w:r>
          </w:p>
        </w:tc>
        <w:tc>
          <w:tcPr>
            <w:tcW w:w="3969" w:type="dxa"/>
          </w:tcPr>
          <w:p w:rsidR="00A873FB" w:rsidRPr="00E67E1E" w:rsidRDefault="00A873FB" w:rsidP="00B33FC8">
            <w:r w:rsidRPr="00E67E1E">
              <w:t xml:space="preserve">Подготовка к прогулке, прогулка </w:t>
            </w:r>
          </w:p>
        </w:tc>
        <w:tc>
          <w:tcPr>
            <w:tcW w:w="4111" w:type="dxa"/>
          </w:tcPr>
          <w:p w:rsidR="00A873FB" w:rsidRPr="00E67E1E" w:rsidRDefault="00A873FB" w:rsidP="00B33FC8">
            <w:r w:rsidRPr="00E67E1E">
              <w:t>«Познавательное развитие», «Социально-коммуникативное развитие», «Физическое развитие», «Речевое развитие»</w:t>
            </w:r>
          </w:p>
        </w:tc>
        <w:tc>
          <w:tcPr>
            <w:tcW w:w="4819" w:type="dxa"/>
          </w:tcPr>
          <w:p w:rsidR="00A873FB" w:rsidRPr="00E67E1E" w:rsidRDefault="00A873FB" w:rsidP="00B33FC8">
            <w:r w:rsidRPr="00E67E1E">
              <w:t>Самостоятельная игровая деятельность.</w:t>
            </w:r>
          </w:p>
        </w:tc>
      </w:tr>
      <w:tr w:rsidR="00A873FB" w:rsidRPr="00E67E1E" w:rsidTr="00B33FC8">
        <w:tc>
          <w:tcPr>
            <w:tcW w:w="1559" w:type="dxa"/>
          </w:tcPr>
          <w:p w:rsidR="00A873FB" w:rsidRPr="00E67E1E" w:rsidRDefault="00A873FB" w:rsidP="00B33FC8">
            <w:pPr>
              <w:jc w:val="both"/>
            </w:pPr>
            <w:r w:rsidRPr="00E67E1E">
              <w:t>17.00-18.00</w:t>
            </w:r>
          </w:p>
        </w:tc>
        <w:tc>
          <w:tcPr>
            <w:tcW w:w="3969" w:type="dxa"/>
          </w:tcPr>
          <w:p w:rsidR="00A873FB" w:rsidRPr="00E67E1E" w:rsidRDefault="00A873FB" w:rsidP="00B33FC8">
            <w:r w:rsidRPr="00E67E1E">
              <w:t>Возвращение с прогулки, игры, уход домой.</w:t>
            </w:r>
          </w:p>
        </w:tc>
        <w:tc>
          <w:tcPr>
            <w:tcW w:w="4111" w:type="dxa"/>
          </w:tcPr>
          <w:p w:rsidR="00A873FB" w:rsidRPr="00E67E1E" w:rsidRDefault="00A873FB" w:rsidP="00B33FC8">
            <w:r w:rsidRPr="00E67E1E">
              <w:t>«Речевое развитие», «Социально-коммуникативное развитие», «Познавательное развитие»</w:t>
            </w:r>
          </w:p>
        </w:tc>
        <w:tc>
          <w:tcPr>
            <w:tcW w:w="4819" w:type="dxa"/>
          </w:tcPr>
          <w:p w:rsidR="00A873FB" w:rsidRPr="00E67E1E" w:rsidRDefault="00A873FB" w:rsidP="00B33FC8">
            <w:r w:rsidRPr="00E67E1E">
              <w:t>Взаимодействие с родителями, индивидуальная работа.</w:t>
            </w:r>
          </w:p>
        </w:tc>
      </w:tr>
    </w:tbl>
    <w:p w:rsidR="00A873FB" w:rsidRPr="00E67E1E" w:rsidRDefault="00A873FB" w:rsidP="00A873FB"/>
    <w:p w:rsidR="00A873FB" w:rsidRPr="00E67E1E" w:rsidRDefault="00A873FB" w:rsidP="00A873FB"/>
    <w:p w:rsidR="00E73D88" w:rsidRDefault="00E73D88" w:rsidP="00B97E6F">
      <w:pPr>
        <w:spacing w:after="200"/>
        <w:jc w:val="center"/>
        <w:rPr>
          <w:b/>
          <w:i/>
        </w:rPr>
      </w:pPr>
    </w:p>
    <w:p w:rsidR="00A873FB" w:rsidRPr="00B97E6F" w:rsidRDefault="00A873FB" w:rsidP="00B97E6F">
      <w:pPr>
        <w:spacing w:after="200"/>
        <w:jc w:val="center"/>
        <w:rPr>
          <w:b/>
        </w:rPr>
      </w:pPr>
      <w:r w:rsidRPr="00A873FB">
        <w:rPr>
          <w:b/>
          <w:i/>
        </w:rPr>
        <w:lastRenderedPageBreak/>
        <w:t>Режим дня на теплый период года</w:t>
      </w:r>
    </w:p>
    <w:p w:rsidR="00A873FB" w:rsidRPr="00E67E1E" w:rsidRDefault="00A873FB" w:rsidP="00E40515">
      <w:pPr>
        <w:jc w:val="center"/>
      </w:pPr>
      <w:r w:rsidRPr="00E67E1E">
        <w:rPr>
          <w:b/>
          <w:i/>
        </w:rPr>
        <w:t>Теплый период</w:t>
      </w:r>
      <w:r w:rsidRPr="00E67E1E">
        <w:t xml:space="preserve"> года</w:t>
      </w:r>
      <w:r>
        <w:t xml:space="preserve"> 2-я  группа раннего возраста (</w:t>
      </w:r>
      <w:r w:rsidRPr="00E67E1E">
        <w:t>с 2 до 3 лет)</w:t>
      </w:r>
    </w:p>
    <w:p w:rsidR="00A873FB" w:rsidRPr="00E67E1E" w:rsidRDefault="00A873FB" w:rsidP="00A873FB">
      <w:pPr>
        <w:jc w:val="center"/>
      </w:pPr>
      <w:r w:rsidRPr="00E67E1E">
        <w:t xml:space="preserve">Режим дня рассчитан на 10,5 часовое пребывание детей в детском саду. </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4111"/>
        <w:gridCol w:w="4678"/>
        <w:gridCol w:w="3969"/>
      </w:tblGrid>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center"/>
              <w:rPr>
                <w:b/>
                <w:lang w:eastAsia="en-US"/>
              </w:rPr>
            </w:pPr>
            <w:r w:rsidRPr="00E67E1E">
              <w:rPr>
                <w:b/>
                <w:lang w:eastAsia="en-US"/>
              </w:rPr>
              <w:t>Время</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center"/>
              <w:rPr>
                <w:b/>
                <w:lang w:eastAsia="en-US"/>
              </w:rPr>
            </w:pPr>
            <w:r w:rsidRPr="00E67E1E">
              <w:rPr>
                <w:b/>
                <w:lang w:eastAsia="en-US"/>
              </w:rPr>
              <w:t>Режимные моменты</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center"/>
              <w:rPr>
                <w:b/>
                <w:lang w:eastAsia="en-US"/>
              </w:rPr>
            </w:pPr>
            <w:r w:rsidRPr="00E67E1E">
              <w:rPr>
                <w:b/>
                <w:lang w:eastAsia="en-US"/>
              </w:rPr>
              <w:t>Образовательная область</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center"/>
              <w:rPr>
                <w:b/>
                <w:lang w:eastAsia="en-US"/>
              </w:rPr>
            </w:pPr>
            <w:r w:rsidRPr="00E67E1E">
              <w:rPr>
                <w:b/>
                <w:lang w:eastAsia="en-US"/>
              </w:rPr>
              <w:t>Содержание</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7.30-8.00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Утренний прием детей. Минутки игры. Индивидуальная работа с детьми.</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8.00- 8.10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Утренняя гимнастика (на улице) </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 «Физическое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proofErr w:type="spellStart"/>
            <w:r w:rsidRPr="00E67E1E">
              <w:rPr>
                <w:lang w:eastAsia="en-US"/>
              </w:rPr>
              <w:t>Коррегирующая</w:t>
            </w:r>
            <w:proofErr w:type="spellEnd"/>
            <w:r w:rsidRPr="00E67E1E">
              <w:rPr>
                <w:lang w:eastAsia="en-US"/>
              </w:rPr>
              <w:t xml:space="preserve"> гимнастика.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8.10- 8.40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завтраку, завтрак</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proofErr w:type="spellStart"/>
            <w:r w:rsidRPr="00E67E1E">
              <w:rPr>
                <w:lang w:eastAsia="en-US"/>
              </w:rPr>
              <w:t>Потешки</w:t>
            </w:r>
            <w:proofErr w:type="spellEnd"/>
            <w:r w:rsidRPr="00E67E1E">
              <w:rPr>
                <w:lang w:eastAsia="en-US"/>
              </w:rPr>
              <w:t>, прибаутки.</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8.40-9.15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Игры</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Игровая деятельность детей.</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9.15- 9.30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Второй завтрак</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Прием пищи.</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9.30- 9.45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прогулке</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«Речевое развитие», «Физическое развитие»,  «Познавательное развитие», «Художественно-эстетическое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Обучение навыкам самообслуживания.</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9.45- 10.00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Образовательная деятельность на прогулке</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«Речевое развитие», «Физическое развитие»,  «Познавательное развитие», «Художественно-эстетическое развитие», «Социально-коммуникативное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Образовательные ситуации на игровой основе: подгрупповые и фронтальные.</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10.00-11.25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Игры, труд, наблюдения, воздушные и солнечные ванны.</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«Физическое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Индивидуальная работа, игровая деятельность.</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11.25- 11.45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Возвращение с прогулки, водные процедуры, подготовка к обеду.</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«Физическое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Обучение навыкам самообслуживания, индивидуальная работа.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11.45-12.20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Обед</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«Это время – для обеда, значит нам за стол пора!»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12.20-15.00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ко сну, сон</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«Речевое развитие»</w:t>
            </w:r>
          </w:p>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lastRenderedPageBreak/>
              <w:t>Создание тихой, благоприятной обстановки для сна.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lastRenderedPageBreak/>
              <w:t>15.00-15.15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Подъем, процедуры </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 xml:space="preserve">«Речевое развитие», «Физическое развитие», </w:t>
            </w:r>
          </w:p>
          <w:p w:rsidR="00A873FB" w:rsidRPr="00E67E1E" w:rsidRDefault="00A873FB" w:rsidP="00B33FC8">
            <w:pPr>
              <w:rPr>
                <w:lang w:eastAsia="en-US"/>
              </w:rPr>
            </w:pPr>
            <w:r w:rsidRPr="00E67E1E">
              <w:rPr>
                <w:lang w:eastAsia="en-US"/>
              </w:rPr>
              <w:t xml:space="preserve"> «Социально-коммуникативное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proofErr w:type="spellStart"/>
            <w:r w:rsidRPr="00E67E1E">
              <w:rPr>
                <w:lang w:eastAsia="en-US"/>
              </w:rPr>
              <w:t>Коррегирующая</w:t>
            </w:r>
            <w:proofErr w:type="spellEnd"/>
            <w:r w:rsidRPr="00E67E1E">
              <w:rPr>
                <w:lang w:eastAsia="en-US"/>
              </w:rPr>
              <w:t xml:space="preserve"> гимнастика.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15.15- 15.40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Полдник</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Воспитание культуры поведения за столом.</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15.40-17.00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прогулке, прогулка.</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«Познавательное развитие», «Социально-коммуникативное развитие», «Физическое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Самостоятельная игровая деятельность, индивидуальная работа.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17.00-18.00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Возвращение с прогулки, игры, уход домой.</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«Речевое развитие», «Социально-коммуникативное развитие», «Познавательное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Взаимодействие с родителями, индивидуальная работа.</w:t>
            </w:r>
          </w:p>
        </w:tc>
      </w:tr>
    </w:tbl>
    <w:p w:rsidR="00A873FB" w:rsidRPr="00E67E1E" w:rsidRDefault="00A873FB" w:rsidP="00A873FB">
      <w:pPr>
        <w:jc w:val="center"/>
        <w:rPr>
          <w:b/>
        </w:rPr>
      </w:pPr>
    </w:p>
    <w:p w:rsidR="00A873FB" w:rsidRPr="00E67E1E" w:rsidRDefault="00A873FB" w:rsidP="00A873FB">
      <w:pPr>
        <w:jc w:val="center"/>
        <w:rPr>
          <w:color w:val="000000"/>
        </w:rPr>
      </w:pPr>
      <w:r w:rsidRPr="00E67E1E">
        <w:rPr>
          <w:b/>
        </w:rPr>
        <w:t>Организация режима пребывания детей в ДОУ</w:t>
      </w:r>
    </w:p>
    <w:p w:rsidR="00A873FB" w:rsidRPr="00E67E1E" w:rsidRDefault="00A873FB" w:rsidP="00A873FB">
      <w:pPr>
        <w:jc w:val="center"/>
      </w:pPr>
      <w:r w:rsidRPr="00E67E1E">
        <w:rPr>
          <w:b/>
          <w:i/>
        </w:rPr>
        <w:t>Теплый период</w:t>
      </w:r>
      <w:r>
        <w:t xml:space="preserve"> года младшая  группа (</w:t>
      </w:r>
      <w:r w:rsidRPr="00E67E1E">
        <w:t>с 3 до 4 лет)</w:t>
      </w:r>
    </w:p>
    <w:p w:rsidR="00A873FB" w:rsidRPr="00E67E1E" w:rsidRDefault="00A873FB" w:rsidP="00A873FB">
      <w:pPr>
        <w:jc w:val="center"/>
      </w:pPr>
      <w:r w:rsidRPr="00E67E1E">
        <w:t xml:space="preserve">Режим дня рассчитан на 10,5 часовое пребывание детей в детском саду. </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4111"/>
        <w:gridCol w:w="4678"/>
        <w:gridCol w:w="3969"/>
      </w:tblGrid>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b/>
                <w:lang w:eastAsia="en-US"/>
              </w:rPr>
            </w:pPr>
            <w:r w:rsidRPr="00E67E1E">
              <w:rPr>
                <w:b/>
                <w:lang w:eastAsia="en-US"/>
              </w:rPr>
              <w:t xml:space="preserve">Время </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b/>
                <w:lang w:eastAsia="en-US"/>
              </w:rPr>
            </w:pPr>
            <w:r w:rsidRPr="00E67E1E">
              <w:rPr>
                <w:b/>
                <w:lang w:eastAsia="en-US"/>
              </w:rPr>
              <w:t xml:space="preserve">Режимные моменты </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center"/>
              <w:rPr>
                <w:b/>
                <w:lang w:eastAsia="en-US"/>
              </w:rPr>
            </w:pPr>
            <w:r w:rsidRPr="00E67E1E">
              <w:rPr>
                <w:b/>
                <w:lang w:eastAsia="en-US"/>
              </w:rPr>
              <w:t>Образовательная область</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center"/>
              <w:rPr>
                <w:b/>
                <w:lang w:eastAsia="en-US"/>
              </w:rPr>
            </w:pPr>
            <w:r w:rsidRPr="00E67E1E">
              <w:rPr>
                <w:b/>
                <w:lang w:eastAsia="en-US"/>
              </w:rPr>
              <w:t>Содержание</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7.30-8.10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Утренний прием детей. Минутки игры. Индивидуальная работа с детьми.</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8.10- 8.20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Утренняя гимнастика (на улице) </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 «Физическое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proofErr w:type="spellStart"/>
            <w:r w:rsidRPr="00E67E1E">
              <w:rPr>
                <w:lang w:eastAsia="en-US"/>
              </w:rPr>
              <w:t>Коррегирующая</w:t>
            </w:r>
            <w:proofErr w:type="spellEnd"/>
            <w:r w:rsidRPr="00E67E1E">
              <w:rPr>
                <w:lang w:eastAsia="en-US"/>
              </w:rPr>
              <w:t xml:space="preserve"> гимнастика.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8.20- 8.55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завтраку, завтрак</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proofErr w:type="spellStart"/>
            <w:r w:rsidRPr="00E67E1E">
              <w:rPr>
                <w:lang w:eastAsia="en-US"/>
              </w:rPr>
              <w:t>Потешки</w:t>
            </w:r>
            <w:proofErr w:type="spellEnd"/>
            <w:r w:rsidRPr="00E67E1E">
              <w:rPr>
                <w:lang w:eastAsia="en-US"/>
              </w:rPr>
              <w:t>, прибаутки.</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8.55-9.30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Игры</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Игровая деятельность детей.</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9.30- 9.45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Второй завтрак</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Прием пищи.</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9.45- 10.00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прогулке</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«Речевое развитие», «Физическое развитие»,  «Познавательное развитие», «Художественно-эстетическое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Обучение навыкам самообслуживания.</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10.00- 10.15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Образовательная деятельность на </w:t>
            </w:r>
            <w:r w:rsidRPr="00E67E1E">
              <w:rPr>
                <w:lang w:eastAsia="en-US"/>
              </w:rPr>
              <w:lastRenderedPageBreak/>
              <w:t>прогулке</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lastRenderedPageBreak/>
              <w:t xml:space="preserve">«Речевое развитие», «Физическое </w:t>
            </w:r>
            <w:r w:rsidRPr="00E67E1E">
              <w:rPr>
                <w:lang w:eastAsia="en-US"/>
              </w:rPr>
              <w:lastRenderedPageBreak/>
              <w:t xml:space="preserve">развитие»,  «Познавательное развитие», «Художественно-эстетическое развитие», «Социально-коммуникативное развитие» </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lastRenderedPageBreak/>
              <w:t xml:space="preserve">Образовательные ситуации на </w:t>
            </w:r>
            <w:r w:rsidRPr="00E67E1E">
              <w:rPr>
                <w:lang w:eastAsia="en-US"/>
              </w:rPr>
              <w:lastRenderedPageBreak/>
              <w:t>игровой основе: подгрупповые и фронтальные.</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lastRenderedPageBreak/>
              <w:t>10.15-11.50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Игры, труд, наблюдения, воздушные и солнечные ванны.</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«Физическое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Индивидуальная работа, игровая деятельность.</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11.50- 12.10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Возвращение с прогулки, водные процедуры, подготовка к обеду.</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«Физическое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Обучение навыкам самообслуживания, индивидуальная работа.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12.10-12.40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Обед</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«Это время – для обеда, значит нам за стол пора!»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12.40-15.00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ко сну, сон</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«Речевое развитие»</w:t>
            </w:r>
          </w:p>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Создание тихой, благоприятной обстановки для сна.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15.00-15.30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Подъем, процедуры </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 xml:space="preserve">«Речевое развитие», «Физическое развитие», </w:t>
            </w:r>
          </w:p>
          <w:p w:rsidR="00A873FB" w:rsidRPr="00E67E1E" w:rsidRDefault="00A873FB" w:rsidP="00B33FC8">
            <w:pPr>
              <w:rPr>
                <w:lang w:eastAsia="en-US"/>
              </w:rPr>
            </w:pPr>
            <w:r w:rsidRPr="00E67E1E">
              <w:rPr>
                <w:lang w:eastAsia="en-US"/>
              </w:rPr>
              <w:t xml:space="preserve"> «Социально-коммуникативное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proofErr w:type="spellStart"/>
            <w:r w:rsidRPr="00E67E1E">
              <w:rPr>
                <w:lang w:eastAsia="en-US"/>
              </w:rPr>
              <w:t>Коррегирующая</w:t>
            </w:r>
            <w:proofErr w:type="spellEnd"/>
            <w:r w:rsidRPr="00E67E1E">
              <w:rPr>
                <w:lang w:eastAsia="en-US"/>
              </w:rPr>
              <w:t xml:space="preserve"> гимнастика.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15.30- 15.50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Полдник</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Воспитание культуры поведения за столом.</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15.50-17.00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прогулке, прогулка.</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«Познавательное развитие», «Социально-коммуникативное развитие», «Физическое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Самостоятельная игровая деятельность, индивидуальная работа.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17.00-18.00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Возвращение с прогулки, игры, уход домой.</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«Речевое развитие», «Социально-коммуникативное развитие», «Познавательное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Взаимодействие с родителями, индивидуальная работа.</w:t>
            </w:r>
          </w:p>
        </w:tc>
      </w:tr>
    </w:tbl>
    <w:p w:rsidR="00A873FB" w:rsidRDefault="00A873FB" w:rsidP="00A873FB">
      <w:pPr>
        <w:jc w:val="center"/>
        <w:rPr>
          <w:b/>
        </w:rPr>
      </w:pPr>
    </w:p>
    <w:p w:rsidR="00A873FB" w:rsidRPr="00E67E1E" w:rsidRDefault="00A873FB" w:rsidP="004245C9">
      <w:pPr>
        <w:jc w:val="center"/>
        <w:rPr>
          <w:color w:val="000000"/>
        </w:rPr>
      </w:pPr>
      <w:r w:rsidRPr="00E67E1E">
        <w:rPr>
          <w:b/>
        </w:rPr>
        <w:t>Организация режима пребывания детей в ДОУ</w:t>
      </w:r>
    </w:p>
    <w:p w:rsidR="00A873FB" w:rsidRPr="00E67E1E" w:rsidRDefault="00A873FB" w:rsidP="004245C9">
      <w:pPr>
        <w:jc w:val="center"/>
      </w:pPr>
      <w:r w:rsidRPr="00E67E1E">
        <w:rPr>
          <w:b/>
          <w:i/>
        </w:rPr>
        <w:t>Теплый период</w:t>
      </w:r>
      <w:r w:rsidRPr="00E67E1E">
        <w:t xml:space="preserve"> года средняя  группа (с 4 до 5 лет)</w:t>
      </w:r>
    </w:p>
    <w:p w:rsidR="00A873FB" w:rsidRPr="00E67E1E" w:rsidRDefault="00A873FB" w:rsidP="004245C9">
      <w:pPr>
        <w:jc w:val="center"/>
      </w:pPr>
      <w:r w:rsidRPr="00E67E1E">
        <w:t>Режим дня рассчитан на 10,5 часовое пребывание детей в детском саду.</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4111"/>
        <w:gridCol w:w="4678"/>
        <w:gridCol w:w="3969"/>
      </w:tblGrid>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b/>
                <w:lang w:eastAsia="en-US"/>
              </w:rPr>
            </w:pPr>
            <w:r w:rsidRPr="00E67E1E">
              <w:rPr>
                <w:b/>
                <w:lang w:eastAsia="en-US"/>
              </w:rPr>
              <w:t xml:space="preserve">Время </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b/>
                <w:lang w:eastAsia="en-US"/>
              </w:rPr>
            </w:pPr>
            <w:r w:rsidRPr="00E67E1E">
              <w:rPr>
                <w:b/>
                <w:lang w:eastAsia="en-US"/>
              </w:rPr>
              <w:t xml:space="preserve">Режимные моменты </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center"/>
              <w:rPr>
                <w:b/>
                <w:lang w:eastAsia="en-US"/>
              </w:rPr>
            </w:pPr>
            <w:r w:rsidRPr="00E67E1E">
              <w:rPr>
                <w:b/>
                <w:lang w:eastAsia="en-US"/>
              </w:rPr>
              <w:t>Образовательная область</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center"/>
              <w:rPr>
                <w:b/>
                <w:lang w:eastAsia="en-US"/>
              </w:rPr>
            </w:pPr>
            <w:r w:rsidRPr="00E67E1E">
              <w:rPr>
                <w:b/>
                <w:lang w:eastAsia="en-US"/>
              </w:rPr>
              <w:t>Содержание</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7.30-8.15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Утренний прием детей. Минутки игры. Индивидуальная работа с детьми.</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Прием детей. Взаимодействие с родителями. Игровая деятельность детей. Индивидуальные и </w:t>
            </w:r>
            <w:r w:rsidRPr="00E67E1E">
              <w:rPr>
                <w:lang w:eastAsia="en-US"/>
              </w:rPr>
              <w:lastRenderedPageBreak/>
              <w:t>подгрупповые дидактические, самостоятельные  игры.</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lastRenderedPageBreak/>
              <w:t>8.15- 8.25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Утренняя гимнастика (на улице) </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 «Физическое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proofErr w:type="spellStart"/>
            <w:r w:rsidRPr="00E67E1E">
              <w:rPr>
                <w:lang w:eastAsia="en-US"/>
              </w:rPr>
              <w:t>Коррегирующая</w:t>
            </w:r>
            <w:proofErr w:type="spellEnd"/>
            <w:r w:rsidRPr="00E67E1E">
              <w:rPr>
                <w:lang w:eastAsia="en-US"/>
              </w:rPr>
              <w:t xml:space="preserve"> гимнастика.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8.25- 8.55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завтраку, завтрак</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Дежурство детей, воспитание культурно-гигиенических навыков.</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8.55-9.30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Игры</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Игровая деятельность детей.</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9.30- 9.45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Второй завтрак</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Прием пищи.</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9.45- 10.15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прогулке</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«Речевое развитие», «Физическое развитие»,  «Познавательное развитие», «Художественно-эстетическое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Обучение навыкам самообслуживания.</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10.15- 10.35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Образовательная деятельность на прогулке</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«Речевое развитие», «Физическое развитие»,  «Познавательное развитие», «Художественно-эстетическое развитие», «Социально-коммуникативное развитие» </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Образовательные ситуации на игровой основе.</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10.35-11.50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Игры, труд, наблюдения, воздушные и солнечные ванны.</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«Физическое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Индивидуальная работа, игровая деятельность.</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11.50- 12.10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Возвращение с прогулки, водные процедуры, подготовка к обеду.</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«Физическое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Обучение навыкам самообслуживания, индивидуальная работа, дежурство.</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12.10-12.40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Обед</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«Это время – для обеда, значит нам за стол пора!»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12.40-15.00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ко сну, сон</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«Речевое развитие»</w:t>
            </w:r>
          </w:p>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Создание тихой, благоприятной обстановки для сна.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15.00-15.25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Подъем, процедуры </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 xml:space="preserve">«Речевое развитие», «Физическое развитие», </w:t>
            </w:r>
          </w:p>
          <w:p w:rsidR="00A873FB" w:rsidRPr="00E67E1E" w:rsidRDefault="00A873FB" w:rsidP="00B33FC8">
            <w:pPr>
              <w:rPr>
                <w:lang w:eastAsia="en-US"/>
              </w:rPr>
            </w:pPr>
            <w:r w:rsidRPr="00E67E1E">
              <w:rPr>
                <w:lang w:eastAsia="en-US"/>
              </w:rPr>
              <w:t xml:space="preserve"> «Социально-коммуникативное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proofErr w:type="spellStart"/>
            <w:r w:rsidRPr="00E67E1E">
              <w:rPr>
                <w:lang w:eastAsia="en-US"/>
              </w:rPr>
              <w:t>Коррегирующая</w:t>
            </w:r>
            <w:proofErr w:type="spellEnd"/>
            <w:r w:rsidRPr="00E67E1E">
              <w:rPr>
                <w:lang w:eastAsia="en-US"/>
              </w:rPr>
              <w:t xml:space="preserve"> гимнастика.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15.25- 15.50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Полдник</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Воспитание культуры поведения за столом.</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15.50-17.00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прогулке, прогулка.</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«Познавательное развитие», «Социально-</w:t>
            </w:r>
            <w:r w:rsidRPr="00E67E1E">
              <w:rPr>
                <w:lang w:eastAsia="en-US"/>
              </w:rPr>
              <w:lastRenderedPageBreak/>
              <w:t>коммуникативное развитие», «Физическое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lastRenderedPageBreak/>
              <w:t xml:space="preserve">Самостоятельная игровая </w:t>
            </w:r>
            <w:r w:rsidRPr="00E67E1E">
              <w:rPr>
                <w:lang w:eastAsia="en-US"/>
              </w:rPr>
              <w:lastRenderedPageBreak/>
              <w:t>деятельность, индивидуальная работа.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lastRenderedPageBreak/>
              <w:t>17.00-18.00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Возвращение с прогулки, игры, уход домой.</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«Речевое развитие», «Социально-коммуникативное развитие», «Познавательное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Взаимодействие с родителями, индивидуальная работа.</w:t>
            </w:r>
          </w:p>
        </w:tc>
      </w:tr>
    </w:tbl>
    <w:p w:rsidR="00A873FB" w:rsidRPr="00E67E1E" w:rsidRDefault="00A873FB" w:rsidP="00A873FB"/>
    <w:p w:rsidR="00A873FB" w:rsidRPr="00E67E1E" w:rsidRDefault="00A873FB" w:rsidP="00A873FB"/>
    <w:p w:rsidR="00A873FB" w:rsidRPr="00E67E1E" w:rsidRDefault="00A873FB" w:rsidP="00A873FB">
      <w:pPr>
        <w:jc w:val="center"/>
        <w:rPr>
          <w:color w:val="000000"/>
        </w:rPr>
      </w:pPr>
      <w:r w:rsidRPr="00E67E1E">
        <w:rPr>
          <w:b/>
        </w:rPr>
        <w:t>Организация режима пребывания детей в ДОУ</w:t>
      </w:r>
    </w:p>
    <w:p w:rsidR="00A873FB" w:rsidRPr="00E67E1E" w:rsidRDefault="00A873FB" w:rsidP="00A873FB">
      <w:pPr>
        <w:jc w:val="center"/>
      </w:pPr>
      <w:r w:rsidRPr="00E67E1E">
        <w:rPr>
          <w:b/>
          <w:i/>
        </w:rPr>
        <w:t>Теплый период</w:t>
      </w:r>
      <w:r w:rsidRPr="00E67E1E">
        <w:t xml:space="preserve"> года старшая  группа (с 5 до 6 лет)</w:t>
      </w:r>
    </w:p>
    <w:p w:rsidR="00A873FB" w:rsidRPr="00E67E1E" w:rsidRDefault="00A873FB" w:rsidP="00A873FB">
      <w:pPr>
        <w:jc w:val="center"/>
      </w:pPr>
      <w:r w:rsidRPr="00E67E1E">
        <w:t xml:space="preserve">Режим дня рассчитан на 10,5 часовое пребывание детей в детском саду. </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4111"/>
        <w:gridCol w:w="4678"/>
        <w:gridCol w:w="3969"/>
      </w:tblGrid>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b/>
                <w:lang w:eastAsia="en-US"/>
              </w:rPr>
            </w:pPr>
            <w:r w:rsidRPr="00E67E1E">
              <w:rPr>
                <w:b/>
                <w:lang w:eastAsia="en-US"/>
              </w:rPr>
              <w:t xml:space="preserve">Время </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b/>
                <w:lang w:eastAsia="en-US"/>
              </w:rPr>
            </w:pPr>
            <w:r w:rsidRPr="00E67E1E">
              <w:rPr>
                <w:b/>
                <w:lang w:eastAsia="en-US"/>
              </w:rPr>
              <w:t xml:space="preserve">Режимные моменты </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center"/>
              <w:rPr>
                <w:b/>
                <w:lang w:eastAsia="en-US"/>
              </w:rPr>
            </w:pPr>
            <w:r w:rsidRPr="00E67E1E">
              <w:rPr>
                <w:b/>
                <w:lang w:eastAsia="en-US"/>
              </w:rPr>
              <w:t>Образовательная область</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center"/>
              <w:rPr>
                <w:b/>
                <w:lang w:eastAsia="en-US"/>
              </w:rPr>
            </w:pPr>
            <w:r w:rsidRPr="00E67E1E">
              <w:rPr>
                <w:b/>
                <w:lang w:eastAsia="en-US"/>
              </w:rPr>
              <w:t>Содержание</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7.30-8.20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Утренний прием детей. Минутки игры. Индивидуальная работа с детьми.</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8.20- 8.30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Утренняя гимнастика (на улице) </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 «Физическое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proofErr w:type="spellStart"/>
            <w:r w:rsidRPr="00E67E1E">
              <w:rPr>
                <w:lang w:eastAsia="en-US"/>
              </w:rPr>
              <w:t>Коррегирующая</w:t>
            </w:r>
            <w:proofErr w:type="spellEnd"/>
            <w:r w:rsidRPr="00E67E1E">
              <w:rPr>
                <w:lang w:eastAsia="en-US"/>
              </w:rPr>
              <w:t xml:space="preserve"> гимнастика.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8.30- 8.55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завтраку, завтрак</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Дежурство детей, воспитание культурно-гигиенических навыков.</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8.55-9.30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Игры</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Игровая деятельность детей.</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9.30- 9.40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Второй завтрак</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Прием пищи.</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9.40- 10.35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прогулке</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«Речевое развитие», «Физическое развитие»,  «Познавательное развитие», «Художественно-эстетическое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Обучение навыкам самообслуживания.</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10.35- 11.00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Образовательная деятельность на прогулке</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«Речевое развитие», «Физическое развитие»,  «Познавательное развитие», «Художественно-эстетическое развитие», «Социально-коммуникативное развитие» </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Образовательные ситуации на игровой основе: подгрупповые и фронтальные.</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11.00-12.20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Игры, труд, наблюдения, воздушные и солнечные ванны.</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«Физическое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Индивидуальная работа, игровая деятельность.</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12.20- 12.40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Возвращение с прогулки, водные </w:t>
            </w:r>
            <w:r w:rsidRPr="00E67E1E">
              <w:rPr>
                <w:lang w:eastAsia="en-US"/>
              </w:rPr>
              <w:lastRenderedPageBreak/>
              <w:t>процедуры, подготовка к обеду.</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lastRenderedPageBreak/>
              <w:t>«Социально-коммуникативное развитие»,</w:t>
            </w:r>
          </w:p>
          <w:p w:rsidR="00A873FB" w:rsidRPr="00E67E1E" w:rsidRDefault="00A873FB" w:rsidP="00B33FC8">
            <w:pPr>
              <w:rPr>
                <w:lang w:eastAsia="en-US"/>
              </w:rPr>
            </w:pPr>
            <w:r w:rsidRPr="00E67E1E">
              <w:rPr>
                <w:lang w:eastAsia="en-US"/>
              </w:rPr>
              <w:lastRenderedPageBreak/>
              <w:t>«Физическое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lastRenderedPageBreak/>
              <w:t xml:space="preserve">Обучение навыкам </w:t>
            </w:r>
            <w:r w:rsidRPr="00E67E1E">
              <w:rPr>
                <w:lang w:eastAsia="en-US"/>
              </w:rPr>
              <w:lastRenderedPageBreak/>
              <w:t>самообслуживания, индивидуальная работа, дежурство.</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lastRenderedPageBreak/>
              <w:t>12.40-13.10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Обед</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«Это время – для обеда, значит нам за стол пора!»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13.10-15.00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ко сну, сон</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«Речевое развитие»</w:t>
            </w:r>
          </w:p>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Создание тихой, благоприятной обстановки для сна.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15.00-15.25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Подъем, процедуры </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 xml:space="preserve">«Речевое развитие», «Физическое развитие», </w:t>
            </w:r>
          </w:p>
          <w:p w:rsidR="00A873FB" w:rsidRPr="00E67E1E" w:rsidRDefault="00A873FB" w:rsidP="00B33FC8">
            <w:pPr>
              <w:rPr>
                <w:lang w:eastAsia="en-US"/>
              </w:rPr>
            </w:pPr>
            <w:r w:rsidRPr="00E67E1E">
              <w:rPr>
                <w:lang w:eastAsia="en-US"/>
              </w:rPr>
              <w:t xml:space="preserve"> «Социально-коммуникативное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proofErr w:type="spellStart"/>
            <w:r w:rsidRPr="00E67E1E">
              <w:rPr>
                <w:lang w:eastAsia="en-US"/>
              </w:rPr>
              <w:t>Коррегирующая</w:t>
            </w:r>
            <w:proofErr w:type="spellEnd"/>
            <w:r w:rsidRPr="00E67E1E">
              <w:rPr>
                <w:lang w:eastAsia="en-US"/>
              </w:rPr>
              <w:t xml:space="preserve"> гимнастика.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15.25- 15.40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Полдник</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Воспитание культуры поведения за столом.</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15.40-17.00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прогулке, прогулка.</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«Познавательное развитие», «Социально-коммуникативное развитие», «Физическое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Самостоятельная игровая деятельность, индивидуальная работа.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17.00-18.00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Возвращение с прогулки, игры, уход домой.</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«Речевое развитие», «Социально-коммуникативное развитие», «Познавательное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Взаимодействие с родителями, индивидуальная работа.</w:t>
            </w:r>
          </w:p>
        </w:tc>
      </w:tr>
    </w:tbl>
    <w:p w:rsidR="00A873FB" w:rsidRPr="00E67E1E" w:rsidRDefault="00A873FB" w:rsidP="00A873FB">
      <w:pPr>
        <w:jc w:val="center"/>
        <w:rPr>
          <w:b/>
        </w:rPr>
      </w:pPr>
    </w:p>
    <w:p w:rsidR="00A873FB" w:rsidRPr="00E67E1E" w:rsidRDefault="00A873FB" w:rsidP="00A873FB">
      <w:pPr>
        <w:jc w:val="center"/>
        <w:rPr>
          <w:color w:val="000000"/>
        </w:rPr>
      </w:pPr>
      <w:r w:rsidRPr="00E67E1E">
        <w:rPr>
          <w:b/>
        </w:rPr>
        <w:t>Организация режима пребывания детей в ДОУ</w:t>
      </w:r>
    </w:p>
    <w:p w:rsidR="00A873FB" w:rsidRPr="00E67E1E" w:rsidRDefault="00A873FB" w:rsidP="00A873FB">
      <w:pPr>
        <w:jc w:val="center"/>
      </w:pPr>
      <w:r w:rsidRPr="00E67E1E">
        <w:rPr>
          <w:b/>
          <w:i/>
        </w:rPr>
        <w:t>Теплый период</w:t>
      </w:r>
      <w:r w:rsidRPr="00E67E1E">
        <w:t xml:space="preserve"> года подготовительная  группа (с 6 до 7 лет)</w:t>
      </w:r>
    </w:p>
    <w:p w:rsidR="00A873FB" w:rsidRPr="00E67E1E" w:rsidRDefault="00A873FB" w:rsidP="00A873FB">
      <w:pPr>
        <w:jc w:val="center"/>
      </w:pPr>
      <w:r w:rsidRPr="00E67E1E">
        <w:t xml:space="preserve">Режим дня рассчитан на 10,5 часовое пребывание детей в детском саду. </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4111"/>
        <w:gridCol w:w="4678"/>
        <w:gridCol w:w="3969"/>
      </w:tblGrid>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b/>
                <w:lang w:eastAsia="en-US"/>
              </w:rPr>
            </w:pPr>
            <w:r w:rsidRPr="00E67E1E">
              <w:rPr>
                <w:b/>
                <w:lang w:eastAsia="en-US"/>
              </w:rPr>
              <w:t xml:space="preserve">Время </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b/>
                <w:lang w:eastAsia="en-US"/>
              </w:rPr>
            </w:pPr>
            <w:r w:rsidRPr="00E67E1E">
              <w:rPr>
                <w:b/>
                <w:lang w:eastAsia="en-US"/>
              </w:rPr>
              <w:t xml:space="preserve">Режимные моменты </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center"/>
              <w:rPr>
                <w:b/>
                <w:lang w:eastAsia="en-US"/>
              </w:rPr>
            </w:pPr>
            <w:r w:rsidRPr="00E67E1E">
              <w:rPr>
                <w:b/>
                <w:lang w:eastAsia="en-US"/>
              </w:rPr>
              <w:t>Образовательная область</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center"/>
              <w:rPr>
                <w:b/>
                <w:lang w:eastAsia="en-US"/>
              </w:rPr>
            </w:pPr>
            <w:r w:rsidRPr="00E67E1E">
              <w:rPr>
                <w:b/>
                <w:lang w:eastAsia="en-US"/>
              </w:rPr>
              <w:t>Содержание</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7.30-8.25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Утренний прием детей. Минутки игры. Индивидуальная работа с детьми.</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8.25- 8.35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Утренняя гимнастика (на улице) </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 «Физическое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proofErr w:type="spellStart"/>
            <w:r w:rsidRPr="00E67E1E">
              <w:rPr>
                <w:lang w:eastAsia="en-US"/>
              </w:rPr>
              <w:t>Коррегирующая</w:t>
            </w:r>
            <w:proofErr w:type="spellEnd"/>
            <w:r w:rsidRPr="00E67E1E">
              <w:rPr>
                <w:lang w:eastAsia="en-US"/>
              </w:rPr>
              <w:t xml:space="preserve"> гимнастика.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8.35- 8.55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завтраку, завтрак</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Дежурство детей, воспитание культурно-гигиенических навыков.</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8.55-9.15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Игры</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Игровая деятельность детей.</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lastRenderedPageBreak/>
              <w:t>9.15- 9.30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Второй завтрак</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Прием пищи.</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9.30- 11.10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прогулке</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«Речевое развитие», «Физическое развитие»,  «Познавательное развитие», «Художественно-эстетическое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Обучение навыкам самообслуживания.</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11.10- 11.40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Образовательная деятельность на прогулке</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«Речевое развитие», «Физическое развитие»,  «Познавательное развитие», «Художественно-эстетическое развитие», «Социально-коммуникативное развитие» </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Образовательные ситуации на игровой основе: подгрупповые и фронтальные.</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11.40-12.20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Игры, труд, наблюдения, воздушные и солнечные ванны.</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«Физическое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Индивидуальная работа, игровая деятельность.</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12.20- 12.40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Возвращение с прогулки, водные процедуры, подготовка к обеду.</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r w:rsidRPr="00E67E1E">
              <w:rPr>
                <w:lang w:eastAsia="en-US"/>
              </w:rPr>
              <w:t>«Физическое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Обучение навыкам самообслуживания, индивидуальная работа, дежурство.</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12.40-13.10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Обед</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«Социально-коммуникативное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«Это время – для обеда, значит нам за стол пора!»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13.10-15.00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ко сну, сон</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«Речевое развитие»</w:t>
            </w:r>
          </w:p>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Создание тихой, благоприятной обстановки для сна.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15.00-15.25</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 xml:space="preserve">Подъем, процедуры </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 xml:space="preserve">«Речевое развитие», «Физическое развитие», </w:t>
            </w:r>
          </w:p>
          <w:p w:rsidR="00A873FB" w:rsidRPr="00E67E1E" w:rsidRDefault="00A873FB" w:rsidP="00B33FC8">
            <w:pPr>
              <w:rPr>
                <w:lang w:eastAsia="en-US"/>
              </w:rPr>
            </w:pPr>
            <w:r w:rsidRPr="00E67E1E">
              <w:rPr>
                <w:lang w:eastAsia="en-US"/>
              </w:rPr>
              <w:t xml:space="preserve"> «Социально-коммуникативное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proofErr w:type="spellStart"/>
            <w:r w:rsidRPr="00E67E1E">
              <w:rPr>
                <w:lang w:eastAsia="en-US"/>
              </w:rPr>
              <w:t>Коррегирующая</w:t>
            </w:r>
            <w:proofErr w:type="spellEnd"/>
            <w:r w:rsidRPr="00E67E1E">
              <w:rPr>
                <w:lang w:eastAsia="en-US"/>
              </w:rPr>
              <w:t xml:space="preserve"> гимнастика.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15.25- 15.40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Полдник</w:t>
            </w:r>
          </w:p>
        </w:tc>
        <w:tc>
          <w:tcPr>
            <w:tcW w:w="4678" w:type="dxa"/>
            <w:tcBorders>
              <w:top w:val="single" w:sz="4" w:space="0" w:color="auto"/>
              <w:left w:val="single" w:sz="4" w:space="0" w:color="auto"/>
              <w:bottom w:val="single" w:sz="4" w:space="0" w:color="auto"/>
              <w:right w:val="single" w:sz="4" w:space="0" w:color="auto"/>
            </w:tcBorders>
          </w:tcPr>
          <w:p w:rsidR="00A873FB" w:rsidRPr="00E67E1E" w:rsidRDefault="00A873FB" w:rsidP="00B33FC8">
            <w:pPr>
              <w:rPr>
                <w:lang w:eastAsia="en-US"/>
              </w:rPr>
            </w:pPr>
            <w:r w:rsidRPr="00E67E1E">
              <w:rPr>
                <w:lang w:eastAsia="en-US"/>
              </w:rPr>
              <w:t>«Социально-коммуникативное развитие»</w:t>
            </w:r>
          </w:p>
          <w:p w:rsidR="00A873FB" w:rsidRPr="00E67E1E" w:rsidRDefault="00A873F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Воспитание культуры поведения за столом.</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15.40-17.00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Подготовка к прогулке, прогулка.</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«Познавательное развитие», «Социально-коммуникативное развитие», «Физическое развитие», «Речевое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Самостоятельная игровая деятельность, индивидуальная работа.</w:t>
            </w:r>
          </w:p>
        </w:tc>
      </w:tr>
      <w:tr w:rsidR="00A873F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jc w:val="both"/>
              <w:rPr>
                <w:lang w:eastAsia="en-US"/>
              </w:rPr>
            </w:pPr>
            <w:r w:rsidRPr="00E67E1E">
              <w:rPr>
                <w:lang w:eastAsia="en-US"/>
              </w:rPr>
              <w:t>17.00-18.00</w:t>
            </w:r>
          </w:p>
        </w:tc>
        <w:tc>
          <w:tcPr>
            <w:tcW w:w="4111"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Возвращение с прогулки, игры, уход домой.</w:t>
            </w:r>
          </w:p>
        </w:tc>
        <w:tc>
          <w:tcPr>
            <w:tcW w:w="4678"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«Речевое развитие», «Социально-коммуникативное развитие», «Познавательное развитие»</w:t>
            </w:r>
          </w:p>
        </w:tc>
        <w:tc>
          <w:tcPr>
            <w:tcW w:w="3969" w:type="dxa"/>
            <w:tcBorders>
              <w:top w:val="single" w:sz="4" w:space="0" w:color="auto"/>
              <w:left w:val="single" w:sz="4" w:space="0" w:color="auto"/>
              <w:bottom w:val="single" w:sz="4" w:space="0" w:color="auto"/>
              <w:right w:val="single" w:sz="4" w:space="0" w:color="auto"/>
            </w:tcBorders>
            <w:hideMark/>
          </w:tcPr>
          <w:p w:rsidR="00A873FB" w:rsidRPr="00E67E1E" w:rsidRDefault="00A873FB" w:rsidP="00B33FC8">
            <w:pPr>
              <w:rPr>
                <w:lang w:eastAsia="en-US"/>
              </w:rPr>
            </w:pPr>
            <w:r w:rsidRPr="00E67E1E">
              <w:rPr>
                <w:lang w:eastAsia="en-US"/>
              </w:rPr>
              <w:t>Взаимодействие с родителями, индивидуальная работа.</w:t>
            </w:r>
          </w:p>
        </w:tc>
      </w:tr>
      <w:tr w:rsidR="00CF158B"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CF158B" w:rsidRPr="00E67E1E" w:rsidRDefault="00CF158B" w:rsidP="00B33FC8">
            <w:pPr>
              <w:jc w:val="both"/>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CF158B" w:rsidRPr="00E67E1E" w:rsidRDefault="00CF158B" w:rsidP="00B33FC8">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CF158B" w:rsidRPr="00E67E1E" w:rsidRDefault="00CF158B"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CF158B" w:rsidRPr="00E67E1E" w:rsidRDefault="00CF158B" w:rsidP="00B33FC8">
            <w:pPr>
              <w:rPr>
                <w:lang w:eastAsia="en-US"/>
              </w:rPr>
            </w:pPr>
          </w:p>
        </w:tc>
      </w:tr>
      <w:tr w:rsidR="005F7BD2"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5F7BD2" w:rsidRPr="00E67E1E" w:rsidRDefault="005F7BD2" w:rsidP="00B33FC8">
            <w:pPr>
              <w:jc w:val="both"/>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5F7BD2" w:rsidRPr="00E67E1E" w:rsidRDefault="005F7BD2" w:rsidP="00B33FC8">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5F7BD2" w:rsidRPr="00E67E1E" w:rsidRDefault="005F7BD2"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F7BD2" w:rsidRPr="00E67E1E" w:rsidRDefault="005F7BD2" w:rsidP="00B33FC8">
            <w:pPr>
              <w:rPr>
                <w:lang w:eastAsia="en-US"/>
              </w:rPr>
            </w:pPr>
          </w:p>
        </w:tc>
      </w:tr>
      <w:tr w:rsidR="00022857" w:rsidRPr="00E67E1E" w:rsidTr="00B33FC8">
        <w:tc>
          <w:tcPr>
            <w:tcW w:w="1559" w:type="dxa"/>
            <w:tcBorders>
              <w:top w:val="single" w:sz="4" w:space="0" w:color="auto"/>
              <w:left w:val="single" w:sz="4" w:space="0" w:color="auto"/>
              <w:bottom w:val="single" w:sz="4" w:space="0" w:color="auto"/>
              <w:right w:val="single" w:sz="4" w:space="0" w:color="auto"/>
            </w:tcBorders>
            <w:hideMark/>
          </w:tcPr>
          <w:p w:rsidR="00022857" w:rsidRPr="00E67E1E" w:rsidRDefault="00022857" w:rsidP="00B33FC8">
            <w:pPr>
              <w:jc w:val="both"/>
              <w:rPr>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022857" w:rsidRPr="00E67E1E" w:rsidRDefault="00022857" w:rsidP="00B33FC8">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022857" w:rsidRPr="00E67E1E" w:rsidRDefault="00022857" w:rsidP="00B33FC8">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022857" w:rsidRPr="00E67E1E" w:rsidRDefault="00022857" w:rsidP="00B33FC8">
            <w:pPr>
              <w:rPr>
                <w:lang w:eastAsia="en-US"/>
              </w:rPr>
            </w:pPr>
          </w:p>
        </w:tc>
      </w:tr>
    </w:tbl>
    <w:p w:rsidR="00972920" w:rsidRDefault="00972920" w:rsidP="00A873FB">
      <w:pPr>
        <w:pStyle w:val="53"/>
        <w:shd w:val="clear" w:color="auto" w:fill="auto"/>
        <w:spacing w:after="0" w:line="240" w:lineRule="auto"/>
        <w:rPr>
          <w:b/>
          <w:sz w:val="24"/>
          <w:szCs w:val="24"/>
        </w:rPr>
      </w:pPr>
    </w:p>
    <w:p w:rsidR="00E81821" w:rsidRDefault="00E81821" w:rsidP="00A873FB">
      <w:pPr>
        <w:pStyle w:val="53"/>
        <w:shd w:val="clear" w:color="auto" w:fill="auto"/>
        <w:spacing w:after="0" w:line="240" w:lineRule="auto"/>
        <w:rPr>
          <w:b/>
          <w:sz w:val="24"/>
          <w:szCs w:val="24"/>
        </w:rPr>
      </w:pPr>
    </w:p>
    <w:p w:rsidR="00972920" w:rsidRDefault="00972920" w:rsidP="00600E85">
      <w:pPr>
        <w:pStyle w:val="53"/>
        <w:numPr>
          <w:ilvl w:val="0"/>
          <w:numId w:val="33"/>
        </w:numPr>
        <w:shd w:val="clear" w:color="auto" w:fill="auto"/>
        <w:spacing w:after="0" w:line="240" w:lineRule="auto"/>
        <w:rPr>
          <w:b/>
          <w:sz w:val="24"/>
          <w:szCs w:val="24"/>
        </w:rPr>
      </w:pPr>
      <w:r w:rsidRPr="00012352">
        <w:rPr>
          <w:b/>
          <w:sz w:val="24"/>
          <w:szCs w:val="24"/>
        </w:rPr>
        <w:lastRenderedPageBreak/>
        <w:t>Особенности традиционных событий, праздников, мероприятий</w:t>
      </w:r>
    </w:p>
    <w:p w:rsidR="008B32BB" w:rsidRDefault="008B32BB" w:rsidP="00A873FB">
      <w:pPr>
        <w:pStyle w:val="53"/>
        <w:shd w:val="clear" w:color="auto" w:fill="auto"/>
        <w:spacing w:after="0" w:line="240" w:lineRule="auto"/>
        <w:rPr>
          <w:b/>
          <w:sz w:val="24"/>
          <w:szCs w:val="24"/>
        </w:rPr>
      </w:pPr>
    </w:p>
    <w:p w:rsidR="000D542D" w:rsidRPr="00012352" w:rsidRDefault="000D542D" w:rsidP="000D542D">
      <w:pPr>
        <w:pStyle w:val="53"/>
        <w:shd w:val="clear" w:color="auto" w:fill="auto"/>
        <w:spacing w:after="0" w:line="240" w:lineRule="auto"/>
        <w:ind w:right="20" w:firstLine="380"/>
        <w:jc w:val="both"/>
        <w:rPr>
          <w:sz w:val="24"/>
          <w:szCs w:val="24"/>
        </w:rPr>
      </w:pPr>
      <w:r w:rsidRPr="00012352">
        <w:rPr>
          <w:rStyle w:val="11"/>
          <w:rFonts w:eastAsia="Franklin Gothic Demi"/>
          <w:sz w:val="24"/>
          <w:szCs w:val="24"/>
        </w:rPr>
        <w:t xml:space="preserve">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w:t>
      </w:r>
      <w:proofErr w:type="spellStart"/>
      <w:r w:rsidRPr="00012352">
        <w:rPr>
          <w:rStyle w:val="11"/>
          <w:rFonts w:eastAsia="Franklin Gothic Demi"/>
          <w:sz w:val="24"/>
          <w:szCs w:val="24"/>
        </w:rPr>
        <w:t>гендерных</w:t>
      </w:r>
      <w:proofErr w:type="spellEnd"/>
      <w:r w:rsidRPr="00012352">
        <w:rPr>
          <w:rStyle w:val="11"/>
          <w:rFonts w:eastAsia="Franklin Gothic Demi"/>
          <w:sz w:val="24"/>
          <w:szCs w:val="24"/>
        </w:rPr>
        <w:t xml:space="preserve"> представлений; воспитание у детей стремления в своих поступках сле</w:t>
      </w:r>
      <w:r w:rsidRPr="00012352">
        <w:rPr>
          <w:rStyle w:val="11"/>
          <w:rFonts w:eastAsia="Franklin Gothic Demi"/>
          <w:sz w:val="24"/>
          <w:szCs w:val="24"/>
        </w:rPr>
        <w:softHyphen/>
        <w:t>довать положительному примеру.</w:t>
      </w:r>
    </w:p>
    <w:p w:rsidR="00012352" w:rsidRPr="00D766C4" w:rsidRDefault="00012352" w:rsidP="00012352">
      <w:pPr>
        <w:pStyle w:val="53"/>
        <w:shd w:val="clear" w:color="auto" w:fill="auto"/>
        <w:spacing w:after="375" w:line="240" w:lineRule="auto"/>
        <w:ind w:left="20" w:right="20" w:firstLine="400"/>
        <w:jc w:val="both"/>
        <w:rPr>
          <w:sz w:val="24"/>
          <w:szCs w:val="24"/>
        </w:rPr>
      </w:pPr>
      <w:r w:rsidRPr="00D766C4">
        <w:rPr>
          <w:rStyle w:val="11"/>
          <w:rFonts w:eastAsia="Franklin Gothic Demi"/>
          <w:sz w:val="24"/>
          <w:szCs w:val="24"/>
        </w:rPr>
        <w:t xml:space="preserve">В соответствии с требованиями ФГОС ДО </w:t>
      </w:r>
      <w:proofErr w:type="spellStart"/>
      <w:r w:rsidRPr="00D766C4">
        <w:rPr>
          <w:rStyle w:val="11"/>
          <w:rFonts w:eastAsia="Franklin Gothic Demi"/>
          <w:sz w:val="24"/>
          <w:szCs w:val="24"/>
        </w:rPr>
        <w:t>культурно-досуговой</w:t>
      </w:r>
      <w:proofErr w:type="spellEnd"/>
      <w:r w:rsidRPr="00D766C4">
        <w:rPr>
          <w:rStyle w:val="11"/>
          <w:rFonts w:eastAsia="Franklin Gothic Demi"/>
          <w:sz w:val="24"/>
          <w:szCs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012352" w:rsidRPr="00D766C4" w:rsidRDefault="00012352" w:rsidP="00012352">
      <w:pPr>
        <w:pStyle w:val="80"/>
        <w:keepNext/>
        <w:keepLines/>
        <w:shd w:val="clear" w:color="auto" w:fill="auto"/>
        <w:spacing w:before="0" w:after="45" w:line="240" w:lineRule="auto"/>
        <w:ind w:left="1160" w:right="20"/>
        <w:rPr>
          <w:rFonts w:ascii="Times New Roman" w:hAnsi="Times New Roman" w:cs="Times New Roman"/>
          <w:sz w:val="24"/>
          <w:szCs w:val="24"/>
        </w:rPr>
      </w:pPr>
      <w:bookmarkStart w:id="21" w:name="bookmark247"/>
      <w:r w:rsidRPr="00D766C4">
        <w:rPr>
          <w:rStyle w:val="8Verdana12pt"/>
          <w:rFonts w:ascii="Times New Roman" w:hAnsi="Times New Roman" w:cs="Times New Roman"/>
        </w:rPr>
        <w:t>Вторая группа раннего возраста (от 2 до 3 лет)</w:t>
      </w:r>
      <w:bookmarkEnd w:id="21"/>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11"/>
          <w:rFonts w:eastAsia="Franklin Gothic Demi"/>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11"/>
          <w:rFonts w:eastAsia="Franklin Gothic Demi"/>
          <w:sz w:val="24"/>
          <w:szCs w:val="24"/>
        </w:rPr>
        <w:t>Привлекать детей к посильному участию в играх, забавах, развлече</w:t>
      </w:r>
      <w:r w:rsidRPr="00D766C4">
        <w:rPr>
          <w:rStyle w:val="11"/>
          <w:rFonts w:eastAsia="Franklin Gothic Demi"/>
          <w:sz w:val="24"/>
          <w:szCs w:val="24"/>
        </w:rPr>
        <w:softHyphen/>
        <w:t>ниях и праздниках.</w:t>
      </w:r>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11"/>
          <w:rFonts w:eastAsia="Franklin Gothic Demi"/>
          <w:sz w:val="24"/>
          <w:szCs w:val="24"/>
        </w:rPr>
        <w:t>Развивать умение следить за действиями заводных игрушек, сказочных героев, адекватно реагировать на них.</w:t>
      </w:r>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11"/>
          <w:rFonts w:eastAsia="Franklin Gothic Demi"/>
          <w:sz w:val="24"/>
          <w:szCs w:val="24"/>
        </w:rPr>
        <w:t>Способствовать формированию навыка перевоплощения в образы сказочных героев.</w:t>
      </w:r>
    </w:p>
    <w:p w:rsidR="00012352" w:rsidRPr="00D766C4" w:rsidRDefault="00012352" w:rsidP="00012352">
      <w:pPr>
        <w:pStyle w:val="53"/>
        <w:shd w:val="clear" w:color="auto" w:fill="auto"/>
        <w:spacing w:after="372" w:line="240" w:lineRule="auto"/>
        <w:ind w:left="20" w:right="20" w:firstLine="400"/>
        <w:jc w:val="both"/>
        <w:rPr>
          <w:sz w:val="24"/>
          <w:szCs w:val="24"/>
        </w:rPr>
      </w:pPr>
      <w:r w:rsidRPr="00D766C4">
        <w:rPr>
          <w:rStyle w:val="11"/>
          <w:rFonts w:eastAsia="Franklin Gothic Demi"/>
          <w:sz w:val="24"/>
          <w:szCs w:val="24"/>
        </w:rPr>
        <w:t>Отмечать праздники в соответствии с возрастными возможностями и интересами детей.</w:t>
      </w:r>
    </w:p>
    <w:p w:rsidR="00012352" w:rsidRPr="00D766C4" w:rsidRDefault="00012352" w:rsidP="00012352">
      <w:pPr>
        <w:pStyle w:val="80"/>
        <w:keepNext/>
        <w:keepLines/>
        <w:shd w:val="clear" w:color="auto" w:fill="auto"/>
        <w:spacing w:before="0" w:after="49" w:line="240" w:lineRule="auto"/>
        <w:ind w:left="1160" w:right="20"/>
        <w:rPr>
          <w:rFonts w:ascii="Times New Roman" w:hAnsi="Times New Roman" w:cs="Times New Roman"/>
          <w:sz w:val="24"/>
          <w:szCs w:val="24"/>
        </w:rPr>
      </w:pPr>
      <w:bookmarkStart w:id="22" w:name="bookmark248"/>
      <w:r w:rsidRPr="00D766C4">
        <w:rPr>
          <w:rStyle w:val="8Verdana12pt"/>
          <w:rFonts w:ascii="Times New Roman" w:hAnsi="Times New Roman" w:cs="Times New Roman"/>
        </w:rPr>
        <w:t>Младшая группа (от 3 до 4 лет)</w:t>
      </w:r>
      <w:bookmarkEnd w:id="22"/>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af1"/>
          <w:rFonts w:eastAsia="Arial Narrow"/>
          <w:sz w:val="24"/>
          <w:szCs w:val="24"/>
        </w:rPr>
        <w:t xml:space="preserve">Отдых. </w:t>
      </w:r>
      <w:r w:rsidRPr="00D766C4">
        <w:rPr>
          <w:rStyle w:val="11"/>
          <w:rFonts w:eastAsia="Franklin Gothic Demi"/>
          <w:sz w:val="24"/>
          <w:szCs w:val="24"/>
        </w:rPr>
        <w:t xml:space="preserve">Развивать </w:t>
      </w:r>
      <w:proofErr w:type="spellStart"/>
      <w:r w:rsidRPr="00D766C4">
        <w:rPr>
          <w:rStyle w:val="11"/>
          <w:rFonts w:eastAsia="Franklin Gothic Demi"/>
          <w:sz w:val="24"/>
          <w:szCs w:val="24"/>
        </w:rPr>
        <w:t>культурно-досуговую</w:t>
      </w:r>
      <w:proofErr w:type="spellEnd"/>
      <w:r w:rsidRPr="00D766C4">
        <w:rPr>
          <w:rStyle w:val="11"/>
          <w:rFonts w:eastAsia="Franklin Gothic Demi"/>
          <w:sz w:val="24"/>
          <w:szCs w:val="24"/>
        </w:rPr>
        <w:t xml:space="preserve"> деятельность детей по инте</w:t>
      </w:r>
      <w:r w:rsidRPr="00D766C4">
        <w:rPr>
          <w:rStyle w:val="11"/>
          <w:rFonts w:eastAsia="Franklin Gothic Demi"/>
          <w:sz w:val="24"/>
          <w:szCs w:val="24"/>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af1"/>
          <w:rFonts w:eastAsia="Arial Narrow"/>
          <w:sz w:val="24"/>
          <w:szCs w:val="24"/>
        </w:rPr>
        <w:t xml:space="preserve">Развлечения. </w:t>
      </w:r>
      <w:r w:rsidRPr="00D766C4">
        <w:rPr>
          <w:rStyle w:val="11"/>
          <w:rFonts w:eastAsia="Franklin Gothic Demi"/>
          <w:sz w:val="24"/>
          <w:szCs w:val="24"/>
        </w:rPr>
        <w:t>Показывать театрализованные представления. Орга</w:t>
      </w:r>
      <w:r w:rsidRPr="00D766C4">
        <w:rPr>
          <w:rStyle w:val="11"/>
          <w:rFonts w:eastAsia="Franklin Gothic Demi"/>
          <w:sz w:val="24"/>
          <w:szCs w:val="24"/>
        </w:rPr>
        <w:softHyphen/>
        <w:t>низовывать прослушивание звукозаписей; просмотр мультфильмов. Про</w:t>
      </w:r>
      <w:r w:rsidRPr="00D766C4">
        <w:rPr>
          <w:rStyle w:val="11"/>
          <w:rFonts w:eastAsia="Franklin Gothic Demi"/>
          <w:sz w:val="24"/>
          <w:szCs w:val="24"/>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af1"/>
          <w:rFonts w:eastAsia="Arial Narrow"/>
          <w:sz w:val="24"/>
          <w:szCs w:val="24"/>
        </w:rPr>
        <w:t xml:space="preserve">Праздники. </w:t>
      </w:r>
      <w:r w:rsidRPr="00D766C4">
        <w:rPr>
          <w:rStyle w:val="11"/>
          <w:rFonts w:eastAsia="Franklin Gothic Demi"/>
          <w:sz w:val="24"/>
          <w:szCs w:val="24"/>
        </w:rPr>
        <w:t>Приобщать детей к праздничной культуре. Отмечать государственные праздники (Новый год, «Мамин день»).</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11"/>
          <w:rFonts w:eastAsia="Franklin Gothic Demi"/>
          <w:sz w:val="24"/>
          <w:szCs w:val="24"/>
        </w:rPr>
        <w:t>Содействовать созданию обстановки общей радости, хорошего на</w:t>
      </w:r>
      <w:r w:rsidRPr="00D766C4">
        <w:rPr>
          <w:rStyle w:val="11"/>
          <w:rFonts w:eastAsia="Franklin Gothic Demi"/>
          <w:sz w:val="24"/>
          <w:szCs w:val="24"/>
        </w:rPr>
        <w:softHyphen/>
        <w:t>строения.</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af1"/>
          <w:rFonts w:eastAsia="Arial Narrow"/>
          <w:sz w:val="24"/>
          <w:szCs w:val="24"/>
        </w:rPr>
        <w:t xml:space="preserve">Самостоятельная деятельность. </w:t>
      </w:r>
      <w:r w:rsidRPr="00D766C4">
        <w:rPr>
          <w:rStyle w:val="11"/>
          <w:rFonts w:eastAsia="Franklin Gothic Demi"/>
          <w:sz w:val="24"/>
          <w:szCs w:val="24"/>
        </w:rPr>
        <w:t>Побуждать детей заниматься изоб</w:t>
      </w:r>
      <w:r w:rsidRPr="00D766C4">
        <w:rPr>
          <w:rStyle w:val="11"/>
          <w:rFonts w:eastAsia="Franklin Gothic Demi"/>
          <w:sz w:val="24"/>
          <w:szCs w:val="24"/>
        </w:rPr>
        <w:softHyphen/>
        <w:t xml:space="preserve">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D766C4">
        <w:rPr>
          <w:rStyle w:val="11"/>
          <w:rFonts w:eastAsia="Franklin Gothic Demi"/>
          <w:sz w:val="24"/>
          <w:szCs w:val="24"/>
        </w:rPr>
        <w:t>потешки</w:t>
      </w:r>
      <w:proofErr w:type="spellEnd"/>
      <w:r w:rsidRPr="00D766C4">
        <w:rPr>
          <w:rStyle w:val="11"/>
          <w:rFonts w:eastAsia="Franklin Gothic Demi"/>
          <w:sz w:val="24"/>
          <w:szCs w:val="24"/>
        </w:rPr>
        <w:t>.</w:t>
      </w:r>
    </w:p>
    <w:p w:rsidR="00012352" w:rsidRPr="00D766C4" w:rsidRDefault="00012352" w:rsidP="00012352">
      <w:pPr>
        <w:pStyle w:val="53"/>
        <w:shd w:val="clear" w:color="auto" w:fill="auto"/>
        <w:spacing w:after="372" w:line="240" w:lineRule="auto"/>
        <w:ind w:right="20" w:firstLine="400"/>
        <w:jc w:val="both"/>
        <w:rPr>
          <w:sz w:val="24"/>
          <w:szCs w:val="24"/>
        </w:rPr>
      </w:pPr>
      <w:r w:rsidRPr="00D766C4">
        <w:rPr>
          <w:rStyle w:val="11"/>
          <w:rFonts w:eastAsia="Franklin Gothic Demi"/>
          <w:sz w:val="24"/>
          <w:szCs w:val="24"/>
        </w:rPr>
        <w:t>Поддерживать желание детей петь, танцевать, играть с музыкальными игрушками. Создавать соответствующую среду для успешного осущест</w:t>
      </w:r>
      <w:r w:rsidRPr="00D766C4">
        <w:rPr>
          <w:rStyle w:val="11"/>
          <w:rFonts w:eastAsia="Franklin Gothic Demi"/>
          <w:sz w:val="24"/>
          <w:szCs w:val="24"/>
        </w:rPr>
        <w:softHyphen/>
        <w:t>вления самостоятельной деятельности детей.</w:t>
      </w:r>
    </w:p>
    <w:p w:rsidR="00012352" w:rsidRPr="00D766C4" w:rsidRDefault="00012352" w:rsidP="00012352">
      <w:pPr>
        <w:pStyle w:val="80"/>
        <w:keepNext/>
        <w:keepLines/>
        <w:shd w:val="clear" w:color="auto" w:fill="auto"/>
        <w:spacing w:before="0" w:after="53" w:line="240" w:lineRule="auto"/>
        <w:ind w:left="1140" w:right="4220"/>
        <w:rPr>
          <w:rFonts w:ascii="Times New Roman" w:hAnsi="Times New Roman" w:cs="Times New Roman"/>
          <w:sz w:val="24"/>
          <w:szCs w:val="24"/>
        </w:rPr>
      </w:pPr>
      <w:bookmarkStart w:id="23" w:name="bookmark249"/>
      <w:r w:rsidRPr="00D766C4">
        <w:rPr>
          <w:rStyle w:val="8Verdana12pt"/>
          <w:rFonts w:ascii="Times New Roman" w:hAnsi="Times New Roman" w:cs="Times New Roman"/>
        </w:rPr>
        <w:t>Средняя группа (от 4 до 5 лет)</w:t>
      </w:r>
      <w:bookmarkEnd w:id="23"/>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af1"/>
          <w:rFonts w:eastAsia="Arial Narrow"/>
          <w:sz w:val="24"/>
          <w:szCs w:val="24"/>
        </w:rPr>
        <w:t xml:space="preserve">Отдых. </w:t>
      </w:r>
      <w:r w:rsidRPr="00D766C4">
        <w:rPr>
          <w:rStyle w:val="11"/>
          <w:rFonts w:eastAsia="Franklin Gothic Demi"/>
          <w:sz w:val="24"/>
          <w:szCs w:val="24"/>
        </w:rPr>
        <w:t>Поощрять желание детей в свободное время заниматься инте</w:t>
      </w:r>
      <w:r w:rsidRPr="00D766C4">
        <w:rPr>
          <w:rStyle w:val="11"/>
          <w:rFonts w:eastAsia="Franklin Gothic Demi"/>
          <w:sz w:val="24"/>
          <w:szCs w:val="24"/>
        </w:rPr>
        <w:softHyphen/>
        <w:t>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af1"/>
          <w:rFonts w:eastAsia="Arial Narrow"/>
          <w:sz w:val="24"/>
          <w:szCs w:val="24"/>
        </w:rPr>
        <w:t xml:space="preserve">Развлечения. </w:t>
      </w:r>
      <w:r w:rsidRPr="00D766C4">
        <w:rPr>
          <w:rStyle w:val="11"/>
          <w:rFonts w:eastAsia="Franklin Gothic Demi"/>
          <w:sz w:val="24"/>
          <w:szCs w:val="24"/>
        </w:rPr>
        <w:t xml:space="preserve">Создавать условия для самостоятельной деятельности детей, отдыха и получения новых впечатлений. Развивать интерес к </w:t>
      </w:r>
      <w:r w:rsidRPr="00D766C4">
        <w:rPr>
          <w:rStyle w:val="11"/>
          <w:rFonts w:eastAsia="Franklin Gothic Demi"/>
          <w:sz w:val="24"/>
          <w:szCs w:val="24"/>
        </w:rPr>
        <w:lastRenderedPageBreak/>
        <w:t>позна</w:t>
      </w:r>
      <w:r w:rsidRPr="00D766C4">
        <w:rPr>
          <w:rStyle w:val="11"/>
          <w:rFonts w:eastAsia="Franklin Gothic Demi"/>
          <w:sz w:val="24"/>
          <w:szCs w:val="24"/>
        </w:rPr>
        <w:softHyphen/>
        <w:t>вательным развлечениям, знакомящим с традициями и обычаями народа, истоками культуры.</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11"/>
          <w:rFonts w:eastAsia="Franklin Gothic Demi"/>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012352" w:rsidRPr="00D766C4" w:rsidRDefault="00012352" w:rsidP="00012352">
      <w:pPr>
        <w:pStyle w:val="53"/>
        <w:shd w:val="clear" w:color="auto" w:fill="auto"/>
        <w:spacing w:after="0" w:line="240" w:lineRule="auto"/>
        <w:ind w:firstLine="400"/>
        <w:jc w:val="both"/>
        <w:rPr>
          <w:sz w:val="24"/>
          <w:szCs w:val="24"/>
        </w:rPr>
      </w:pPr>
      <w:r w:rsidRPr="00D766C4">
        <w:rPr>
          <w:rStyle w:val="11"/>
          <w:rFonts w:eastAsia="Franklin Gothic Demi"/>
          <w:sz w:val="24"/>
          <w:szCs w:val="24"/>
        </w:rPr>
        <w:t>Осуществлять патриотическое и нравственное воспитание.</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11"/>
          <w:rFonts w:eastAsia="Franklin Gothic Demi"/>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af1"/>
          <w:rFonts w:eastAsia="Arial Narrow"/>
          <w:sz w:val="24"/>
          <w:szCs w:val="24"/>
        </w:rPr>
        <w:t xml:space="preserve">Праздники. </w:t>
      </w:r>
      <w:r w:rsidRPr="00D766C4">
        <w:rPr>
          <w:rStyle w:val="11"/>
          <w:rFonts w:eastAsia="Franklin Gothic Demi"/>
          <w:sz w:val="24"/>
          <w:szCs w:val="24"/>
        </w:rPr>
        <w:t>Приобщать детей к праздничной культуре русского наро</w:t>
      </w:r>
      <w:r w:rsidRPr="00D766C4">
        <w:rPr>
          <w:rStyle w:val="11"/>
          <w:rFonts w:eastAsia="Franklin Gothic Demi"/>
          <w:sz w:val="24"/>
          <w:szCs w:val="24"/>
        </w:rPr>
        <w:softHyphen/>
        <w:t>да. Развивать желание принимать участие в праздниках.</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11"/>
          <w:rFonts w:eastAsia="Franklin Gothic Demi"/>
          <w:sz w:val="24"/>
          <w:szCs w:val="24"/>
        </w:rPr>
        <w:t>Формировать чувство сопричастности к событиям, которые происхо</w:t>
      </w:r>
      <w:r w:rsidRPr="00D766C4">
        <w:rPr>
          <w:rStyle w:val="11"/>
          <w:rFonts w:eastAsia="Franklin Gothic Demi"/>
          <w:sz w:val="24"/>
          <w:szCs w:val="24"/>
        </w:rPr>
        <w:softHyphen/>
        <w:t>дят в детском саду, стране. Воспитывать любовь к Родине.</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11"/>
          <w:rFonts w:eastAsia="Franklin Gothic Demi"/>
          <w:sz w:val="24"/>
          <w:szCs w:val="24"/>
        </w:rPr>
        <w:t>Организовывать утренники, посвященные Новому году, 8 Марта, Дню защитника Отечества, праздникам народного календаря.</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af1"/>
          <w:rFonts w:eastAsia="Arial Narrow"/>
          <w:sz w:val="24"/>
          <w:szCs w:val="24"/>
        </w:rPr>
        <w:t xml:space="preserve">Самостоятельная деятельность. </w:t>
      </w:r>
      <w:r w:rsidRPr="00D766C4">
        <w:rPr>
          <w:rStyle w:val="11"/>
          <w:rFonts w:eastAsia="Franklin Gothic Demi"/>
          <w:sz w:val="24"/>
          <w:szCs w:val="24"/>
        </w:rPr>
        <w:t>Содействовать развитию индивиду</w:t>
      </w:r>
      <w:r w:rsidRPr="00D766C4">
        <w:rPr>
          <w:rStyle w:val="11"/>
          <w:rFonts w:eastAsia="Franklin Gothic Demi"/>
          <w:sz w:val="24"/>
          <w:szCs w:val="24"/>
        </w:rPr>
        <w:softHyphen/>
        <w:t>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11"/>
          <w:rFonts w:eastAsia="Franklin Gothic Demi"/>
          <w:sz w:val="24"/>
          <w:szCs w:val="24"/>
        </w:rPr>
        <w:t>Побуждать детей к самостоятельной организации выбранного вида деятельности.</w:t>
      </w:r>
    </w:p>
    <w:p w:rsidR="00012352" w:rsidRPr="00D766C4" w:rsidRDefault="00012352" w:rsidP="00012352">
      <w:pPr>
        <w:pStyle w:val="53"/>
        <w:shd w:val="clear" w:color="auto" w:fill="auto"/>
        <w:spacing w:after="372" w:line="240" w:lineRule="auto"/>
        <w:ind w:right="20" w:firstLine="400"/>
        <w:jc w:val="both"/>
        <w:rPr>
          <w:sz w:val="24"/>
          <w:szCs w:val="24"/>
        </w:rPr>
      </w:pPr>
      <w:r w:rsidRPr="00D766C4">
        <w:rPr>
          <w:rStyle w:val="11"/>
          <w:rFonts w:eastAsia="Franklin Gothic Demi"/>
          <w:sz w:val="24"/>
          <w:szCs w:val="24"/>
        </w:rPr>
        <w:t>Развивать желание посещать студии эстетического воспитания и раз</w:t>
      </w:r>
      <w:r w:rsidRPr="00D766C4">
        <w:rPr>
          <w:rStyle w:val="11"/>
          <w:rFonts w:eastAsia="Franklin Gothic Demi"/>
          <w:sz w:val="24"/>
          <w:szCs w:val="24"/>
        </w:rPr>
        <w:softHyphen/>
        <w:t>вития (в детском саду или в центрах творчества).</w:t>
      </w:r>
    </w:p>
    <w:p w:rsidR="00012352" w:rsidRPr="00D766C4" w:rsidRDefault="00012352" w:rsidP="00012352">
      <w:pPr>
        <w:pStyle w:val="80"/>
        <w:keepNext/>
        <w:keepLines/>
        <w:shd w:val="clear" w:color="auto" w:fill="auto"/>
        <w:spacing w:before="0" w:after="49" w:line="240" w:lineRule="auto"/>
        <w:ind w:left="1160" w:right="4180"/>
        <w:rPr>
          <w:rFonts w:ascii="Times New Roman" w:hAnsi="Times New Roman" w:cs="Times New Roman"/>
          <w:sz w:val="24"/>
          <w:szCs w:val="24"/>
        </w:rPr>
      </w:pPr>
      <w:bookmarkStart w:id="24" w:name="bookmark250"/>
      <w:r w:rsidRPr="00D766C4">
        <w:rPr>
          <w:rStyle w:val="8Verdana12pt"/>
          <w:rFonts w:ascii="Times New Roman" w:hAnsi="Times New Roman" w:cs="Times New Roman"/>
        </w:rPr>
        <w:t>Старшая группа (от 5 до 6 лет)</w:t>
      </w:r>
      <w:bookmarkEnd w:id="24"/>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af1"/>
          <w:rFonts w:eastAsia="Arial Narrow"/>
          <w:sz w:val="24"/>
          <w:szCs w:val="24"/>
        </w:rPr>
        <w:t xml:space="preserve">Отдых. </w:t>
      </w:r>
      <w:r w:rsidRPr="00D766C4">
        <w:rPr>
          <w:rStyle w:val="11"/>
          <w:rFonts w:eastAsia="Franklin Gothic Demi"/>
          <w:sz w:val="24"/>
          <w:szCs w:val="24"/>
        </w:rPr>
        <w:t xml:space="preserve">Развивать желание в свободное время заниматься интересной и содержательной деятельностью. Формировать основы </w:t>
      </w:r>
      <w:proofErr w:type="spellStart"/>
      <w:r w:rsidRPr="00D766C4">
        <w:rPr>
          <w:rStyle w:val="11"/>
          <w:rFonts w:eastAsia="Franklin Gothic Demi"/>
          <w:sz w:val="24"/>
          <w:szCs w:val="24"/>
        </w:rPr>
        <w:t>досуговой</w:t>
      </w:r>
      <w:proofErr w:type="spellEnd"/>
      <w:r w:rsidRPr="00D766C4">
        <w:rPr>
          <w:rStyle w:val="11"/>
          <w:rFonts w:eastAsia="Franklin Gothic Demi"/>
          <w:sz w:val="24"/>
          <w:szCs w:val="24"/>
        </w:rPr>
        <w:t xml:space="preserve"> куль</w:t>
      </w:r>
      <w:r w:rsidRPr="00D766C4">
        <w:rPr>
          <w:rStyle w:val="11"/>
          <w:rFonts w:eastAsia="Franklin Gothic Demi"/>
          <w:sz w:val="24"/>
          <w:szCs w:val="24"/>
        </w:rPr>
        <w:softHyphen/>
        <w:t>туры (игры, чтение книг, рисование, лепка, конструирование, прогулки, походы и т. д.).</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af1"/>
          <w:rFonts w:eastAsia="Arial Narrow"/>
          <w:sz w:val="24"/>
          <w:szCs w:val="24"/>
        </w:rPr>
        <w:t xml:space="preserve">Развлечения. </w:t>
      </w:r>
      <w:r w:rsidRPr="00D766C4">
        <w:rPr>
          <w:rStyle w:val="11"/>
          <w:rFonts w:eastAsia="Franklin Gothic Demi"/>
          <w:sz w:val="24"/>
          <w:szCs w:val="24"/>
        </w:rPr>
        <w:t>Создавать условия для проявления культурно-познаватель</w:t>
      </w:r>
      <w:r w:rsidRPr="00D766C4">
        <w:rPr>
          <w:rStyle w:val="11"/>
          <w:rFonts w:eastAsia="Franklin Gothic Demi"/>
          <w:sz w:val="24"/>
          <w:szCs w:val="24"/>
        </w:rPr>
        <w:softHyphen/>
        <w:t>ных потребностей, интересов, запросов и предпочтений, а также использова</w:t>
      </w:r>
      <w:r w:rsidRPr="00D766C4">
        <w:rPr>
          <w:rStyle w:val="11"/>
          <w:rFonts w:eastAsia="Franklin Gothic Demi"/>
          <w:sz w:val="24"/>
          <w:szCs w:val="24"/>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af1"/>
          <w:rFonts w:eastAsia="Arial Narrow"/>
          <w:sz w:val="24"/>
          <w:szCs w:val="24"/>
        </w:rPr>
        <w:t xml:space="preserve">Праздники. </w:t>
      </w:r>
      <w:r w:rsidRPr="00D766C4">
        <w:rPr>
          <w:rStyle w:val="11"/>
          <w:rFonts w:eastAsia="Franklin Gothic Demi"/>
          <w:sz w:val="24"/>
          <w:szCs w:val="24"/>
        </w:rPr>
        <w:t>Формировать у детей представления о будничных и празд</w:t>
      </w:r>
      <w:r w:rsidRPr="00D766C4">
        <w:rPr>
          <w:rStyle w:val="11"/>
          <w:rFonts w:eastAsia="Franklin Gothic Demi"/>
          <w:sz w:val="24"/>
          <w:szCs w:val="24"/>
        </w:rPr>
        <w:softHyphen/>
        <w:t>ничных днях. Вызывать эмоционально положительное отношение к празд</w:t>
      </w:r>
      <w:r w:rsidRPr="00D766C4">
        <w:rPr>
          <w:rStyle w:val="11"/>
          <w:rFonts w:eastAsia="Franklin Gothic Demi"/>
          <w:sz w:val="24"/>
          <w:szCs w:val="24"/>
        </w:rP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af1"/>
          <w:rFonts w:eastAsia="Arial Narrow"/>
          <w:sz w:val="24"/>
          <w:szCs w:val="24"/>
        </w:rPr>
        <w:t xml:space="preserve">Самостоятельная деятельность. </w:t>
      </w:r>
      <w:r w:rsidRPr="00D766C4">
        <w:rPr>
          <w:rStyle w:val="11"/>
          <w:rFonts w:eastAsia="Franklin Gothic Demi"/>
          <w:sz w:val="24"/>
          <w:szCs w:val="24"/>
        </w:rPr>
        <w:t>Создавать условия для развития индивидуальных способностей и интересов детей (наблюдения, экспери</w:t>
      </w:r>
      <w:r w:rsidRPr="00D766C4">
        <w:rPr>
          <w:rStyle w:val="11"/>
          <w:rFonts w:eastAsia="Franklin Gothic Demi"/>
          <w:sz w:val="24"/>
          <w:szCs w:val="24"/>
        </w:rPr>
        <w:softHyphen/>
        <w:t>ментирование, собирание коллекций и т. д.). Формировать умение и пот</w:t>
      </w:r>
      <w:r w:rsidRPr="00D766C4">
        <w:rPr>
          <w:rStyle w:val="11"/>
          <w:rFonts w:eastAsia="Franklin Gothic Demi"/>
          <w:sz w:val="24"/>
          <w:szCs w:val="24"/>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012352" w:rsidRPr="00D766C4" w:rsidRDefault="00012352" w:rsidP="00012352">
      <w:pPr>
        <w:pStyle w:val="53"/>
        <w:shd w:val="clear" w:color="auto" w:fill="auto"/>
        <w:spacing w:after="372" w:line="240" w:lineRule="auto"/>
        <w:ind w:right="20" w:firstLine="400"/>
        <w:jc w:val="both"/>
        <w:rPr>
          <w:sz w:val="24"/>
          <w:szCs w:val="24"/>
        </w:rPr>
      </w:pPr>
      <w:r w:rsidRPr="00D766C4">
        <w:rPr>
          <w:rStyle w:val="af1"/>
          <w:rFonts w:eastAsia="Arial Narrow"/>
          <w:sz w:val="24"/>
          <w:szCs w:val="24"/>
        </w:rPr>
        <w:t xml:space="preserve">Творчество. </w:t>
      </w:r>
      <w:r w:rsidRPr="00D766C4">
        <w:rPr>
          <w:rStyle w:val="11"/>
          <w:rFonts w:eastAsia="Franklin Gothic Demi"/>
          <w:sz w:val="24"/>
          <w:szCs w:val="24"/>
        </w:rPr>
        <w:t>Развивать художественные наклонности в пении, рисо</w:t>
      </w:r>
      <w:r w:rsidRPr="00D766C4">
        <w:rPr>
          <w:rStyle w:val="11"/>
          <w:rFonts w:eastAsia="Franklin Gothic Demi"/>
          <w:sz w:val="24"/>
          <w:szCs w:val="24"/>
        </w:rPr>
        <w:softHyphen/>
        <w:t xml:space="preserve">вании, </w:t>
      </w:r>
      <w:proofErr w:type="spellStart"/>
      <w:r w:rsidRPr="00D766C4">
        <w:rPr>
          <w:rStyle w:val="11"/>
          <w:rFonts w:eastAsia="Franklin Gothic Demi"/>
          <w:sz w:val="24"/>
          <w:szCs w:val="24"/>
        </w:rPr>
        <w:t>музицировании</w:t>
      </w:r>
      <w:proofErr w:type="spellEnd"/>
      <w:r w:rsidRPr="00D766C4">
        <w:rPr>
          <w:rStyle w:val="11"/>
          <w:rFonts w:eastAsia="Franklin Gothic Demi"/>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012352" w:rsidRPr="00D766C4" w:rsidRDefault="00012352" w:rsidP="00012352">
      <w:pPr>
        <w:pStyle w:val="80"/>
        <w:keepNext/>
        <w:keepLines/>
        <w:shd w:val="clear" w:color="auto" w:fill="auto"/>
        <w:spacing w:before="0" w:after="49" w:line="240" w:lineRule="auto"/>
        <w:ind w:left="1160" w:right="1920"/>
        <w:rPr>
          <w:rFonts w:ascii="Times New Roman" w:hAnsi="Times New Roman" w:cs="Times New Roman"/>
          <w:sz w:val="24"/>
          <w:szCs w:val="24"/>
        </w:rPr>
      </w:pPr>
      <w:bookmarkStart w:id="25" w:name="bookmark251"/>
      <w:r w:rsidRPr="00D766C4">
        <w:rPr>
          <w:rStyle w:val="8Verdana12pt"/>
          <w:rFonts w:ascii="Times New Roman" w:hAnsi="Times New Roman" w:cs="Times New Roman"/>
        </w:rPr>
        <w:t>Подготовительная к школе группа (от 6 до 7 лет)</w:t>
      </w:r>
      <w:bookmarkEnd w:id="25"/>
    </w:p>
    <w:p w:rsidR="00012352" w:rsidRPr="00D766C4" w:rsidRDefault="00012352" w:rsidP="00012352">
      <w:pPr>
        <w:pStyle w:val="53"/>
        <w:shd w:val="clear" w:color="auto" w:fill="auto"/>
        <w:spacing w:after="0" w:line="240" w:lineRule="auto"/>
        <w:ind w:right="20" w:firstLine="400"/>
        <w:jc w:val="both"/>
        <w:rPr>
          <w:sz w:val="24"/>
          <w:szCs w:val="24"/>
        </w:rPr>
      </w:pPr>
      <w:r w:rsidRPr="00D766C4">
        <w:rPr>
          <w:rStyle w:val="af1"/>
          <w:rFonts w:eastAsia="Arial Narrow"/>
          <w:sz w:val="24"/>
          <w:szCs w:val="24"/>
        </w:rPr>
        <w:t xml:space="preserve">Отдых. </w:t>
      </w:r>
      <w:r w:rsidRPr="00D766C4">
        <w:rPr>
          <w:rStyle w:val="11"/>
          <w:rFonts w:eastAsia="Franklin Gothic Demi"/>
          <w:sz w:val="24"/>
          <w:szCs w:val="24"/>
        </w:rPr>
        <w:t>Приобщать детей к интересной и полезной деятельности (иг</w:t>
      </w:r>
      <w:r w:rsidRPr="00D766C4">
        <w:rPr>
          <w:rStyle w:val="11"/>
          <w:rFonts w:eastAsia="Franklin Gothic Demi"/>
          <w:sz w:val="24"/>
          <w:szCs w:val="24"/>
        </w:rPr>
        <w:softHyphen/>
        <w:t>ры, спорт, рисование, лепка, моделирование, слушание музыки, просмотр мультфильмов, рассматривание книжных иллюстраций и т. д.).</w:t>
      </w:r>
    </w:p>
    <w:p w:rsidR="00012352" w:rsidRPr="00012352" w:rsidRDefault="00012352" w:rsidP="00012352">
      <w:pPr>
        <w:pStyle w:val="53"/>
        <w:shd w:val="clear" w:color="auto" w:fill="auto"/>
        <w:spacing w:after="0" w:line="240" w:lineRule="auto"/>
        <w:rPr>
          <w:rFonts w:eastAsia="Franklin Gothic Demi"/>
          <w:sz w:val="24"/>
          <w:szCs w:val="24"/>
          <w:shd w:val="clear" w:color="auto" w:fill="FFFFFF"/>
        </w:rPr>
      </w:pPr>
      <w:r w:rsidRPr="00D766C4">
        <w:rPr>
          <w:rStyle w:val="af1"/>
          <w:rFonts w:eastAsia="Arial Narrow"/>
          <w:sz w:val="24"/>
          <w:szCs w:val="24"/>
        </w:rPr>
        <w:lastRenderedPageBreak/>
        <w:t xml:space="preserve">Развлечения. </w:t>
      </w:r>
      <w:r w:rsidRPr="00D766C4">
        <w:rPr>
          <w:rStyle w:val="11"/>
          <w:rFonts w:eastAsia="Franklin Gothic Demi"/>
          <w:sz w:val="24"/>
          <w:szCs w:val="24"/>
        </w:rPr>
        <w:t>Формировать стремление активно участвовать в раз</w:t>
      </w:r>
      <w:r w:rsidRPr="00D766C4">
        <w:rPr>
          <w:rStyle w:val="11"/>
          <w:rFonts w:eastAsia="Franklin Gothic Demi"/>
          <w:sz w:val="24"/>
          <w:szCs w:val="24"/>
        </w:rPr>
        <w:softHyphen/>
        <w:t>влечениях, общаться, быть доброжелательными и отзывчивыми; осмыс</w:t>
      </w:r>
      <w:r w:rsidRPr="00D766C4">
        <w:rPr>
          <w:rStyle w:val="11"/>
          <w:rFonts w:eastAsia="Franklin Gothic Demi"/>
          <w:sz w:val="24"/>
          <w:szCs w:val="24"/>
        </w:rPr>
        <w:softHyphen/>
        <w:t>ленно использовать приобретенные знания и умения в самостоятельной деятельности.</w:t>
      </w:r>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11"/>
          <w:rFonts w:eastAsia="Franklin Gothic Demi"/>
          <w:sz w:val="24"/>
          <w:szCs w:val="24"/>
        </w:rPr>
        <w:t>Развивать творческие способности, любознательность, память, вооб</w:t>
      </w:r>
      <w:r w:rsidRPr="00D766C4">
        <w:rPr>
          <w:rStyle w:val="11"/>
          <w:rFonts w:eastAsia="Franklin Gothic Demi"/>
          <w:sz w:val="24"/>
          <w:szCs w:val="24"/>
        </w:rPr>
        <w:softHyphen/>
        <w:t>ражение, умение правильно вести себя в различных ситуациях.</w:t>
      </w:r>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11"/>
          <w:rFonts w:eastAsia="Franklin Gothic Demi"/>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af1"/>
          <w:rFonts w:eastAsia="Arial Narrow"/>
          <w:sz w:val="24"/>
          <w:szCs w:val="24"/>
        </w:rPr>
        <w:t xml:space="preserve">Праздники. </w:t>
      </w:r>
      <w:r w:rsidRPr="00D766C4">
        <w:rPr>
          <w:rStyle w:val="11"/>
          <w:rFonts w:eastAsia="Franklin Gothic Demi"/>
          <w:sz w:val="24"/>
          <w:szCs w:val="24"/>
        </w:rPr>
        <w:t>Расширять представления детей о международных и го</w:t>
      </w:r>
      <w:r w:rsidRPr="00D766C4">
        <w:rPr>
          <w:rStyle w:val="11"/>
          <w:rFonts w:eastAsia="Franklin Gothic Demi"/>
          <w:sz w:val="24"/>
          <w:szCs w:val="24"/>
        </w:rPr>
        <w:softHyphen/>
        <w:t>сударственных праздниках.</w:t>
      </w:r>
    </w:p>
    <w:p w:rsidR="00012352" w:rsidRPr="00D766C4" w:rsidRDefault="00012352" w:rsidP="00012352">
      <w:pPr>
        <w:pStyle w:val="53"/>
        <w:shd w:val="clear" w:color="auto" w:fill="auto"/>
        <w:spacing w:after="0" w:line="240" w:lineRule="auto"/>
        <w:ind w:left="20" w:firstLine="400"/>
        <w:jc w:val="both"/>
        <w:rPr>
          <w:sz w:val="24"/>
          <w:szCs w:val="24"/>
        </w:rPr>
      </w:pPr>
      <w:r w:rsidRPr="00D766C4">
        <w:rPr>
          <w:rStyle w:val="11"/>
          <w:rFonts w:eastAsia="Franklin Gothic Demi"/>
          <w:sz w:val="24"/>
          <w:szCs w:val="24"/>
        </w:rPr>
        <w:t>Развивать чувство сопричастности к народным торжествам.</w:t>
      </w:r>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11"/>
          <w:rFonts w:eastAsia="Franklin Gothic Demi"/>
          <w:sz w:val="24"/>
          <w:szCs w:val="24"/>
        </w:rPr>
        <w:t>Привлекать детей к активному, разнообразному участию в подготовке к празднику и его проведении.</w:t>
      </w:r>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11"/>
          <w:rFonts w:eastAsia="Franklin Gothic Demi"/>
          <w:sz w:val="24"/>
          <w:szCs w:val="24"/>
        </w:rPr>
        <w:t>Воспитывать чувство удовлетворения от участия в коллективной пред</w:t>
      </w:r>
      <w:r w:rsidRPr="00D766C4">
        <w:rPr>
          <w:rStyle w:val="11"/>
          <w:rFonts w:eastAsia="Franklin Gothic Demi"/>
          <w:sz w:val="24"/>
          <w:szCs w:val="24"/>
        </w:rPr>
        <w:softHyphen/>
        <w:t>праздничной деятельности. Формировать основы праздничной культуры.</w:t>
      </w:r>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af1"/>
          <w:rFonts w:eastAsia="Arial Narrow"/>
          <w:sz w:val="24"/>
          <w:szCs w:val="24"/>
        </w:rPr>
        <w:t xml:space="preserve">Самостоятельная деятельность. </w:t>
      </w:r>
      <w:r w:rsidRPr="00D766C4">
        <w:rPr>
          <w:rStyle w:val="11"/>
          <w:rFonts w:eastAsia="Franklin Gothic Demi"/>
          <w:sz w:val="24"/>
          <w:szCs w:val="24"/>
        </w:rPr>
        <w:t>Предоставлять детям возможнос</w:t>
      </w:r>
      <w:r w:rsidRPr="00D766C4">
        <w:rPr>
          <w:rStyle w:val="11"/>
          <w:rFonts w:eastAsia="Franklin Gothic Demi"/>
          <w:sz w:val="24"/>
          <w:szCs w:val="24"/>
        </w:rPr>
        <w:softHyphen/>
        <w:t>ти для проведения опытов с различными материалами (водой, песком, глиной и т. п.); для наблюдений за растениями, животными, окружающей природой.</w:t>
      </w:r>
    </w:p>
    <w:p w:rsidR="00012352" w:rsidRPr="00D766C4" w:rsidRDefault="00012352" w:rsidP="00012352">
      <w:pPr>
        <w:pStyle w:val="53"/>
        <w:shd w:val="clear" w:color="auto" w:fill="auto"/>
        <w:spacing w:after="0" w:line="240" w:lineRule="auto"/>
        <w:ind w:left="20" w:firstLine="400"/>
        <w:jc w:val="both"/>
        <w:rPr>
          <w:sz w:val="24"/>
          <w:szCs w:val="24"/>
        </w:rPr>
      </w:pPr>
      <w:r w:rsidRPr="00D766C4">
        <w:rPr>
          <w:rStyle w:val="11"/>
          <w:rFonts w:eastAsia="Franklin Gothic Demi"/>
          <w:sz w:val="24"/>
          <w:szCs w:val="24"/>
        </w:rPr>
        <w:t>Развивать умение играть в настольно-печатные и дидактические игры.</w:t>
      </w:r>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11"/>
          <w:rFonts w:eastAsia="Franklin Gothic Demi"/>
          <w:sz w:val="24"/>
          <w:szCs w:val="24"/>
        </w:rPr>
        <w:t>Поддерживать желание дошкольников показывать свои коллекции (открытки, фантики и т. п.), рассказывать об их содержании.</w:t>
      </w:r>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11"/>
          <w:rFonts w:eastAsia="Franklin Gothic Demi"/>
          <w:sz w:val="24"/>
          <w:szCs w:val="24"/>
        </w:rPr>
        <w:t>Формировать умение планировать и организовывать свою са</w:t>
      </w:r>
      <w:r w:rsidRPr="00D766C4">
        <w:rPr>
          <w:rStyle w:val="11"/>
          <w:rFonts w:eastAsia="Franklin Gothic Demi"/>
          <w:sz w:val="24"/>
          <w:szCs w:val="24"/>
        </w:rPr>
        <w:softHyphen/>
        <w:t>мостоятельную деятельность, взаимодействовать со сверстниками и взрослыми.</w:t>
      </w:r>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af1"/>
          <w:rFonts w:eastAsia="Arial Narrow"/>
          <w:sz w:val="24"/>
          <w:szCs w:val="24"/>
        </w:rPr>
        <w:t xml:space="preserve">Творчество. </w:t>
      </w:r>
      <w:r w:rsidRPr="00D766C4">
        <w:rPr>
          <w:rStyle w:val="11"/>
          <w:rFonts w:eastAsia="Franklin Gothic Demi"/>
          <w:sz w:val="24"/>
          <w:szCs w:val="24"/>
        </w:rPr>
        <w:t>Совершенствовать самостоятельную музыкально-худо</w:t>
      </w:r>
      <w:r w:rsidRPr="00D766C4">
        <w:rPr>
          <w:rStyle w:val="11"/>
          <w:rFonts w:eastAsia="Franklin Gothic Demi"/>
          <w:sz w:val="24"/>
          <w:szCs w:val="24"/>
        </w:rPr>
        <w:softHyphen/>
        <w:t>жественную и познавательную деятельность.</w:t>
      </w:r>
    </w:p>
    <w:p w:rsidR="00012352" w:rsidRPr="00D766C4" w:rsidRDefault="00012352" w:rsidP="00012352">
      <w:pPr>
        <w:pStyle w:val="53"/>
        <w:shd w:val="clear" w:color="auto" w:fill="auto"/>
        <w:spacing w:after="0" w:line="240" w:lineRule="auto"/>
        <w:ind w:left="20" w:right="20" w:firstLine="400"/>
        <w:jc w:val="both"/>
        <w:rPr>
          <w:sz w:val="24"/>
          <w:szCs w:val="24"/>
        </w:rPr>
      </w:pPr>
      <w:r w:rsidRPr="00D766C4">
        <w:rPr>
          <w:rStyle w:val="11"/>
          <w:rFonts w:eastAsia="Franklin Gothic Demi"/>
          <w:sz w:val="24"/>
          <w:szCs w:val="24"/>
        </w:rPr>
        <w:t>Формировать потребность творчески проводить свободное время в социально значимых целях, занимаясь различной деятельностью: музы</w:t>
      </w:r>
      <w:r w:rsidRPr="00D766C4">
        <w:rPr>
          <w:rStyle w:val="11"/>
          <w:rFonts w:eastAsia="Franklin Gothic Demi"/>
          <w:sz w:val="24"/>
          <w:szCs w:val="24"/>
        </w:rPr>
        <w:softHyphen/>
        <w:t>кальной, изобразительной, театральной и др.</w:t>
      </w:r>
    </w:p>
    <w:p w:rsidR="00012352" w:rsidRDefault="00012352" w:rsidP="00406209">
      <w:pPr>
        <w:pStyle w:val="53"/>
        <w:shd w:val="clear" w:color="auto" w:fill="auto"/>
        <w:spacing w:after="0" w:line="240" w:lineRule="auto"/>
        <w:ind w:left="20" w:right="20" w:firstLine="400"/>
        <w:jc w:val="both"/>
        <w:rPr>
          <w:sz w:val="24"/>
          <w:szCs w:val="24"/>
        </w:rPr>
      </w:pPr>
      <w:r w:rsidRPr="00D766C4">
        <w:rPr>
          <w:rStyle w:val="11"/>
          <w:rFonts w:eastAsia="Franklin Gothic Demi"/>
          <w:sz w:val="24"/>
          <w:szCs w:val="24"/>
        </w:rPr>
        <w:t>Содействовать посещению художественно-эстетических студий по интересам ребенка.</w:t>
      </w:r>
    </w:p>
    <w:p w:rsidR="00406209" w:rsidRDefault="00406209" w:rsidP="00406209">
      <w:pPr>
        <w:pStyle w:val="53"/>
        <w:shd w:val="clear" w:color="auto" w:fill="auto"/>
        <w:spacing w:after="0" w:line="240" w:lineRule="auto"/>
        <w:ind w:left="20" w:right="20" w:firstLine="400"/>
        <w:jc w:val="both"/>
        <w:rPr>
          <w:sz w:val="24"/>
          <w:szCs w:val="24"/>
        </w:rPr>
      </w:pPr>
    </w:p>
    <w:p w:rsidR="0095404D" w:rsidRDefault="0095404D" w:rsidP="00406209">
      <w:pPr>
        <w:pStyle w:val="53"/>
        <w:shd w:val="clear" w:color="auto" w:fill="auto"/>
        <w:spacing w:after="0" w:line="240" w:lineRule="auto"/>
        <w:ind w:left="20" w:right="20" w:firstLine="400"/>
        <w:jc w:val="both"/>
        <w:rPr>
          <w:sz w:val="24"/>
          <w:szCs w:val="24"/>
        </w:rPr>
      </w:pPr>
    </w:p>
    <w:p w:rsidR="0095404D" w:rsidRDefault="0095404D" w:rsidP="00406209">
      <w:pPr>
        <w:pStyle w:val="53"/>
        <w:shd w:val="clear" w:color="auto" w:fill="auto"/>
        <w:spacing w:after="0" w:line="240" w:lineRule="auto"/>
        <w:ind w:left="20" w:right="20" w:firstLine="400"/>
        <w:jc w:val="both"/>
        <w:rPr>
          <w:sz w:val="24"/>
          <w:szCs w:val="24"/>
        </w:rPr>
      </w:pPr>
    </w:p>
    <w:p w:rsidR="0095404D" w:rsidRDefault="0095404D" w:rsidP="00406209">
      <w:pPr>
        <w:pStyle w:val="53"/>
        <w:shd w:val="clear" w:color="auto" w:fill="auto"/>
        <w:spacing w:after="0" w:line="240" w:lineRule="auto"/>
        <w:ind w:left="20" w:right="20" w:firstLine="400"/>
        <w:jc w:val="both"/>
        <w:rPr>
          <w:sz w:val="24"/>
          <w:szCs w:val="24"/>
        </w:rPr>
      </w:pPr>
    </w:p>
    <w:p w:rsidR="0095404D" w:rsidRPr="00D766C4" w:rsidRDefault="0095404D" w:rsidP="0095404D">
      <w:pPr>
        <w:pStyle w:val="53"/>
        <w:shd w:val="clear" w:color="auto" w:fill="auto"/>
        <w:spacing w:after="0" w:line="240" w:lineRule="auto"/>
        <w:ind w:right="20"/>
        <w:jc w:val="both"/>
        <w:rPr>
          <w:sz w:val="24"/>
          <w:szCs w:val="24"/>
        </w:rPr>
        <w:sectPr w:rsidR="0095404D" w:rsidRPr="00D766C4" w:rsidSect="00BD5E60">
          <w:pgSz w:w="16838" w:h="11909" w:orient="landscape"/>
          <w:pgMar w:top="1276" w:right="1134" w:bottom="994" w:left="851" w:header="0" w:footer="692" w:gutter="0"/>
          <w:cols w:space="720"/>
          <w:noEndnote/>
          <w:docGrid w:linePitch="360"/>
        </w:sectPr>
      </w:pPr>
    </w:p>
    <w:p w:rsidR="008B32BB" w:rsidRDefault="008B32BB" w:rsidP="00600E85">
      <w:pPr>
        <w:pStyle w:val="53"/>
        <w:numPr>
          <w:ilvl w:val="0"/>
          <w:numId w:val="33"/>
        </w:numPr>
        <w:shd w:val="clear" w:color="auto" w:fill="auto"/>
        <w:spacing w:after="0" w:line="240" w:lineRule="auto"/>
        <w:rPr>
          <w:b/>
          <w:sz w:val="24"/>
          <w:szCs w:val="24"/>
        </w:rPr>
      </w:pPr>
      <w:r>
        <w:rPr>
          <w:b/>
          <w:sz w:val="24"/>
          <w:szCs w:val="24"/>
        </w:rPr>
        <w:lastRenderedPageBreak/>
        <w:t>Особенности организации развивающей предметно-</w:t>
      </w:r>
      <w:r w:rsidR="009E62C2">
        <w:rPr>
          <w:b/>
          <w:sz w:val="24"/>
          <w:szCs w:val="24"/>
        </w:rPr>
        <w:t>пространственной среды</w:t>
      </w:r>
    </w:p>
    <w:p w:rsidR="00B33FC8" w:rsidRDefault="00B33FC8" w:rsidP="00A873FB">
      <w:pPr>
        <w:pStyle w:val="53"/>
        <w:shd w:val="clear" w:color="auto" w:fill="auto"/>
        <w:spacing w:after="0" w:line="240" w:lineRule="auto"/>
        <w:rPr>
          <w:b/>
          <w:sz w:val="24"/>
          <w:szCs w:val="24"/>
        </w:rPr>
      </w:pPr>
    </w:p>
    <w:p w:rsidR="00B33FC8" w:rsidRPr="007C6C52" w:rsidRDefault="00B33FC8" w:rsidP="00B33FC8">
      <w:pPr>
        <w:pStyle w:val="53"/>
        <w:shd w:val="clear" w:color="auto" w:fill="auto"/>
        <w:spacing w:after="0" w:line="240" w:lineRule="auto"/>
        <w:ind w:right="20" w:firstLine="380"/>
        <w:jc w:val="both"/>
        <w:rPr>
          <w:sz w:val="24"/>
          <w:szCs w:val="24"/>
        </w:rPr>
      </w:pPr>
      <w:r w:rsidRPr="007C6C52">
        <w:rPr>
          <w:rStyle w:val="11"/>
          <w:rFonts w:eastAsia="Franklin Gothic Demi"/>
          <w:sz w:val="24"/>
          <w:szCs w:val="24"/>
        </w:rPr>
        <w:t>Под понятием среды подразумевается окружающая обстановка при</w:t>
      </w:r>
      <w:r w:rsidRPr="007C6C52">
        <w:rPr>
          <w:rStyle w:val="11"/>
          <w:rFonts w:eastAsia="Franklin Gothic Demi"/>
          <w:sz w:val="24"/>
          <w:szCs w:val="24"/>
        </w:rPr>
        <w:softHyphen/>
        <w:t>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w:t>
      </w:r>
      <w:r w:rsidRPr="007C6C52">
        <w:rPr>
          <w:rStyle w:val="11"/>
          <w:rFonts w:eastAsia="Franklin Gothic Demi"/>
          <w:sz w:val="24"/>
          <w:szCs w:val="24"/>
        </w:rPr>
        <w:softHyphen/>
        <w:t xml:space="preserve">разовательной среде (Т. С. Комарова, С. Л. Новоселова, Г. Н. Пантелеев, Л. П. </w:t>
      </w:r>
      <w:proofErr w:type="spellStart"/>
      <w:r w:rsidRPr="007C6C52">
        <w:rPr>
          <w:rStyle w:val="11"/>
          <w:rFonts w:eastAsia="Franklin Gothic Demi"/>
          <w:sz w:val="24"/>
          <w:szCs w:val="24"/>
        </w:rPr>
        <w:t>Печко</w:t>
      </w:r>
      <w:proofErr w:type="spellEnd"/>
      <w:r w:rsidRPr="007C6C52">
        <w:rPr>
          <w:rStyle w:val="11"/>
          <w:rFonts w:eastAsia="Franklin Gothic Demi"/>
          <w:sz w:val="24"/>
          <w:szCs w:val="24"/>
        </w:rPr>
        <w:t xml:space="preserve">, Н. П. </w:t>
      </w:r>
      <w:proofErr w:type="spellStart"/>
      <w:r w:rsidRPr="007C6C52">
        <w:rPr>
          <w:rStyle w:val="11"/>
          <w:rFonts w:eastAsia="Franklin Gothic Demi"/>
          <w:sz w:val="24"/>
          <w:szCs w:val="24"/>
        </w:rPr>
        <w:t>Сакулина</w:t>
      </w:r>
      <w:proofErr w:type="spellEnd"/>
      <w:r w:rsidRPr="007C6C52">
        <w:rPr>
          <w:rStyle w:val="11"/>
          <w:rFonts w:eastAsia="Franklin Gothic Demi"/>
          <w:sz w:val="24"/>
          <w:szCs w:val="24"/>
        </w:rPr>
        <w:t xml:space="preserve">, Е. О. Смирнова, Е. И. Тихеева, Е. А. </w:t>
      </w:r>
      <w:proofErr w:type="spellStart"/>
      <w:r w:rsidRPr="007C6C52">
        <w:rPr>
          <w:rStyle w:val="11"/>
          <w:rFonts w:eastAsia="Franklin Gothic Demi"/>
          <w:sz w:val="24"/>
          <w:szCs w:val="24"/>
        </w:rPr>
        <w:t>Флерина</w:t>
      </w:r>
      <w:proofErr w:type="spellEnd"/>
      <w:r w:rsidRPr="007C6C52">
        <w:rPr>
          <w:rStyle w:val="11"/>
          <w:rFonts w:eastAsia="Franklin Gothic Demi"/>
          <w:sz w:val="24"/>
          <w:szCs w:val="24"/>
        </w:rPr>
        <w:t xml:space="preserve">, С. Т. </w:t>
      </w:r>
      <w:proofErr w:type="spellStart"/>
      <w:r w:rsidRPr="007C6C52">
        <w:rPr>
          <w:rStyle w:val="11"/>
          <w:rFonts w:eastAsia="Franklin Gothic Demi"/>
          <w:sz w:val="24"/>
          <w:szCs w:val="24"/>
        </w:rPr>
        <w:t>Шацкий</w:t>
      </w:r>
      <w:proofErr w:type="spellEnd"/>
      <w:r w:rsidRPr="007C6C52">
        <w:rPr>
          <w:rStyle w:val="11"/>
          <w:rFonts w:eastAsia="Franklin Gothic Demi"/>
          <w:sz w:val="24"/>
          <w:szCs w:val="24"/>
        </w:rPr>
        <w:t xml:space="preserve"> и др.).</w:t>
      </w:r>
    </w:p>
    <w:p w:rsidR="001104D5" w:rsidRDefault="00B33FC8" w:rsidP="001104D5">
      <w:pPr>
        <w:pStyle w:val="53"/>
        <w:shd w:val="clear" w:color="auto" w:fill="auto"/>
        <w:spacing w:after="461" w:line="240" w:lineRule="auto"/>
        <w:ind w:right="20" w:firstLine="380"/>
        <w:jc w:val="both"/>
        <w:rPr>
          <w:rStyle w:val="11"/>
          <w:rFonts w:eastAsia="Franklin Gothic Demi"/>
          <w:sz w:val="24"/>
          <w:szCs w:val="24"/>
        </w:rPr>
      </w:pPr>
      <w:r w:rsidRPr="007C6C52">
        <w:rPr>
          <w:rStyle w:val="11"/>
          <w:rFonts w:eastAsia="Franklin Gothic Demi"/>
          <w:sz w:val="24"/>
          <w:szCs w:val="24"/>
        </w:rPr>
        <w:t>Образовательная среда в детском саду предполагает специально со</w:t>
      </w:r>
      <w:r w:rsidRPr="007C6C52">
        <w:rPr>
          <w:rStyle w:val="11"/>
          <w:rFonts w:eastAsia="Franklin Gothic Demi"/>
          <w:sz w:val="24"/>
          <w:szCs w:val="24"/>
        </w:rPr>
        <w:softHyphen/>
        <w:t>зданные условия, такие, которые необходимы для полноценного прожива</w:t>
      </w:r>
      <w:r w:rsidRPr="007C6C52">
        <w:rPr>
          <w:rStyle w:val="11"/>
          <w:rFonts w:eastAsia="Franklin Gothic Demi"/>
          <w:sz w:val="24"/>
          <w:szCs w:val="24"/>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7C6C52">
        <w:rPr>
          <w:rStyle w:val="11"/>
          <w:rFonts w:eastAsia="Franklin Gothic Demi"/>
          <w:sz w:val="24"/>
          <w:szCs w:val="24"/>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7C6C52">
        <w:rPr>
          <w:rStyle w:val="11"/>
          <w:rFonts w:eastAsia="Franklin Gothic Demi"/>
          <w:sz w:val="24"/>
          <w:szCs w:val="24"/>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7C6C52">
        <w:rPr>
          <w:rStyle w:val="11"/>
          <w:rFonts w:eastAsia="Franklin Gothic Demi"/>
          <w:sz w:val="24"/>
          <w:szCs w:val="24"/>
        </w:rPr>
        <w:softHyphen/>
        <w:t>лений всеми доступными, побуждающими к самовыражению средствами.</w:t>
      </w:r>
      <w:bookmarkStart w:id="26" w:name="bookmark254"/>
    </w:p>
    <w:p w:rsidR="001104D5" w:rsidRDefault="00BA58DB" w:rsidP="001104D5">
      <w:pPr>
        <w:pStyle w:val="53"/>
        <w:shd w:val="clear" w:color="auto" w:fill="auto"/>
        <w:spacing w:after="0" w:line="240" w:lineRule="auto"/>
        <w:ind w:firstLine="380"/>
        <w:jc w:val="both"/>
        <w:rPr>
          <w:sz w:val="24"/>
          <w:szCs w:val="24"/>
        </w:rPr>
      </w:pPr>
      <w:r w:rsidRPr="007C6C52">
        <w:rPr>
          <w:rStyle w:val="62Verdana13pt"/>
          <w:rFonts w:ascii="Times New Roman" w:hAnsi="Times New Roman" w:cs="Times New Roman"/>
          <w:sz w:val="24"/>
          <w:szCs w:val="24"/>
        </w:rPr>
        <w:t>Основные требования к организации среды</w:t>
      </w:r>
      <w:bookmarkEnd w:id="26"/>
    </w:p>
    <w:p w:rsidR="00BA58DB" w:rsidRPr="007C6C52" w:rsidRDefault="00BA58DB" w:rsidP="001104D5">
      <w:pPr>
        <w:pStyle w:val="53"/>
        <w:shd w:val="clear" w:color="auto" w:fill="auto"/>
        <w:spacing w:after="0" w:line="240" w:lineRule="auto"/>
        <w:jc w:val="both"/>
        <w:rPr>
          <w:sz w:val="24"/>
          <w:szCs w:val="24"/>
        </w:rPr>
      </w:pPr>
      <w:r w:rsidRPr="007C6C52">
        <w:rPr>
          <w:rStyle w:val="11"/>
          <w:rFonts w:eastAsia="Franklin Gothic Demi"/>
          <w:sz w:val="24"/>
          <w:szCs w:val="24"/>
        </w:rPr>
        <w:t>Развивающая предметно-пространственная среда дошкольной орга</w:t>
      </w:r>
      <w:r w:rsidRPr="007C6C52">
        <w:rPr>
          <w:rStyle w:val="11"/>
          <w:rFonts w:eastAsia="Franklin Gothic Demi"/>
          <w:sz w:val="24"/>
          <w:szCs w:val="24"/>
        </w:rPr>
        <w:softHyphen/>
        <w:t>низации должна быть:</w:t>
      </w:r>
    </w:p>
    <w:p w:rsidR="00BA58DB" w:rsidRPr="007C6C52" w:rsidRDefault="00BA58DB" w:rsidP="00600E85">
      <w:pPr>
        <w:pStyle w:val="53"/>
        <w:numPr>
          <w:ilvl w:val="0"/>
          <w:numId w:val="31"/>
        </w:numPr>
        <w:shd w:val="clear" w:color="auto" w:fill="auto"/>
        <w:tabs>
          <w:tab w:val="left" w:pos="519"/>
        </w:tabs>
        <w:spacing w:after="0" w:line="240" w:lineRule="auto"/>
        <w:ind w:hanging="360"/>
        <w:jc w:val="both"/>
        <w:rPr>
          <w:sz w:val="24"/>
          <w:szCs w:val="24"/>
        </w:rPr>
      </w:pPr>
      <w:r w:rsidRPr="007C6C52">
        <w:rPr>
          <w:rStyle w:val="11"/>
          <w:rFonts w:eastAsia="Franklin Gothic Demi"/>
          <w:sz w:val="24"/>
          <w:szCs w:val="24"/>
        </w:rPr>
        <w:t>содержательно-насыщенной, развивающей;</w:t>
      </w:r>
    </w:p>
    <w:p w:rsidR="00BA58DB" w:rsidRPr="007C6C52" w:rsidRDefault="00BA58DB" w:rsidP="00600E85">
      <w:pPr>
        <w:pStyle w:val="53"/>
        <w:numPr>
          <w:ilvl w:val="0"/>
          <w:numId w:val="31"/>
        </w:numPr>
        <w:shd w:val="clear" w:color="auto" w:fill="auto"/>
        <w:tabs>
          <w:tab w:val="left" w:pos="514"/>
        </w:tabs>
        <w:spacing w:after="0" w:line="240" w:lineRule="auto"/>
        <w:ind w:hanging="360"/>
        <w:jc w:val="both"/>
        <w:rPr>
          <w:sz w:val="24"/>
          <w:szCs w:val="24"/>
        </w:rPr>
      </w:pPr>
      <w:r w:rsidRPr="007C6C52">
        <w:rPr>
          <w:rStyle w:val="11"/>
          <w:rFonts w:eastAsia="Franklin Gothic Demi"/>
          <w:sz w:val="24"/>
          <w:szCs w:val="24"/>
        </w:rPr>
        <w:t>трансформируемой;</w:t>
      </w:r>
    </w:p>
    <w:p w:rsidR="00BA58DB" w:rsidRPr="007C6C52" w:rsidRDefault="00BA58DB" w:rsidP="00600E85">
      <w:pPr>
        <w:pStyle w:val="53"/>
        <w:numPr>
          <w:ilvl w:val="0"/>
          <w:numId w:val="31"/>
        </w:numPr>
        <w:shd w:val="clear" w:color="auto" w:fill="auto"/>
        <w:tabs>
          <w:tab w:val="left" w:pos="519"/>
        </w:tabs>
        <w:spacing w:after="0" w:line="240" w:lineRule="auto"/>
        <w:ind w:hanging="360"/>
        <w:jc w:val="both"/>
        <w:rPr>
          <w:sz w:val="24"/>
          <w:szCs w:val="24"/>
        </w:rPr>
      </w:pPr>
      <w:r w:rsidRPr="007C6C52">
        <w:rPr>
          <w:rStyle w:val="11"/>
          <w:rFonts w:eastAsia="Franklin Gothic Demi"/>
          <w:sz w:val="24"/>
          <w:szCs w:val="24"/>
        </w:rPr>
        <w:t>полифункциональной;</w:t>
      </w:r>
    </w:p>
    <w:p w:rsidR="00BA58DB" w:rsidRPr="007C6C52" w:rsidRDefault="00BA58DB" w:rsidP="00600E85">
      <w:pPr>
        <w:pStyle w:val="53"/>
        <w:numPr>
          <w:ilvl w:val="0"/>
          <w:numId w:val="31"/>
        </w:numPr>
        <w:shd w:val="clear" w:color="auto" w:fill="auto"/>
        <w:tabs>
          <w:tab w:val="left" w:pos="514"/>
        </w:tabs>
        <w:spacing w:after="0" w:line="240" w:lineRule="auto"/>
        <w:ind w:hanging="360"/>
        <w:jc w:val="both"/>
        <w:rPr>
          <w:sz w:val="24"/>
          <w:szCs w:val="24"/>
        </w:rPr>
      </w:pPr>
      <w:r w:rsidRPr="007C6C52">
        <w:rPr>
          <w:rStyle w:val="11"/>
          <w:rFonts w:eastAsia="Franklin Gothic Demi"/>
          <w:sz w:val="24"/>
          <w:szCs w:val="24"/>
        </w:rPr>
        <w:t>вариативной;</w:t>
      </w:r>
    </w:p>
    <w:p w:rsidR="00BA58DB" w:rsidRPr="007C6C52" w:rsidRDefault="00BA58DB" w:rsidP="00600E85">
      <w:pPr>
        <w:pStyle w:val="53"/>
        <w:numPr>
          <w:ilvl w:val="0"/>
          <w:numId w:val="31"/>
        </w:numPr>
        <w:shd w:val="clear" w:color="auto" w:fill="auto"/>
        <w:tabs>
          <w:tab w:val="left" w:pos="534"/>
        </w:tabs>
        <w:spacing w:after="0" w:line="240" w:lineRule="auto"/>
        <w:ind w:hanging="360"/>
        <w:jc w:val="both"/>
        <w:rPr>
          <w:sz w:val="24"/>
          <w:szCs w:val="24"/>
        </w:rPr>
      </w:pPr>
      <w:r w:rsidRPr="007C6C52">
        <w:rPr>
          <w:rStyle w:val="11"/>
          <w:rFonts w:eastAsia="Franklin Gothic Demi"/>
          <w:sz w:val="24"/>
          <w:szCs w:val="24"/>
        </w:rPr>
        <w:t>доступной;</w:t>
      </w:r>
    </w:p>
    <w:p w:rsidR="00BA58DB" w:rsidRPr="007C6C52" w:rsidRDefault="00BA58DB" w:rsidP="00600E85">
      <w:pPr>
        <w:pStyle w:val="53"/>
        <w:numPr>
          <w:ilvl w:val="0"/>
          <w:numId w:val="31"/>
        </w:numPr>
        <w:shd w:val="clear" w:color="auto" w:fill="auto"/>
        <w:tabs>
          <w:tab w:val="left" w:pos="539"/>
        </w:tabs>
        <w:spacing w:after="0" w:line="240" w:lineRule="auto"/>
        <w:ind w:hanging="360"/>
        <w:jc w:val="both"/>
        <w:rPr>
          <w:sz w:val="24"/>
          <w:szCs w:val="24"/>
        </w:rPr>
      </w:pPr>
      <w:r w:rsidRPr="007C6C52">
        <w:rPr>
          <w:rStyle w:val="11"/>
          <w:rFonts w:eastAsia="Franklin Gothic Demi"/>
          <w:sz w:val="24"/>
          <w:szCs w:val="24"/>
        </w:rPr>
        <w:t>безопасной;</w:t>
      </w:r>
    </w:p>
    <w:p w:rsidR="00BA58DB" w:rsidRPr="007C6C52" w:rsidRDefault="00BA58DB" w:rsidP="00600E85">
      <w:pPr>
        <w:pStyle w:val="53"/>
        <w:numPr>
          <w:ilvl w:val="0"/>
          <w:numId w:val="31"/>
        </w:numPr>
        <w:shd w:val="clear" w:color="auto" w:fill="auto"/>
        <w:tabs>
          <w:tab w:val="left" w:pos="534"/>
        </w:tabs>
        <w:spacing w:after="0" w:line="240" w:lineRule="auto"/>
        <w:ind w:hanging="360"/>
        <w:jc w:val="both"/>
        <w:rPr>
          <w:sz w:val="24"/>
          <w:szCs w:val="24"/>
        </w:rPr>
      </w:pPr>
      <w:proofErr w:type="spellStart"/>
      <w:r w:rsidRPr="007C6C52">
        <w:rPr>
          <w:rStyle w:val="11"/>
          <w:rFonts w:eastAsia="Franklin Gothic Demi"/>
          <w:sz w:val="24"/>
          <w:szCs w:val="24"/>
        </w:rPr>
        <w:t>здоровьесберегающей</w:t>
      </w:r>
      <w:proofErr w:type="spellEnd"/>
      <w:r w:rsidRPr="007C6C52">
        <w:rPr>
          <w:rStyle w:val="11"/>
          <w:rFonts w:eastAsia="Franklin Gothic Demi"/>
          <w:sz w:val="24"/>
          <w:szCs w:val="24"/>
        </w:rPr>
        <w:t>;</w:t>
      </w:r>
    </w:p>
    <w:p w:rsidR="00BA58DB" w:rsidRPr="007C6C52" w:rsidRDefault="00BA58DB" w:rsidP="00600E85">
      <w:pPr>
        <w:pStyle w:val="53"/>
        <w:numPr>
          <w:ilvl w:val="0"/>
          <w:numId w:val="31"/>
        </w:numPr>
        <w:shd w:val="clear" w:color="auto" w:fill="auto"/>
        <w:tabs>
          <w:tab w:val="left" w:pos="539"/>
        </w:tabs>
        <w:spacing w:after="0" w:line="240" w:lineRule="auto"/>
        <w:ind w:hanging="360"/>
        <w:jc w:val="both"/>
        <w:rPr>
          <w:sz w:val="24"/>
          <w:szCs w:val="24"/>
        </w:rPr>
      </w:pPr>
      <w:r w:rsidRPr="007C6C52">
        <w:rPr>
          <w:rStyle w:val="11"/>
          <w:rFonts w:eastAsia="Franklin Gothic Demi"/>
          <w:sz w:val="24"/>
          <w:szCs w:val="24"/>
        </w:rPr>
        <w:t>эстетически-привлекательной.</w:t>
      </w:r>
    </w:p>
    <w:p w:rsidR="009F399F" w:rsidRDefault="009F399F" w:rsidP="009F399F">
      <w:pPr>
        <w:pStyle w:val="620"/>
        <w:keepNext/>
        <w:keepLines/>
        <w:shd w:val="clear" w:color="auto" w:fill="auto"/>
        <w:spacing w:before="0" w:after="0" w:line="240" w:lineRule="auto"/>
        <w:rPr>
          <w:rStyle w:val="62Verdana13pt"/>
          <w:rFonts w:ascii="Times New Roman" w:hAnsi="Times New Roman" w:cs="Times New Roman"/>
          <w:sz w:val="24"/>
          <w:szCs w:val="24"/>
        </w:rPr>
      </w:pPr>
      <w:bookmarkStart w:id="27" w:name="bookmark255"/>
    </w:p>
    <w:p w:rsidR="00BA58DB" w:rsidRPr="007C6C52" w:rsidRDefault="009F399F" w:rsidP="009F399F">
      <w:pPr>
        <w:pStyle w:val="620"/>
        <w:keepNext/>
        <w:keepLines/>
        <w:shd w:val="clear" w:color="auto" w:fill="auto"/>
        <w:spacing w:before="0" w:after="0" w:line="240" w:lineRule="auto"/>
        <w:rPr>
          <w:rFonts w:ascii="Times New Roman" w:hAnsi="Times New Roman" w:cs="Times New Roman"/>
          <w:sz w:val="24"/>
          <w:szCs w:val="24"/>
        </w:rPr>
      </w:pPr>
      <w:r>
        <w:rPr>
          <w:rStyle w:val="62Verdana13pt"/>
          <w:rFonts w:ascii="Times New Roman" w:hAnsi="Times New Roman" w:cs="Times New Roman"/>
          <w:sz w:val="24"/>
          <w:szCs w:val="24"/>
        </w:rPr>
        <w:t xml:space="preserve">       </w:t>
      </w:r>
      <w:r w:rsidR="00BA58DB" w:rsidRPr="007C6C52">
        <w:rPr>
          <w:rStyle w:val="62Verdana13pt"/>
          <w:rFonts w:ascii="Times New Roman" w:hAnsi="Times New Roman" w:cs="Times New Roman"/>
          <w:sz w:val="24"/>
          <w:szCs w:val="24"/>
        </w:rPr>
        <w:t>Основные принципы организации среды</w:t>
      </w:r>
      <w:bookmarkEnd w:id="27"/>
    </w:p>
    <w:p w:rsidR="00BA58DB" w:rsidRPr="007C6C52" w:rsidRDefault="00BA58DB" w:rsidP="009F399F">
      <w:pPr>
        <w:pStyle w:val="53"/>
        <w:shd w:val="clear" w:color="auto" w:fill="auto"/>
        <w:spacing w:after="0" w:line="240" w:lineRule="auto"/>
        <w:ind w:firstLine="400"/>
        <w:jc w:val="both"/>
        <w:rPr>
          <w:sz w:val="24"/>
          <w:szCs w:val="24"/>
        </w:rPr>
      </w:pPr>
      <w:r w:rsidRPr="007C6C52">
        <w:rPr>
          <w:rStyle w:val="11"/>
          <w:rFonts w:eastAsia="Franklin Gothic Demi"/>
          <w:sz w:val="24"/>
          <w:szCs w:val="24"/>
        </w:rPr>
        <w:t xml:space="preserve">Оборудование помещений дошкольного учреждения должно быть безопасным, </w:t>
      </w:r>
      <w:proofErr w:type="spellStart"/>
      <w:r w:rsidRPr="007C6C52">
        <w:rPr>
          <w:rStyle w:val="11"/>
          <w:rFonts w:eastAsia="Franklin Gothic Demi"/>
          <w:sz w:val="24"/>
          <w:szCs w:val="24"/>
        </w:rPr>
        <w:t>здоровьесберегающим</w:t>
      </w:r>
      <w:proofErr w:type="spellEnd"/>
      <w:r w:rsidRPr="007C6C52">
        <w:rPr>
          <w:rStyle w:val="11"/>
          <w:rFonts w:eastAsia="Franklin Gothic Demi"/>
          <w:sz w:val="24"/>
          <w:szCs w:val="24"/>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w:t>
      </w:r>
      <w:r w:rsidR="00775B69">
        <w:rPr>
          <w:rStyle w:val="11"/>
          <w:rFonts w:eastAsia="Franklin Gothic Demi"/>
          <w:sz w:val="24"/>
          <w:szCs w:val="24"/>
        </w:rPr>
        <w:t>виваю</w:t>
      </w:r>
      <w:r w:rsidRPr="007C6C52">
        <w:rPr>
          <w:rStyle w:val="11"/>
          <w:rFonts w:eastAsia="Franklin Gothic Demi"/>
          <w:sz w:val="24"/>
          <w:szCs w:val="24"/>
        </w:rPr>
        <w:t>щий эффект.</w:t>
      </w:r>
    </w:p>
    <w:p w:rsidR="00BA58DB" w:rsidRPr="007C6C52" w:rsidRDefault="00BA58DB" w:rsidP="00BA58DB">
      <w:pPr>
        <w:pStyle w:val="53"/>
        <w:shd w:val="clear" w:color="auto" w:fill="auto"/>
        <w:spacing w:after="0" w:line="240" w:lineRule="auto"/>
        <w:ind w:right="20" w:firstLine="400"/>
        <w:jc w:val="both"/>
        <w:rPr>
          <w:sz w:val="24"/>
          <w:szCs w:val="24"/>
        </w:rPr>
      </w:pPr>
      <w:r w:rsidRPr="007C6C52">
        <w:rPr>
          <w:rStyle w:val="11"/>
          <w:rFonts w:eastAsia="Franklin Gothic Demi"/>
          <w:sz w:val="24"/>
          <w:szCs w:val="24"/>
        </w:rPr>
        <w:t>Развивающая предметно-пространственная среда должна быть насы</w:t>
      </w:r>
      <w:r w:rsidRPr="007C6C52">
        <w:rPr>
          <w:rStyle w:val="11"/>
          <w:rFonts w:eastAsia="Franklin Gothic Demi"/>
          <w:sz w:val="24"/>
          <w:szCs w:val="24"/>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BA58DB" w:rsidRPr="007C6C52" w:rsidRDefault="00BA58DB" w:rsidP="00BA58DB">
      <w:pPr>
        <w:pStyle w:val="53"/>
        <w:shd w:val="clear" w:color="auto" w:fill="auto"/>
        <w:spacing w:after="0" w:line="240" w:lineRule="auto"/>
        <w:ind w:right="20" w:firstLine="400"/>
        <w:jc w:val="both"/>
        <w:rPr>
          <w:sz w:val="24"/>
          <w:szCs w:val="24"/>
        </w:rPr>
      </w:pPr>
      <w:r w:rsidRPr="007C6C52">
        <w:rPr>
          <w:rStyle w:val="11"/>
          <w:rFonts w:eastAsia="Franklin Gothic Demi"/>
          <w:sz w:val="24"/>
          <w:szCs w:val="24"/>
        </w:rPr>
        <w:t>В младших группах в основе замысла детской игры лежит предмет, поэтому взрослый каждый раз должен обновлять игровую среду (построй</w:t>
      </w:r>
      <w:r w:rsidRPr="007C6C52">
        <w:rPr>
          <w:rStyle w:val="11"/>
          <w:rFonts w:eastAsia="Franklin Gothic Demi"/>
          <w:sz w:val="24"/>
          <w:szCs w:val="24"/>
        </w:rPr>
        <w:softHyphen/>
        <w:t>ки, игрушки, материалы и др.), чтобы пробудить у малышей любопытство, познавательный интерес, желание ставить и решать игровую задачу. В груп</w:t>
      </w:r>
      <w:r w:rsidRPr="007C6C52">
        <w:rPr>
          <w:rStyle w:val="11"/>
          <w:rFonts w:eastAsia="Franklin Gothic Demi"/>
          <w:sz w:val="24"/>
          <w:szCs w:val="24"/>
        </w:rPr>
        <w:softHyphen/>
        <w:t>повой комнате необходимо создавать условия для самостоятельной двига</w:t>
      </w:r>
      <w:r w:rsidRPr="007C6C52">
        <w:rPr>
          <w:rStyle w:val="11"/>
          <w:rFonts w:eastAsia="Franklin Gothic Demi"/>
          <w:sz w:val="24"/>
          <w:szCs w:val="24"/>
        </w:rPr>
        <w:softHyphen/>
        <w:t xml:space="preserve">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w:t>
      </w:r>
      <w:r w:rsidRPr="007C6C52">
        <w:rPr>
          <w:rStyle w:val="11"/>
          <w:rFonts w:eastAsia="Franklin Gothic Demi"/>
          <w:sz w:val="24"/>
          <w:szCs w:val="24"/>
        </w:rPr>
        <w:lastRenderedPageBreak/>
        <w:t>игрушки, стимулирующие двигательную активность, несколько раз в день.</w:t>
      </w:r>
    </w:p>
    <w:p w:rsidR="00BA58DB" w:rsidRPr="007C6C52" w:rsidRDefault="00BA58DB" w:rsidP="00BA58DB">
      <w:pPr>
        <w:pStyle w:val="53"/>
        <w:shd w:val="clear" w:color="auto" w:fill="auto"/>
        <w:spacing w:after="0" w:line="240" w:lineRule="auto"/>
        <w:ind w:right="20" w:firstLine="400"/>
        <w:jc w:val="both"/>
        <w:rPr>
          <w:sz w:val="24"/>
          <w:szCs w:val="24"/>
        </w:rPr>
      </w:pPr>
      <w:r w:rsidRPr="007C6C52">
        <w:rPr>
          <w:rStyle w:val="11"/>
          <w:rFonts w:eastAsia="Franklin Gothic Demi"/>
          <w:sz w:val="24"/>
          <w:szCs w:val="24"/>
        </w:rPr>
        <w:t>В старших группах замысел основывается на теме игры, поэтому разнообразная полифункциональная предметная среда пробуждает ак</w:t>
      </w:r>
      <w:r w:rsidRPr="007C6C52">
        <w:rPr>
          <w:rStyle w:val="11"/>
          <w:rFonts w:eastAsia="Franklin Gothic Demi"/>
          <w:sz w:val="24"/>
          <w:szCs w:val="24"/>
        </w:rPr>
        <w:softHyphen/>
        <w:t xml:space="preserve">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7C6C52">
        <w:rPr>
          <w:rStyle w:val="11"/>
          <w:rFonts w:eastAsia="Franklin Gothic Demi"/>
          <w:sz w:val="24"/>
          <w:szCs w:val="24"/>
        </w:rPr>
        <w:t>Трансформируемость</w:t>
      </w:r>
      <w:proofErr w:type="spellEnd"/>
      <w:r w:rsidRPr="007C6C52">
        <w:rPr>
          <w:rStyle w:val="11"/>
          <w:rFonts w:eastAsia="Franklin Gothic Demi"/>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BA58DB" w:rsidRPr="007C6C52" w:rsidRDefault="00BA58DB" w:rsidP="00BA58DB">
      <w:pPr>
        <w:pStyle w:val="53"/>
        <w:shd w:val="clear" w:color="auto" w:fill="auto"/>
        <w:spacing w:after="0" w:line="240" w:lineRule="auto"/>
        <w:ind w:right="20" w:firstLine="400"/>
        <w:jc w:val="both"/>
        <w:rPr>
          <w:sz w:val="24"/>
          <w:szCs w:val="24"/>
        </w:rPr>
      </w:pPr>
      <w:r w:rsidRPr="007C6C52">
        <w:rPr>
          <w:rStyle w:val="11"/>
          <w:rFonts w:eastAsia="Franklin Gothic Demi"/>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BA58DB" w:rsidRPr="007C6C52" w:rsidRDefault="00BA58DB" w:rsidP="00BA58DB">
      <w:pPr>
        <w:pStyle w:val="53"/>
        <w:shd w:val="clear" w:color="auto" w:fill="auto"/>
        <w:spacing w:after="0" w:line="240" w:lineRule="auto"/>
        <w:ind w:right="20" w:firstLine="380"/>
        <w:jc w:val="both"/>
        <w:rPr>
          <w:sz w:val="24"/>
          <w:szCs w:val="24"/>
        </w:rPr>
      </w:pPr>
      <w:r w:rsidRPr="007C6C52">
        <w:rPr>
          <w:rStyle w:val="11"/>
          <w:rFonts w:eastAsia="Franklin Gothic Demi"/>
          <w:sz w:val="24"/>
          <w:szCs w:val="24"/>
        </w:rPr>
        <w:t>Развивающая предметно-пространственная среда должна организовы</w:t>
      </w:r>
      <w:r w:rsidRPr="007C6C52">
        <w:rPr>
          <w:rStyle w:val="11"/>
          <w:rFonts w:eastAsia="Franklin Gothic Demi"/>
          <w:sz w:val="24"/>
          <w:szCs w:val="24"/>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BA58DB" w:rsidRPr="007C6C52" w:rsidRDefault="00BA58DB" w:rsidP="00BA58DB">
      <w:pPr>
        <w:pStyle w:val="53"/>
        <w:shd w:val="clear" w:color="auto" w:fill="auto"/>
        <w:spacing w:after="0" w:line="240" w:lineRule="auto"/>
        <w:ind w:right="20" w:firstLine="380"/>
        <w:jc w:val="both"/>
        <w:rPr>
          <w:sz w:val="24"/>
          <w:szCs w:val="24"/>
        </w:rPr>
      </w:pPr>
      <w:r w:rsidRPr="007C6C52">
        <w:rPr>
          <w:rStyle w:val="11"/>
          <w:rFonts w:eastAsia="Franklin Gothic Demi"/>
          <w:sz w:val="24"/>
          <w:szCs w:val="24"/>
        </w:rPr>
        <w:t>Пространство группы следует организовывать в виде хорошо разграничен</w:t>
      </w:r>
      <w:r w:rsidRPr="007C6C52">
        <w:rPr>
          <w:rStyle w:val="11"/>
          <w:rFonts w:eastAsia="Franklin Gothic Demi"/>
          <w:sz w:val="24"/>
          <w:szCs w:val="24"/>
        </w:rPr>
        <w:softHyphen/>
        <w:t>ных зон («центры», «уголки», «площадки»), оснащенных большим количес</w:t>
      </w:r>
      <w:r w:rsidRPr="007C6C52">
        <w:rPr>
          <w:rStyle w:val="11"/>
          <w:rFonts w:eastAsia="Franklin Gothic Demi"/>
          <w:sz w:val="24"/>
          <w:szCs w:val="24"/>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BA58DB" w:rsidRPr="007C6C52" w:rsidRDefault="00BA58DB" w:rsidP="00BA58DB">
      <w:pPr>
        <w:pStyle w:val="53"/>
        <w:shd w:val="clear" w:color="auto" w:fill="auto"/>
        <w:spacing w:after="0" w:line="240" w:lineRule="auto"/>
        <w:ind w:right="20" w:firstLine="380"/>
        <w:jc w:val="both"/>
        <w:rPr>
          <w:sz w:val="24"/>
          <w:szCs w:val="24"/>
        </w:rPr>
      </w:pPr>
      <w:r w:rsidRPr="007C6C52">
        <w:rPr>
          <w:rStyle w:val="11"/>
          <w:rFonts w:eastAsia="Franklin Gothic Demi"/>
          <w:sz w:val="24"/>
          <w:szCs w:val="24"/>
        </w:rPr>
        <w:t>Подобная организация пространства позволяет дошкольникам выби</w:t>
      </w:r>
      <w:r w:rsidRPr="007C6C52">
        <w:rPr>
          <w:rStyle w:val="11"/>
          <w:rFonts w:eastAsia="Franklin Gothic Demi"/>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A58DB" w:rsidRPr="007C6C52" w:rsidRDefault="00BA58DB" w:rsidP="00BA58DB">
      <w:pPr>
        <w:pStyle w:val="53"/>
        <w:shd w:val="clear" w:color="auto" w:fill="auto"/>
        <w:spacing w:after="0" w:line="240" w:lineRule="auto"/>
        <w:ind w:right="20" w:firstLine="380"/>
        <w:jc w:val="both"/>
        <w:rPr>
          <w:sz w:val="24"/>
          <w:szCs w:val="24"/>
        </w:rPr>
      </w:pPr>
      <w:r w:rsidRPr="007C6C52">
        <w:rPr>
          <w:rStyle w:val="11"/>
          <w:rFonts w:eastAsia="Franklin Gothic Demi"/>
          <w:sz w:val="24"/>
          <w:szCs w:val="24"/>
        </w:rPr>
        <w:t>Оснащение уголков должно меняться в соответствии с тематическим планированием образовательного процесса.</w:t>
      </w:r>
    </w:p>
    <w:p w:rsidR="00BA58DB" w:rsidRPr="007C6C52" w:rsidRDefault="00BA58DB" w:rsidP="00BA58DB">
      <w:pPr>
        <w:pStyle w:val="53"/>
        <w:shd w:val="clear" w:color="auto" w:fill="auto"/>
        <w:spacing w:after="0" w:line="240" w:lineRule="auto"/>
        <w:ind w:firstLine="380"/>
        <w:jc w:val="both"/>
        <w:rPr>
          <w:sz w:val="24"/>
          <w:szCs w:val="24"/>
        </w:rPr>
      </w:pPr>
      <w:r w:rsidRPr="007C6C52">
        <w:rPr>
          <w:rStyle w:val="11"/>
          <w:rFonts w:eastAsia="Franklin Gothic Demi"/>
          <w:sz w:val="24"/>
          <w:szCs w:val="24"/>
        </w:rPr>
        <w:t>В качестве центров развития могут выступать:</w:t>
      </w:r>
    </w:p>
    <w:p w:rsidR="00BA58DB" w:rsidRPr="007C6C52" w:rsidRDefault="00BA58DB" w:rsidP="00600E85">
      <w:pPr>
        <w:pStyle w:val="53"/>
        <w:numPr>
          <w:ilvl w:val="0"/>
          <w:numId w:val="31"/>
        </w:numPr>
        <w:shd w:val="clear" w:color="auto" w:fill="auto"/>
        <w:tabs>
          <w:tab w:val="left" w:pos="514"/>
        </w:tabs>
        <w:spacing w:after="0" w:line="240" w:lineRule="auto"/>
        <w:ind w:left="360" w:hanging="360"/>
        <w:jc w:val="both"/>
        <w:rPr>
          <w:sz w:val="24"/>
          <w:szCs w:val="24"/>
        </w:rPr>
      </w:pPr>
      <w:r w:rsidRPr="007C6C52">
        <w:rPr>
          <w:rStyle w:val="11"/>
          <w:rFonts w:eastAsia="Franklin Gothic Demi"/>
          <w:sz w:val="24"/>
          <w:szCs w:val="24"/>
        </w:rPr>
        <w:t>уголок для сюжетно-ролевых игр;</w:t>
      </w:r>
    </w:p>
    <w:p w:rsidR="00BA58DB" w:rsidRPr="007C6C52" w:rsidRDefault="00BA58DB" w:rsidP="00600E85">
      <w:pPr>
        <w:pStyle w:val="53"/>
        <w:numPr>
          <w:ilvl w:val="0"/>
          <w:numId w:val="31"/>
        </w:numPr>
        <w:shd w:val="clear" w:color="auto" w:fill="auto"/>
        <w:tabs>
          <w:tab w:val="left" w:pos="514"/>
        </w:tabs>
        <w:spacing w:after="0" w:line="240" w:lineRule="auto"/>
        <w:ind w:left="360" w:hanging="360"/>
        <w:jc w:val="both"/>
        <w:rPr>
          <w:sz w:val="24"/>
          <w:szCs w:val="24"/>
        </w:rPr>
      </w:pPr>
      <w:r w:rsidRPr="007C6C52">
        <w:rPr>
          <w:rStyle w:val="11"/>
          <w:rFonts w:eastAsia="Franklin Gothic Demi"/>
          <w:sz w:val="24"/>
          <w:szCs w:val="24"/>
        </w:rPr>
        <w:t xml:space="preserve">уголок </w:t>
      </w:r>
      <w:proofErr w:type="spellStart"/>
      <w:r w:rsidRPr="007C6C52">
        <w:rPr>
          <w:rStyle w:val="11"/>
          <w:rFonts w:eastAsia="Franklin Gothic Demi"/>
          <w:sz w:val="24"/>
          <w:szCs w:val="24"/>
        </w:rPr>
        <w:t>ряжения</w:t>
      </w:r>
      <w:proofErr w:type="spellEnd"/>
      <w:r w:rsidRPr="007C6C52">
        <w:rPr>
          <w:rStyle w:val="11"/>
          <w:rFonts w:eastAsia="Franklin Gothic Demi"/>
          <w:sz w:val="24"/>
          <w:szCs w:val="24"/>
        </w:rPr>
        <w:t xml:space="preserve"> (для театрализованных игр);</w:t>
      </w:r>
    </w:p>
    <w:p w:rsidR="00BA58DB" w:rsidRPr="007C6C52" w:rsidRDefault="00BA58DB" w:rsidP="00600E85">
      <w:pPr>
        <w:pStyle w:val="53"/>
        <w:numPr>
          <w:ilvl w:val="0"/>
          <w:numId w:val="31"/>
        </w:numPr>
        <w:shd w:val="clear" w:color="auto" w:fill="auto"/>
        <w:tabs>
          <w:tab w:val="left" w:pos="519"/>
        </w:tabs>
        <w:spacing w:after="0" w:line="240" w:lineRule="auto"/>
        <w:ind w:left="360" w:hanging="360"/>
        <w:jc w:val="both"/>
        <w:rPr>
          <w:sz w:val="24"/>
          <w:szCs w:val="24"/>
        </w:rPr>
      </w:pPr>
      <w:r w:rsidRPr="007C6C52">
        <w:rPr>
          <w:rStyle w:val="11"/>
          <w:rFonts w:eastAsia="Franklin Gothic Demi"/>
          <w:sz w:val="24"/>
          <w:szCs w:val="24"/>
        </w:rPr>
        <w:t>книжный уголок;</w:t>
      </w:r>
    </w:p>
    <w:p w:rsidR="00BA58DB" w:rsidRPr="007C6C52" w:rsidRDefault="00BA58DB" w:rsidP="00600E85">
      <w:pPr>
        <w:pStyle w:val="53"/>
        <w:numPr>
          <w:ilvl w:val="0"/>
          <w:numId w:val="31"/>
        </w:numPr>
        <w:shd w:val="clear" w:color="auto" w:fill="auto"/>
        <w:tabs>
          <w:tab w:val="left" w:pos="514"/>
        </w:tabs>
        <w:spacing w:after="0" w:line="240" w:lineRule="auto"/>
        <w:ind w:left="360" w:hanging="360"/>
        <w:jc w:val="both"/>
        <w:rPr>
          <w:sz w:val="24"/>
          <w:szCs w:val="24"/>
        </w:rPr>
      </w:pPr>
      <w:r w:rsidRPr="007C6C52">
        <w:rPr>
          <w:rStyle w:val="11"/>
          <w:rFonts w:eastAsia="Franklin Gothic Demi"/>
          <w:sz w:val="24"/>
          <w:szCs w:val="24"/>
        </w:rPr>
        <w:t>зона для настольно-печатных игр;</w:t>
      </w:r>
    </w:p>
    <w:p w:rsidR="00BA58DB" w:rsidRPr="007C6C52" w:rsidRDefault="00BA58DB" w:rsidP="00600E85">
      <w:pPr>
        <w:pStyle w:val="53"/>
        <w:numPr>
          <w:ilvl w:val="0"/>
          <w:numId w:val="31"/>
        </w:numPr>
        <w:shd w:val="clear" w:color="auto" w:fill="auto"/>
        <w:tabs>
          <w:tab w:val="left" w:pos="509"/>
        </w:tabs>
        <w:spacing w:after="0" w:line="240" w:lineRule="auto"/>
        <w:ind w:left="360" w:right="20" w:hanging="360"/>
        <w:jc w:val="both"/>
        <w:rPr>
          <w:sz w:val="24"/>
          <w:szCs w:val="24"/>
        </w:rPr>
      </w:pPr>
      <w:r w:rsidRPr="007C6C52">
        <w:rPr>
          <w:rStyle w:val="11"/>
          <w:rFonts w:eastAsia="Franklin Gothic Demi"/>
          <w:sz w:val="24"/>
          <w:szCs w:val="24"/>
        </w:rPr>
        <w:t>выставка (детского рисунка, детского творчества, изделий народных мастеров и т. д.);</w:t>
      </w:r>
    </w:p>
    <w:p w:rsidR="00BA58DB" w:rsidRPr="007C6C52" w:rsidRDefault="00BA58DB" w:rsidP="00600E85">
      <w:pPr>
        <w:pStyle w:val="53"/>
        <w:numPr>
          <w:ilvl w:val="0"/>
          <w:numId w:val="31"/>
        </w:numPr>
        <w:shd w:val="clear" w:color="auto" w:fill="auto"/>
        <w:tabs>
          <w:tab w:val="left" w:pos="514"/>
        </w:tabs>
        <w:spacing w:after="0" w:line="240" w:lineRule="auto"/>
        <w:ind w:left="360" w:hanging="360"/>
        <w:jc w:val="both"/>
        <w:rPr>
          <w:sz w:val="24"/>
          <w:szCs w:val="24"/>
        </w:rPr>
      </w:pPr>
      <w:r w:rsidRPr="007C6C52">
        <w:rPr>
          <w:rStyle w:val="11"/>
          <w:rFonts w:eastAsia="Franklin Gothic Demi"/>
          <w:sz w:val="24"/>
          <w:szCs w:val="24"/>
        </w:rPr>
        <w:t>уголок природы (наблюдений за природой);</w:t>
      </w:r>
    </w:p>
    <w:p w:rsidR="00BA58DB" w:rsidRPr="007C6C52" w:rsidRDefault="00BA58DB" w:rsidP="00600E85">
      <w:pPr>
        <w:pStyle w:val="53"/>
        <w:numPr>
          <w:ilvl w:val="0"/>
          <w:numId w:val="31"/>
        </w:numPr>
        <w:shd w:val="clear" w:color="auto" w:fill="auto"/>
        <w:tabs>
          <w:tab w:val="left" w:pos="519"/>
        </w:tabs>
        <w:spacing w:after="0" w:line="240" w:lineRule="auto"/>
        <w:ind w:left="360" w:hanging="360"/>
        <w:jc w:val="both"/>
        <w:rPr>
          <w:sz w:val="24"/>
          <w:szCs w:val="24"/>
        </w:rPr>
      </w:pPr>
      <w:r w:rsidRPr="007C6C52">
        <w:rPr>
          <w:rStyle w:val="11"/>
          <w:rFonts w:eastAsia="Franklin Gothic Demi"/>
          <w:sz w:val="24"/>
          <w:szCs w:val="24"/>
        </w:rPr>
        <w:t>спортивный уголок;</w:t>
      </w:r>
    </w:p>
    <w:p w:rsidR="00BA58DB" w:rsidRPr="007C6C52" w:rsidRDefault="00BA58DB" w:rsidP="00600E85">
      <w:pPr>
        <w:pStyle w:val="53"/>
        <w:numPr>
          <w:ilvl w:val="0"/>
          <w:numId w:val="31"/>
        </w:numPr>
        <w:shd w:val="clear" w:color="auto" w:fill="auto"/>
        <w:tabs>
          <w:tab w:val="left" w:pos="514"/>
        </w:tabs>
        <w:spacing w:after="0" w:line="240" w:lineRule="auto"/>
        <w:ind w:left="360" w:hanging="360"/>
        <w:jc w:val="both"/>
        <w:rPr>
          <w:sz w:val="24"/>
          <w:szCs w:val="24"/>
        </w:rPr>
      </w:pPr>
      <w:r w:rsidRPr="007C6C52">
        <w:rPr>
          <w:rStyle w:val="11"/>
          <w:rFonts w:eastAsia="Franklin Gothic Demi"/>
          <w:sz w:val="24"/>
          <w:szCs w:val="24"/>
        </w:rPr>
        <w:t>уголок для игр с водой и песком;</w:t>
      </w:r>
    </w:p>
    <w:p w:rsidR="00BA58DB" w:rsidRPr="007C6C52" w:rsidRDefault="00BA58DB" w:rsidP="00600E85">
      <w:pPr>
        <w:pStyle w:val="53"/>
        <w:numPr>
          <w:ilvl w:val="0"/>
          <w:numId w:val="31"/>
        </w:numPr>
        <w:shd w:val="clear" w:color="auto" w:fill="auto"/>
        <w:tabs>
          <w:tab w:val="left" w:pos="514"/>
        </w:tabs>
        <w:spacing w:after="0" w:line="240" w:lineRule="auto"/>
        <w:ind w:left="360" w:right="20" w:hanging="360"/>
        <w:jc w:val="both"/>
        <w:rPr>
          <w:sz w:val="24"/>
          <w:szCs w:val="24"/>
        </w:rPr>
      </w:pPr>
      <w:r w:rsidRPr="007C6C52">
        <w:rPr>
          <w:rStyle w:val="11"/>
          <w:rFonts w:eastAsia="Franklin Gothic Demi"/>
          <w:sz w:val="24"/>
          <w:szCs w:val="24"/>
        </w:rPr>
        <w:t>уголки для разнообразных видов самостоятельной деятельности де</w:t>
      </w:r>
      <w:r w:rsidRPr="007C6C52">
        <w:rPr>
          <w:rStyle w:val="11"/>
          <w:rFonts w:eastAsia="Franklin Gothic Demi"/>
          <w:sz w:val="24"/>
          <w:szCs w:val="24"/>
        </w:rPr>
        <w:softHyphen/>
        <w:t>тей — конструктивной, изобразительной, музыкальной и др.;</w:t>
      </w:r>
    </w:p>
    <w:p w:rsidR="00BA58DB" w:rsidRPr="007C6C52" w:rsidRDefault="00BA58DB" w:rsidP="00600E85">
      <w:pPr>
        <w:pStyle w:val="53"/>
        <w:numPr>
          <w:ilvl w:val="0"/>
          <w:numId w:val="31"/>
        </w:numPr>
        <w:shd w:val="clear" w:color="auto" w:fill="auto"/>
        <w:tabs>
          <w:tab w:val="left" w:pos="518"/>
        </w:tabs>
        <w:spacing w:after="0" w:line="240" w:lineRule="auto"/>
        <w:ind w:left="360" w:right="20" w:hanging="360"/>
        <w:jc w:val="both"/>
        <w:rPr>
          <w:sz w:val="24"/>
          <w:szCs w:val="24"/>
        </w:rPr>
      </w:pPr>
      <w:r w:rsidRPr="007C6C52">
        <w:rPr>
          <w:rStyle w:val="11"/>
          <w:rFonts w:eastAsia="Franklin Gothic Demi"/>
          <w:sz w:val="24"/>
          <w:szCs w:val="24"/>
        </w:rPr>
        <w:t>игровой центр с крупными мягкими конструкциями (блоки, домики, тоннели и пр.) для легкого изменения игрового пространства;</w:t>
      </w:r>
    </w:p>
    <w:p w:rsidR="00BA58DB" w:rsidRPr="007C6C52" w:rsidRDefault="00BA58DB" w:rsidP="00600E85">
      <w:pPr>
        <w:pStyle w:val="53"/>
        <w:numPr>
          <w:ilvl w:val="0"/>
          <w:numId w:val="31"/>
        </w:numPr>
        <w:shd w:val="clear" w:color="auto" w:fill="auto"/>
        <w:tabs>
          <w:tab w:val="left" w:pos="519"/>
        </w:tabs>
        <w:spacing w:after="0" w:line="240" w:lineRule="auto"/>
        <w:ind w:left="360" w:hanging="360"/>
        <w:jc w:val="both"/>
        <w:rPr>
          <w:sz w:val="24"/>
          <w:szCs w:val="24"/>
        </w:rPr>
      </w:pPr>
      <w:r w:rsidRPr="007C6C52">
        <w:rPr>
          <w:rStyle w:val="11"/>
          <w:rFonts w:eastAsia="Franklin Gothic Demi"/>
          <w:sz w:val="24"/>
          <w:szCs w:val="24"/>
        </w:rPr>
        <w:t>игровой уголок (с игрушками, строительным материалом).</w:t>
      </w:r>
    </w:p>
    <w:p w:rsidR="00BA58DB" w:rsidRPr="007C6C52" w:rsidRDefault="00BA58DB" w:rsidP="00BA58DB">
      <w:pPr>
        <w:pStyle w:val="53"/>
        <w:shd w:val="clear" w:color="auto" w:fill="auto"/>
        <w:spacing w:after="0" w:line="240" w:lineRule="auto"/>
        <w:ind w:firstLine="380"/>
        <w:jc w:val="both"/>
        <w:rPr>
          <w:sz w:val="24"/>
          <w:szCs w:val="24"/>
        </w:rPr>
      </w:pPr>
      <w:r w:rsidRPr="007C6C52">
        <w:rPr>
          <w:rStyle w:val="11"/>
          <w:rFonts w:eastAsia="Franklin Gothic Demi"/>
          <w:sz w:val="24"/>
          <w:szCs w:val="24"/>
        </w:rPr>
        <w:t>Развивающая предметно-пространственная среда должна выступать</w:t>
      </w:r>
    </w:p>
    <w:p w:rsidR="00BA58DB" w:rsidRPr="007C6C52" w:rsidRDefault="00BA58DB" w:rsidP="00BA58DB">
      <w:pPr>
        <w:pStyle w:val="53"/>
        <w:shd w:val="clear" w:color="auto" w:fill="auto"/>
        <w:spacing w:after="0" w:line="240" w:lineRule="auto"/>
        <w:ind w:right="20"/>
        <w:jc w:val="both"/>
        <w:rPr>
          <w:sz w:val="24"/>
          <w:szCs w:val="24"/>
        </w:rPr>
      </w:pPr>
      <w:r w:rsidRPr="007C6C52">
        <w:rPr>
          <w:rStyle w:val="11"/>
          <w:rFonts w:eastAsia="Franklin Gothic Demi"/>
          <w:sz w:val="24"/>
          <w:szCs w:val="24"/>
        </w:rPr>
        <w:t>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rsidRPr="007C6C52">
        <w:rPr>
          <w:rStyle w:val="11"/>
          <w:rFonts w:eastAsia="Franklin Gothic Demi"/>
          <w:sz w:val="24"/>
          <w:szCs w:val="24"/>
        </w:rPr>
        <w:softHyphen/>
        <w:t>вижности игровых пространств, вариантности предметных условий и характера детской деятельности. Вместе с тем, определенная устойчи</w:t>
      </w:r>
      <w:r w:rsidRPr="007C6C52">
        <w:rPr>
          <w:rStyle w:val="11"/>
          <w:rFonts w:eastAsia="Franklin Gothic Demi"/>
          <w:sz w:val="24"/>
          <w:szCs w:val="24"/>
        </w:rPr>
        <w:softHyphen/>
        <w:t xml:space="preserve">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w:t>
      </w:r>
      <w:r w:rsidRPr="007C6C52">
        <w:rPr>
          <w:rStyle w:val="11"/>
          <w:rFonts w:eastAsia="Franklin Gothic Demi"/>
          <w:sz w:val="24"/>
          <w:szCs w:val="24"/>
        </w:rPr>
        <w:lastRenderedPageBreak/>
        <w:t>материалом и т. п.).</w:t>
      </w:r>
    </w:p>
    <w:p w:rsidR="0039212C" w:rsidRDefault="00BA58DB" w:rsidP="0039212C">
      <w:pPr>
        <w:pStyle w:val="53"/>
        <w:shd w:val="clear" w:color="auto" w:fill="auto"/>
        <w:spacing w:after="0" w:line="240" w:lineRule="auto"/>
        <w:ind w:firstLine="380"/>
        <w:jc w:val="both"/>
        <w:rPr>
          <w:rStyle w:val="11"/>
          <w:rFonts w:eastAsia="Franklin Gothic Demi"/>
          <w:sz w:val="24"/>
          <w:szCs w:val="24"/>
        </w:rPr>
      </w:pPr>
      <w:r w:rsidRPr="007C6C52">
        <w:rPr>
          <w:rStyle w:val="11"/>
          <w:rFonts w:eastAsia="Franklin Gothic Demi"/>
          <w:sz w:val="24"/>
          <w:szCs w:val="24"/>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39212C" w:rsidRDefault="0039212C" w:rsidP="0039212C">
      <w:pPr>
        <w:pStyle w:val="53"/>
        <w:shd w:val="clear" w:color="auto" w:fill="auto"/>
        <w:spacing w:after="0" w:line="240" w:lineRule="auto"/>
        <w:ind w:firstLine="380"/>
        <w:jc w:val="both"/>
        <w:rPr>
          <w:rStyle w:val="11"/>
          <w:rFonts w:eastAsia="Franklin Gothic Demi"/>
          <w:sz w:val="24"/>
          <w:szCs w:val="24"/>
        </w:rPr>
      </w:pPr>
    </w:p>
    <w:p w:rsidR="0039212C" w:rsidRPr="00F324DA" w:rsidRDefault="0039212C" w:rsidP="0039212C">
      <w:pPr>
        <w:pStyle w:val="53"/>
        <w:shd w:val="clear" w:color="auto" w:fill="auto"/>
        <w:spacing w:after="0" w:line="240" w:lineRule="auto"/>
        <w:ind w:firstLine="380"/>
        <w:jc w:val="both"/>
        <w:rPr>
          <w:rStyle w:val="11"/>
          <w:rFonts w:eastAsia="Franklin Gothic Demi"/>
          <w:i/>
          <w:sz w:val="24"/>
          <w:szCs w:val="24"/>
        </w:rPr>
      </w:pPr>
      <w:r w:rsidRPr="00F324DA">
        <w:rPr>
          <w:rStyle w:val="11"/>
          <w:rFonts w:eastAsia="Franklin Gothic Demi"/>
          <w:i/>
          <w:sz w:val="24"/>
          <w:szCs w:val="24"/>
        </w:rPr>
        <w:t>Материально-техническое обеспечение ДОУ</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8678"/>
      </w:tblGrid>
      <w:tr w:rsidR="00D94ADC" w:rsidRPr="00EF572E" w:rsidTr="007C298D">
        <w:tc>
          <w:tcPr>
            <w:tcW w:w="4788" w:type="dxa"/>
          </w:tcPr>
          <w:p w:rsidR="00D94ADC" w:rsidRPr="00EF572E" w:rsidRDefault="00D94ADC" w:rsidP="007C298D">
            <w:pPr>
              <w:rPr>
                <w:b/>
              </w:rPr>
            </w:pPr>
            <w:r w:rsidRPr="00EF572E">
              <w:rPr>
                <w:b/>
              </w:rPr>
              <w:t>Вид помещения функциональное использование</w:t>
            </w:r>
          </w:p>
        </w:tc>
        <w:tc>
          <w:tcPr>
            <w:tcW w:w="8678" w:type="dxa"/>
          </w:tcPr>
          <w:p w:rsidR="00D94ADC" w:rsidRPr="00EF572E" w:rsidRDefault="00D94ADC" w:rsidP="007C298D">
            <w:pPr>
              <w:jc w:val="center"/>
              <w:rPr>
                <w:b/>
              </w:rPr>
            </w:pPr>
            <w:r w:rsidRPr="00EF572E">
              <w:rPr>
                <w:b/>
              </w:rPr>
              <w:t>оснащение</w:t>
            </w:r>
          </w:p>
        </w:tc>
      </w:tr>
      <w:tr w:rsidR="00D94ADC" w:rsidTr="007C298D">
        <w:tc>
          <w:tcPr>
            <w:tcW w:w="4788" w:type="dxa"/>
          </w:tcPr>
          <w:p w:rsidR="00D94ADC" w:rsidRPr="00EF572E" w:rsidRDefault="00D94ADC" w:rsidP="007C298D">
            <w:pPr>
              <w:jc w:val="both"/>
              <w:rPr>
                <w:b/>
              </w:rPr>
            </w:pPr>
            <w:r w:rsidRPr="00EF572E">
              <w:rPr>
                <w:b/>
              </w:rPr>
              <w:t>Групповая комната</w:t>
            </w:r>
          </w:p>
          <w:p w:rsidR="00D94ADC" w:rsidRPr="00EF572E" w:rsidRDefault="00D94ADC" w:rsidP="00600E85">
            <w:pPr>
              <w:numPr>
                <w:ilvl w:val="0"/>
                <w:numId w:val="37"/>
              </w:numPr>
              <w:rPr>
                <w:b/>
              </w:rPr>
            </w:pPr>
            <w:r>
              <w:t>Сенсорное развитие</w:t>
            </w:r>
          </w:p>
          <w:p w:rsidR="00D94ADC" w:rsidRPr="00EF572E" w:rsidRDefault="00D94ADC" w:rsidP="00600E85">
            <w:pPr>
              <w:numPr>
                <w:ilvl w:val="0"/>
                <w:numId w:val="37"/>
              </w:numPr>
              <w:rPr>
                <w:b/>
              </w:rPr>
            </w:pPr>
            <w:r>
              <w:t>Развитие речи</w:t>
            </w:r>
          </w:p>
          <w:p w:rsidR="00D94ADC" w:rsidRPr="00EF572E" w:rsidRDefault="00D94ADC" w:rsidP="00600E85">
            <w:pPr>
              <w:numPr>
                <w:ilvl w:val="0"/>
                <w:numId w:val="37"/>
              </w:numPr>
              <w:rPr>
                <w:b/>
              </w:rPr>
            </w:pPr>
            <w:r>
              <w:t>Ознакомление с окружающим миром</w:t>
            </w:r>
          </w:p>
          <w:p w:rsidR="00D94ADC" w:rsidRPr="00EF572E" w:rsidRDefault="00D94ADC" w:rsidP="00600E85">
            <w:pPr>
              <w:numPr>
                <w:ilvl w:val="0"/>
                <w:numId w:val="37"/>
              </w:numPr>
              <w:rPr>
                <w:b/>
              </w:rPr>
            </w:pPr>
            <w:r>
              <w:t>Ознакомление с художественной литературой и художественно – прикладным творчеством</w:t>
            </w:r>
          </w:p>
          <w:p w:rsidR="00D94ADC" w:rsidRPr="00EF572E" w:rsidRDefault="00D94ADC" w:rsidP="00600E85">
            <w:pPr>
              <w:numPr>
                <w:ilvl w:val="0"/>
                <w:numId w:val="37"/>
              </w:numPr>
              <w:rPr>
                <w:b/>
              </w:rPr>
            </w:pPr>
            <w:r>
              <w:t>Развитие элементарных математических представлений</w:t>
            </w:r>
          </w:p>
          <w:p w:rsidR="00D94ADC" w:rsidRPr="00EF572E" w:rsidRDefault="00D94ADC" w:rsidP="00600E85">
            <w:pPr>
              <w:numPr>
                <w:ilvl w:val="0"/>
                <w:numId w:val="37"/>
              </w:numPr>
              <w:rPr>
                <w:b/>
              </w:rPr>
            </w:pPr>
            <w:r>
              <w:t>Обучение грамоте</w:t>
            </w:r>
          </w:p>
          <w:p w:rsidR="00D94ADC" w:rsidRPr="00EF572E" w:rsidRDefault="00D94ADC" w:rsidP="00600E85">
            <w:pPr>
              <w:numPr>
                <w:ilvl w:val="0"/>
                <w:numId w:val="37"/>
              </w:numPr>
              <w:rPr>
                <w:b/>
              </w:rPr>
            </w:pPr>
            <w:r>
              <w:t>Развитие элементарных математических представлений</w:t>
            </w:r>
          </w:p>
        </w:tc>
        <w:tc>
          <w:tcPr>
            <w:tcW w:w="8678" w:type="dxa"/>
          </w:tcPr>
          <w:p w:rsidR="00D94ADC" w:rsidRDefault="00D94ADC" w:rsidP="00600E85">
            <w:pPr>
              <w:numPr>
                <w:ilvl w:val="0"/>
                <w:numId w:val="37"/>
              </w:numPr>
            </w:pPr>
            <w:r>
              <w:t>Дидактические игры на развитие психических функций – мышления, внимания, памяти, воображения</w:t>
            </w:r>
          </w:p>
          <w:p w:rsidR="00D94ADC" w:rsidRDefault="00D94ADC" w:rsidP="00600E85">
            <w:pPr>
              <w:numPr>
                <w:ilvl w:val="0"/>
                <w:numId w:val="37"/>
              </w:numPr>
            </w:pPr>
            <w:r>
              <w:t xml:space="preserve">Дидактические материалы по </w:t>
            </w:r>
            <w:proofErr w:type="spellStart"/>
            <w:r>
              <w:t>сенсорике</w:t>
            </w:r>
            <w:proofErr w:type="spellEnd"/>
            <w:r>
              <w:t>, математике, развитию речи, обучению грамоте</w:t>
            </w:r>
          </w:p>
          <w:p w:rsidR="00D94ADC" w:rsidRDefault="00D94ADC" w:rsidP="00600E85">
            <w:pPr>
              <w:numPr>
                <w:ilvl w:val="0"/>
                <w:numId w:val="37"/>
              </w:numPr>
            </w:pPr>
            <w:r>
              <w:t>Муляжи овощей и фруктов</w:t>
            </w:r>
          </w:p>
          <w:p w:rsidR="00D94ADC" w:rsidRDefault="00D94ADC" w:rsidP="00600E85">
            <w:pPr>
              <w:numPr>
                <w:ilvl w:val="0"/>
                <w:numId w:val="37"/>
              </w:numPr>
            </w:pPr>
            <w:r>
              <w:t>Календарь погоды</w:t>
            </w:r>
          </w:p>
          <w:p w:rsidR="00D94ADC" w:rsidRDefault="00D94ADC" w:rsidP="00600E85">
            <w:pPr>
              <w:numPr>
                <w:ilvl w:val="0"/>
                <w:numId w:val="37"/>
              </w:numPr>
            </w:pPr>
            <w:r>
              <w:t>Плакаты и наборы дидактических наглядных материалов с изображением животных, птиц, насекомых, обитателей морей, рептилий</w:t>
            </w:r>
          </w:p>
          <w:p w:rsidR="00D94ADC" w:rsidRDefault="00D94ADC" w:rsidP="00600E85">
            <w:pPr>
              <w:numPr>
                <w:ilvl w:val="0"/>
                <w:numId w:val="37"/>
              </w:numPr>
            </w:pPr>
            <w:r>
              <w:t>проектор, ноутбук</w:t>
            </w:r>
          </w:p>
          <w:p w:rsidR="00D94ADC" w:rsidRDefault="00D94ADC" w:rsidP="00600E85">
            <w:pPr>
              <w:numPr>
                <w:ilvl w:val="0"/>
                <w:numId w:val="37"/>
              </w:numPr>
            </w:pPr>
            <w:r>
              <w:t>Детская мебель для практической деятельности</w:t>
            </w:r>
          </w:p>
          <w:p w:rsidR="00D94ADC" w:rsidRDefault="00D94ADC" w:rsidP="00600E85">
            <w:pPr>
              <w:numPr>
                <w:ilvl w:val="0"/>
                <w:numId w:val="37"/>
              </w:numPr>
            </w:pPr>
            <w:r>
              <w:t>Раздаточный материал</w:t>
            </w:r>
          </w:p>
        </w:tc>
      </w:tr>
      <w:tr w:rsidR="00D94ADC" w:rsidTr="007C298D">
        <w:tc>
          <w:tcPr>
            <w:tcW w:w="4788" w:type="dxa"/>
          </w:tcPr>
          <w:p w:rsidR="00D94ADC" w:rsidRPr="00EF572E" w:rsidRDefault="00D94ADC" w:rsidP="007C298D">
            <w:pPr>
              <w:jc w:val="both"/>
              <w:rPr>
                <w:b/>
              </w:rPr>
            </w:pPr>
            <w:r w:rsidRPr="00EF572E">
              <w:rPr>
                <w:b/>
              </w:rPr>
              <w:t>Групповые комнаты</w:t>
            </w:r>
          </w:p>
          <w:p w:rsidR="00D94ADC" w:rsidRDefault="00D94ADC" w:rsidP="00600E85">
            <w:pPr>
              <w:numPr>
                <w:ilvl w:val="0"/>
                <w:numId w:val="38"/>
              </w:numPr>
            </w:pPr>
            <w:r>
              <w:t>Сюжетно – ролевые игры</w:t>
            </w:r>
          </w:p>
          <w:p w:rsidR="00D94ADC" w:rsidRDefault="00D94ADC" w:rsidP="00600E85">
            <w:pPr>
              <w:numPr>
                <w:ilvl w:val="0"/>
                <w:numId w:val="38"/>
              </w:numPr>
            </w:pPr>
            <w:r>
              <w:t>Самообслуживание</w:t>
            </w:r>
          </w:p>
          <w:p w:rsidR="00D94ADC" w:rsidRDefault="00D94ADC" w:rsidP="00600E85">
            <w:pPr>
              <w:numPr>
                <w:ilvl w:val="0"/>
                <w:numId w:val="38"/>
              </w:numPr>
            </w:pPr>
            <w:r>
              <w:t>Трудовая деятельность</w:t>
            </w:r>
          </w:p>
          <w:p w:rsidR="00D94ADC" w:rsidRDefault="00D94ADC" w:rsidP="00600E85">
            <w:pPr>
              <w:numPr>
                <w:ilvl w:val="0"/>
                <w:numId w:val="38"/>
              </w:numPr>
            </w:pPr>
            <w:r>
              <w:t>Самостоятельная творческая деятельность</w:t>
            </w:r>
          </w:p>
          <w:p w:rsidR="00D94ADC" w:rsidRDefault="00D94ADC" w:rsidP="00600E85">
            <w:pPr>
              <w:numPr>
                <w:ilvl w:val="0"/>
                <w:numId w:val="38"/>
              </w:numPr>
            </w:pPr>
            <w:r>
              <w:t>Ознакомление с природой, труд в природе</w:t>
            </w:r>
          </w:p>
          <w:p w:rsidR="00D94ADC" w:rsidRPr="0018442E" w:rsidRDefault="00D94ADC" w:rsidP="00600E85">
            <w:pPr>
              <w:numPr>
                <w:ilvl w:val="0"/>
                <w:numId w:val="38"/>
              </w:numPr>
            </w:pPr>
            <w:r>
              <w:t>Игровая деятельность</w:t>
            </w:r>
          </w:p>
        </w:tc>
        <w:tc>
          <w:tcPr>
            <w:tcW w:w="8678" w:type="dxa"/>
          </w:tcPr>
          <w:p w:rsidR="00D94ADC" w:rsidRDefault="00D94ADC" w:rsidP="00600E85">
            <w:pPr>
              <w:numPr>
                <w:ilvl w:val="0"/>
                <w:numId w:val="38"/>
              </w:numPr>
              <w:jc w:val="both"/>
            </w:pPr>
            <w:r>
              <w:t>Детская мебель для практической деятельности</w:t>
            </w:r>
          </w:p>
          <w:p w:rsidR="00D94ADC" w:rsidRDefault="00D94ADC" w:rsidP="00600E85">
            <w:pPr>
              <w:numPr>
                <w:ilvl w:val="0"/>
                <w:numId w:val="38"/>
              </w:numPr>
              <w:jc w:val="both"/>
            </w:pPr>
            <w:r>
              <w:t>Книжный уголок</w:t>
            </w:r>
          </w:p>
          <w:p w:rsidR="00D94ADC" w:rsidRDefault="00D94ADC" w:rsidP="00600E85">
            <w:pPr>
              <w:numPr>
                <w:ilvl w:val="0"/>
                <w:numId w:val="38"/>
              </w:numPr>
              <w:jc w:val="both"/>
            </w:pPr>
            <w:r>
              <w:t>Уголок для изобразительной детской деятельности</w:t>
            </w:r>
          </w:p>
          <w:p w:rsidR="00D94ADC" w:rsidRDefault="00D94ADC" w:rsidP="00600E85">
            <w:pPr>
              <w:numPr>
                <w:ilvl w:val="0"/>
                <w:numId w:val="38"/>
              </w:numPr>
              <w:jc w:val="both"/>
            </w:pPr>
            <w:r>
              <w:t>Игровая мебель. Атрибуты для сюжетно – ролевых игр: «Семья», «Магазин», «Парикмахерская», «Больница», «Школа», «Библиотека»</w:t>
            </w:r>
          </w:p>
          <w:p w:rsidR="00D94ADC" w:rsidRDefault="00D94ADC" w:rsidP="00600E85">
            <w:pPr>
              <w:numPr>
                <w:ilvl w:val="0"/>
                <w:numId w:val="38"/>
              </w:numPr>
              <w:jc w:val="both"/>
            </w:pPr>
            <w:r>
              <w:t>Природный уголок</w:t>
            </w:r>
          </w:p>
          <w:p w:rsidR="00D94ADC" w:rsidRDefault="00D94ADC" w:rsidP="00600E85">
            <w:pPr>
              <w:numPr>
                <w:ilvl w:val="0"/>
                <w:numId w:val="38"/>
              </w:numPr>
              <w:jc w:val="both"/>
            </w:pPr>
            <w:r>
              <w:t>Конструкторы различных видов</w:t>
            </w:r>
          </w:p>
          <w:p w:rsidR="00D94ADC" w:rsidRDefault="00D94ADC" w:rsidP="00600E85">
            <w:pPr>
              <w:numPr>
                <w:ilvl w:val="0"/>
                <w:numId w:val="38"/>
              </w:numPr>
              <w:jc w:val="both"/>
            </w:pPr>
            <w:r>
              <w:t xml:space="preserve">Головоломки, мозаики, </w:t>
            </w:r>
            <w:proofErr w:type="spellStart"/>
            <w:r>
              <w:t>пазлы</w:t>
            </w:r>
            <w:proofErr w:type="spellEnd"/>
            <w:r>
              <w:t>, настольные игры, лото.</w:t>
            </w:r>
          </w:p>
          <w:p w:rsidR="00D94ADC" w:rsidRDefault="00D94ADC" w:rsidP="00600E85">
            <w:pPr>
              <w:numPr>
                <w:ilvl w:val="0"/>
                <w:numId w:val="38"/>
              </w:numPr>
              <w:jc w:val="both"/>
            </w:pPr>
            <w:r>
              <w:t>Развивающие игры по математике, логике</w:t>
            </w:r>
          </w:p>
          <w:p w:rsidR="00D94ADC" w:rsidRDefault="00D94ADC" w:rsidP="00600E85">
            <w:pPr>
              <w:numPr>
                <w:ilvl w:val="0"/>
                <w:numId w:val="38"/>
              </w:numPr>
              <w:jc w:val="both"/>
            </w:pPr>
            <w:r>
              <w:t>Различные виды театров</w:t>
            </w:r>
          </w:p>
          <w:p w:rsidR="00D94ADC" w:rsidRDefault="00D94ADC" w:rsidP="00600E85">
            <w:pPr>
              <w:numPr>
                <w:ilvl w:val="0"/>
                <w:numId w:val="38"/>
              </w:numPr>
              <w:jc w:val="both"/>
            </w:pPr>
            <w:r>
              <w:t>Физкультурное оборудование для гимнастики после сна: ребристая дорожка, массажные коврики и мячи, резиновые кольца и кубики</w:t>
            </w:r>
          </w:p>
        </w:tc>
      </w:tr>
      <w:tr w:rsidR="00D94ADC" w:rsidTr="007C298D">
        <w:tc>
          <w:tcPr>
            <w:tcW w:w="4788" w:type="dxa"/>
          </w:tcPr>
          <w:p w:rsidR="00D94ADC" w:rsidRPr="00EF572E" w:rsidRDefault="00D94ADC" w:rsidP="007C298D">
            <w:pPr>
              <w:jc w:val="both"/>
              <w:rPr>
                <w:b/>
              </w:rPr>
            </w:pPr>
            <w:r w:rsidRPr="00EF572E">
              <w:rPr>
                <w:b/>
              </w:rPr>
              <w:t>Спальное помещение</w:t>
            </w:r>
          </w:p>
          <w:p w:rsidR="00D94ADC" w:rsidRDefault="00D94ADC" w:rsidP="00600E85">
            <w:pPr>
              <w:numPr>
                <w:ilvl w:val="0"/>
                <w:numId w:val="39"/>
              </w:numPr>
              <w:jc w:val="both"/>
            </w:pPr>
            <w:r>
              <w:t>Дневной сон</w:t>
            </w:r>
          </w:p>
          <w:p w:rsidR="00D94ADC" w:rsidRPr="0018442E" w:rsidRDefault="00D94ADC" w:rsidP="00600E85">
            <w:pPr>
              <w:numPr>
                <w:ilvl w:val="0"/>
                <w:numId w:val="39"/>
              </w:numPr>
              <w:jc w:val="both"/>
            </w:pPr>
            <w:r>
              <w:lastRenderedPageBreak/>
              <w:t>Гимнастика после сна</w:t>
            </w:r>
          </w:p>
        </w:tc>
        <w:tc>
          <w:tcPr>
            <w:tcW w:w="8678" w:type="dxa"/>
          </w:tcPr>
          <w:p w:rsidR="00D94ADC" w:rsidRDefault="00D94ADC" w:rsidP="00600E85">
            <w:pPr>
              <w:numPr>
                <w:ilvl w:val="0"/>
                <w:numId w:val="39"/>
              </w:numPr>
              <w:jc w:val="both"/>
            </w:pPr>
            <w:r>
              <w:lastRenderedPageBreak/>
              <w:t>Спальная мебель</w:t>
            </w:r>
          </w:p>
          <w:p w:rsidR="00D94ADC" w:rsidRDefault="00D94ADC" w:rsidP="00600E85">
            <w:pPr>
              <w:numPr>
                <w:ilvl w:val="0"/>
                <w:numId w:val="39"/>
              </w:numPr>
              <w:jc w:val="both"/>
            </w:pPr>
            <w:r>
              <w:t xml:space="preserve">Физкультурное оборудование для гимнастики после сна: ребристая </w:t>
            </w:r>
            <w:r>
              <w:lastRenderedPageBreak/>
              <w:t>дорожка, массажные коврики и мячи, резиновые кольца и кубики</w:t>
            </w:r>
          </w:p>
          <w:p w:rsidR="00D94ADC" w:rsidRDefault="00D94ADC" w:rsidP="007C298D">
            <w:pPr>
              <w:jc w:val="both"/>
            </w:pPr>
          </w:p>
        </w:tc>
      </w:tr>
      <w:tr w:rsidR="00D94ADC" w:rsidTr="007C298D">
        <w:tc>
          <w:tcPr>
            <w:tcW w:w="4788" w:type="dxa"/>
          </w:tcPr>
          <w:p w:rsidR="00D94ADC" w:rsidRPr="00EF572E" w:rsidRDefault="00D94ADC" w:rsidP="007C298D">
            <w:pPr>
              <w:jc w:val="both"/>
              <w:rPr>
                <w:b/>
              </w:rPr>
            </w:pPr>
            <w:r w:rsidRPr="00EF572E">
              <w:rPr>
                <w:b/>
              </w:rPr>
              <w:lastRenderedPageBreak/>
              <w:t>Раздевальная комната</w:t>
            </w:r>
          </w:p>
          <w:p w:rsidR="00D94ADC" w:rsidRPr="0018442E" w:rsidRDefault="00D94ADC" w:rsidP="00600E85">
            <w:pPr>
              <w:numPr>
                <w:ilvl w:val="0"/>
                <w:numId w:val="40"/>
              </w:numPr>
              <w:jc w:val="both"/>
            </w:pPr>
            <w:r>
              <w:t>Информационно – просветительская работа с родителями</w:t>
            </w:r>
          </w:p>
        </w:tc>
        <w:tc>
          <w:tcPr>
            <w:tcW w:w="8678" w:type="dxa"/>
          </w:tcPr>
          <w:p w:rsidR="00D94ADC" w:rsidRDefault="00D94ADC" w:rsidP="00600E85">
            <w:pPr>
              <w:numPr>
                <w:ilvl w:val="0"/>
                <w:numId w:val="40"/>
              </w:numPr>
              <w:jc w:val="both"/>
            </w:pPr>
            <w:r>
              <w:t>Информационный уголок</w:t>
            </w:r>
          </w:p>
          <w:p w:rsidR="00D94ADC" w:rsidRDefault="00D94ADC" w:rsidP="00600E85">
            <w:pPr>
              <w:numPr>
                <w:ilvl w:val="0"/>
                <w:numId w:val="40"/>
              </w:numPr>
              <w:jc w:val="both"/>
            </w:pPr>
            <w:r>
              <w:t>Выставки детского творчества</w:t>
            </w:r>
          </w:p>
          <w:p w:rsidR="00D94ADC" w:rsidRDefault="00D94ADC" w:rsidP="00600E85">
            <w:pPr>
              <w:numPr>
                <w:ilvl w:val="0"/>
                <w:numId w:val="40"/>
              </w:numPr>
              <w:jc w:val="both"/>
            </w:pPr>
            <w:r>
              <w:t>Наглядно – информационный материал</w:t>
            </w:r>
          </w:p>
        </w:tc>
      </w:tr>
      <w:tr w:rsidR="00D94ADC" w:rsidTr="007C298D">
        <w:tc>
          <w:tcPr>
            <w:tcW w:w="4788" w:type="dxa"/>
          </w:tcPr>
          <w:p w:rsidR="00D94ADC" w:rsidRPr="00EF572E" w:rsidRDefault="00D94ADC" w:rsidP="007C298D">
            <w:pPr>
              <w:rPr>
                <w:b/>
              </w:rPr>
            </w:pPr>
            <w:r w:rsidRPr="00EF572E">
              <w:rPr>
                <w:b/>
              </w:rPr>
              <w:t>Методический кабинет</w:t>
            </w:r>
          </w:p>
          <w:p w:rsidR="00D94ADC" w:rsidRDefault="00D94ADC" w:rsidP="00600E85">
            <w:pPr>
              <w:numPr>
                <w:ilvl w:val="0"/>
                <w:numId w:val="41"/>
              </w:numPr>
            </w:pPr>
            <w:r>
              <w:t>Осуществление методической помощи педагогам</w:t>
            </w:r>
          </w:p>
          <w:p w:rsidR="00D94ADC" w:rsidRPr="0018442E" w:rsidRDefault="00D94ADC" w:rsidP="00600E85">
            <w:pPr>
              <w:numPr>
                <w:ilvl w:val="0"/>
                <w:numId w:val="41"/>
              </w:numPr>
            </w:pPr>
            <w:r>
              <w:t>Организация консультаций, семинаров, педагогических советов</w:t>
            </w:r>
          </w:p>
        </w:tc>
        <w:tc>
          <w:tcPr>
            <w:tcW w:w="8678" w:type="dxa"/>
          </w:tcPr>
          <w:p w:rsidR="00D94ADC" w:rsidRDefault="00D94ADC" w:rsidP="00600E85">
            <w:pPr>
              <w:numPr>
                <w:ilvl w:val="0"/>
                <w:numId w:val="41"/>
              </w:numPr>
            </w:pPr>
            <w:r>
              <w:t>Библиотека педагогической и методической литературы</w:t>
            </w:r>
          </w:p>
          <w:p w:rsidR="00D94ADC" w:rsidRDefault="00D94ADC" w:rsidP="00600E85">
            <w:pPr>
              <w:numPr>
                <w:ilvl w:val="0"/>
                <w:numId w:val="41"/>
              </w:numPr>
            </w:pPr>
            <w:r>
              <w:t>Библиотека периодических изданий</w:t>
            </w:r>
          </w:p>
          <w:p w:rsidR="00D94ADC" w:rsidRDefault="00D94ADC" w:rsidP="00600E85">
            <w:pPr>
              <w:numPr>
                <w:ilvl w:val="0"/>
                <w:numId w:val="41"/>
              </w:numPr>
            </w:pPr>
            <w:r>
              <w:t>Пособия для занятий</w:t>
            </w:r>
          </w:p>
          <w:p w:rsidR="00D94ADC" w:rsidRDefault="00D94ADC" w:rsidP="00600E85">
            <w:pPr>
              <w:numPr>
                <w:ilvl w:val="0"/>
                <w:numId w:val="41"/>
              </w:numPr>
            </w:pPr>
            <w:r>
              <w:t>Опыт работы педагогов</w:t>
            </w:r>
          </w:p>
          <w:p w:rsidR="00D94ADC" w:rsidRDefault="00D94ADC" w:rsidP="00600E85">
            <w:pPr>
              <w:numPr>
                <w:ilvl w:val="0"/>
                <w:numId w:val="41"/>
              </w:numPr>
            </w:pPr>
            <w:r>
              <w:t>Материалы консультаций, семинаров, семинаров – практикумов</w:t>
            </w:r>
          </w:p>
          <w:p w:rsidR="00D94ADC" w:rsidRDefault="00D94ADC" w:rsidP="00600E85">
            <w:pPr>
              <w:numPr>
                <w:ilvl w:val="0"/>
                <w:numId w:val="41"/>
              </w:numPr>
            </w:pPr>
            <w:r>
              <w:t>Демонстрационный, раздаточный материал для занятий с детьми</w:t>
            </w:r>
          </w:p>
          <w:p w:rsidR="00D94ADC" w:rsidRDefault="00D94ADC" w:rsidP="00600E85">
            <w:pPr>
              <w:numPr>
                <w:ilvl w:val="0"/>
                <w:numId w:val="41"/>
              </w:numPr>
            </w:pPr>
            <w:r>
              <w:t>Иллюстративный материал</w:t>
            </w:r>
          </w:p>
          <w:p w:rsidR="00D94ADC" w:rsidRDefault="00D94ADC" w:rsidP="00600E85">
            <w:pPr>
              <w:numPr>
                <w:ilvl w:val="0"/>
                <w:numId w:val="41"/>
              </w:numPr>
            </w:pPr>
            <w:r>
              <w:t xml:space="preserve">Изделия народных промыслов: Дымково, Городец, Гжель, Хохлома, </w:t>
            </w:r>
            <w:proofErr w:type="spellStart"/>
            <w:r>
              <w:t>Жостово</w:t>
            </w:r>
            <w:proofErr w:type="spellEnd"/>
            <w:r>
              <w:t xml:space="preserve">, матрешки, </w:t>
            </w:r>
            <w:proofErr w:type="spellStart"/>
            <w:r>
              <w:t>богородские</w:t>
            </w:r>
            <w:proofErr w:type="spellEnd"/>
            <w:r>
              <w:t xml:space="preserve"> игрушки</w:t>
            </w:r>
          </w:p>
          <w:p w:rsidR="00D94ADC" w:rsidRDefault="00D94ADC" w:rsidP="00600E85">
            <w:pPr>
              <w:numPr>
                <w:ilvl w:val="0"/>
                <w:numId w:val="41"/>
              </w:numPr>
            </w:pPr>
            <w:r>
              <w:t>Скульптуры малых форм (глина, дерево)</w:t>
            </w:r>
          </w:p>
          <w:p w:rsidR="00D94ADC" w:rsidRDefault="00D94ADC" w:rsidP="00600E85">
            <w:pPr>
              <w:numPr>
                <w:ilvl w:val="0"/>
                <w:numId w:val="41"/>
              </w:numPr>
            </w:pPr>
            <w:r>
              <w:t>Игрушки, муляжи</w:t>
            </w:r>
          </w:p>
        </w:tc>
      </w:tr>
      <w:tr w:rsidR="00D94ADC" w:rsidTr="007C298D">
        <w:tc>
          <w:tcPr>
            <w:tcW w:w="4788" w:type="dxa"/>
          </w:tcPr>
          <w:p w:rsidR="00D94ADC" w:rsidRPr="00EF572E" w:rsidRDefault="00D94ADC" w:rsidP="007C298D">
            <w:pPr>
              <w:rPr>
                <w:b/>
              </w:rPr>
            </w:pPr>
            <w:r w:rsidRPr="00EF572E">
              <w:rPr>
                <w:b/>
              </w:rPr>
              <w:t>Музыкальный зал, кабинет музыкального руководителя</w:t>
            </w:r>
          </w:p>
          <w:p w:rsidR="00D94ADC" w:rsidRDefault="00D94ADC" w:rsidP="00600E85">
            <w:pPr>
              <w:numPr>
                <w:ilvl w:val="0"/>
                <w:numId w:val="42"/>
              </w:numPr>
            </w:pPr>
            <w:r>
              <w:t>Занятия по музыкальному воспитанию</w:t>
            </w:r>
          </w:p>
          <w:p w:rsidR="00D94ADC" w:rsidRDefault="00D94ADC" w:rsidP="00600E85">
            <w:pPr>
              <w:numPr>
                <w:ilvl w:val="0"/>
                <w:numId w:val="42"/>
              </w:numPr>
            </w:pPr>
            <w:r>
              <w:t>Индивидуальные занятия</w:t>
            </w:r>
          </w:p>
          <w:p w:rsidR="00D94ADC" w:rsidRDefault="00D94ADC" w:rsidP="00600E85">
            <w:pPr>
              <w:numPr>
                <w:ilvl w:val="0"/>
                <w:numId w:val="42"/>
              </w:numPr>
            </w:pPr>
            <w:r>
              <w:t>Тематические досуги</w:t>
            </w:r>
          </w:p>
          <w:p w:rsidR="00D94ADC" w:rsidRDefault="00D94ADC" w:rsidP="00600E85">
            <w:pPr>
              <w:numPr>
                <w:ilvl w:val="0"/>
                <w:numId w:val="42"/>
              </w:numPr>
            </w:pPr>
            <w:r>
              <w:t>Развлечения</w:t>
            </w:r>
          </w:p>
          <w:p w:rsidR="00D94ADC" w:rsidRDefault="00D94ADC" w:rsidP="00600E85">
            <w:pPr>
              <w:numPr>
                <w:ilvl w:val="0"/>
                <w:numId w:val="42"/>
              </w:numPr>
            </w:pPr>
            <w:r>
              <w:t>Театральные представления</w:t>
            </w:r>
          </w:p>
          <w:p w:rsidR="00D94ADC" w:rsidRDefault="00D94ADC" w:rsidP="00600E85">
            <w:pPr>
              <w:numPr>
                <w:ilvl w:val="0"/>
                <w:numId w:val="42"/>
              </w:numPr>
            </w:pPr>
            <w:r>
              <w:t>Праздники и утренники</w:t>
            </w:r>
          </w:p>
          <w:p w:rsidR="00D94ADC" w:rsidRPr="00CD2390" w:rsidRDefault="00D94ADC" w:rsidP="00600E85">
            <w:pPr>
              <w:numPr>
                <w:ilvl w:val="0"/>
                <w:numId w:val="42"/>
              </w:numPr>
            </w:pPr>
            <w:r>
              <w:t>Родительские собрания и прочие мероприятия для родителей</w:t>
            </w:r>
          </w:p>
        </w:tc>
        <w:tc>
          <w:tcPr>
            <w:tcW w:w="8678" w:type="dxa"/>
          </w:tcPr>
          <w:p w:rsidR="00D94ADC" w:rsidRDefault="00D94ADC" w:rsidP="00600E85">
            <w:pPr>
              <w:numPr>
                <w:ilvl w:val="0"/>
                <w:numId w:val="42"/>
              </w:numPr>
              <w:jc w:val="both"/>
            </w:pPr>
            <w:r>
              <w:t>Библиотека методической литературы, сборники нот</w:t>
            </w:r>
          </w:p>
          <w:p w:rsidR="00D94ADC" w:rsidRDefault="00D94ADC" w:rsidP="00600E85">
            <w:pPr>
              <w:numPr>
                <w:ilvl w:val="0"/>
                <w:numId w:val="42"/>
              </w:numPr>
              <w:jc w:val="both"/>
            </w:pPr>
            <w:r>
              <w:t>Шкаф для используемых пособий, игрушек, атрибутов и прочего материала</w:t>
            </w:r>
          </w:p>
          <w:p w:rsidR="00D94ADC" w:rsidRDefault="00D94ADC" w:rsidP="00600E85">
            <w:pPr>
              <w:numPr>
                <w:ilvl w:val="0"/>
                <w:numId w:val="42"/>
              </w:numPr>
              <w:jc w:val="both"/>
            </w:pPr>
            <w:r>
              <w:t>Музыкальный центр</w:t>
            </w:r>
          </w:p>
          <w:p w:rsidR="00D94ADC" w:rsidRDefault="00D94ADC" w:rsidP="00600E85">
            <w:pPr>
              <w:numPr>
                <w:ilvl w:val="0"/>
                <w:numId w:val="42"/>
              </w:numPr>
              <w:jc w:val="both"/>
            </w:pPr>
            <w:r>
              <w:t>Пианино</w:t>
            </w:r>
          </w:p>
          <w:p w:rsidR="00D94ADC" w:rsidRDefault="00D94ADC" w:rsidP="00600E85">
            <w:pPr>
              <w:numPr>
                <w:ilvl w:val="0"/>
                <w:numId w:val="42"/>
              </w:numPr>
              <w:jc w:val="both"/>
            </w:pPr>
            <w:r>
              <w:t>Разнообразные музыкальные инструменты для детей</w:t>
            </w:r>
          </w:p>
          <w:p w:rsidR="00D94ADC" w:rsidRDefault="00D94ADC" w:rsidP="00600E85">
            <w:pPr>
              <w:numPr>
                <w:ilvl w:val="0"/>
                <w:numId w:val="42"/>
              </w:numPr>
              <w:jc w:val="both"/>
            </w:pPr>
            <w:r>
              <w:t>Подборка аудио кассет с музыкальными произведениями</w:t>
            </w:r>
          </w:p>
          <w:p w:rsidR="00D94ADC" w:rsidRDefault="00D94ADC" w:rsidP="00600E85">
            <w:pPr>
              <w:numPr>
                <w:ilvl w:val="0"/>
                <w:numId w:val="42"/>
              </w:numPr>
              <w:jc w:val="both"/>
            </w:pPr>
            <w:r>
              <w:t>Различные виды театров</w:t>
            </w:r>
          </w:p>
          <w:p w:rsidR="00D94ADC" w:rsidRDefault="00D94ADC" w:rsidP="00600E85">
            <w:pPr>
              <w:numPr>
                <w:ilvl w:val="0"/>
                <w:numId w:val="42"/>
              </w:numPr>
              <w:jc w:val="both"/>
            </w:pPr>
            <w:r>
              <w:t>Ширма для кукольного театра</w:t>
            </w:r>
          </w:p>
          <w:p w:rsidR="00D94ADC" w:rsidRDefault="00D94ADC" w:rsidP="00600E85">
            <w:pPr>
              <w:numPr>
                <w:ilvl w:val="0"/>
                <w:numId w:val="42"/>
              </w:numPr>
              <w:jc w:val="both"/>
            </w:pPr>
            <w:r>
              <w:t>Детские взрослые костюмы</w:t>
            </w:r>
          </w:p>
          <w:p w:rsidR="00D94ADC" w:rsidRDefault="00D94ADC" w:rsidP="00600E85">
            <w:pPr>
              <w:numPr>
                <w:ilvl w:val="0"/>
                <w:numId w:val="42"/>
              </w:numPr>
              <w:jc w:val="both"/>
            </w:pPr>
            <w:r>
              <w:t>Детские и хохломские стулья</w:t>
            </w:r>
          </w:p>
        </w:tc>
      </w:tr>
      <w:tr w:rsidR="00D94ADC" w:rsidTr="007C298D">
        <w:tc>
          <w:tcPr>
            <w:tcW w:w="4788" w:type="dxa"/>
          </w:tcPr>
          <w:p w:rsidR="00D94ADC" w:rsidRPr="00EF572E" w:rsidRDefault="00D94ADC" w:rsidP="007C298D">
            <w:pPr>
              <w:rPr>
                <w:b/>
              </w:rPr>
            </w:pPr>
            <w:r w:rsidRPr="00EF572E">
              <w:rPr>
                <w:b/>
              </w:rPr>
              <w:t>Физкультурный зал</w:t>
            </w:r>
          </w:p>
          <w:p w:rsidR="00D94ADC" w:rsidRDefault="00D94ADC" w:rsidP="00600E85">
            <w:pPr>
              <w:numPr>
                <w:ilvl w:val="0"/>
                <w:numId w:val="43"/>
              </w:numPr>
            </w:pPr>
            <w:r>
              <w:t>Физкультурные занятия</w:t>
            </w:r>
          </w:p>
          <w:p w:rsidR="00D94ADC" w:rsidRDefault="00D94ADC" w:rsidP="00600E85">
            <w:pPr>
              <w:numPr>
                <w:ilvl w:val="0"/>
                <w:numId w:val="43"/>
              </w:numPr>
            </w:pPr>
            <w:r>
              <w:t>Спортивные досуги</w:t>
            </w:r>
          </w:p>
          <w:p w:rsidR="00D94ADC" w:rsidRDefault="00D94ADC" w:rsidP="00600E85">
            <w:pPr>
              <w:numPr>
                <w:ilvl w:val="0"/>
                <w:numId w:val="43"/>
              </w:numPr>
            </w:pPr>
            <w:r>
              <w:t>Развлечения, праздники</w:t>
            </w:r>
          </w:p>
          <w:p w:rsidR="00D94ADC" w:rsidRDefault="00D94ADC" w:rsidP="00600E85">
            <w:pPr>
              <w:numPr>
                <w:ilvl w:val="0"/>
                <w:numId w:val="43"/>
              </w:numPr>
            </w:pPr>
            <w:r>
              <w:t>Консультативная работа с родителями и воспитателями</w:t>
            </w:r>
          </w:p>
        </w:tc>
        <w:tc>
          <w:tcPr>
            <w:tcW w:w="8678" w:type="dxa"/>
          </w:tcPr>
          <w:p w:rsidR="00D94ADC" w:rsidRDefault="00D94ADC" w:rsidP="00600E85">
            <w:pPr>
              <w:numPr>
                <w:ilvl w:val="0"/>
                <w:numId w:val="43"/>
              </w:numPr>
              <w:jc w:val="both"/>
            </w:pPr>
            <w:r>
              <w:t>Спортивное оборудование для прыжков, метания</w:t>
            </w:r>
            <w:r w:rsidR="004F7420">
              <w:t>, ходьбы по бревну</w:t>
            </w:r>
          </w:p>
          <w:p w:rsidR="00D94ADC" w:rsidRDefault="00CD47DF" w:rsidP="00600E85">
            <w:pPr>
              <w:numPr>
                <w:ilvl w:val="0"/>
                <w:numId w:val="43"/>
              </w:numPr>
              <w:jc w:val="both"/>
            </w:pPr>
            <w:r>
              <w:t>Детские тренажеры</w:t>
            </w:r>
          </w:p>
          <w:p w:rsidR="00022A8C" w:rsidRDefault="00022A8C" w:rsidP="00600E85">
            <w:pPr>
              <w:numPr>
                <w:ilvl w:val="0"/>
                <w:numId w:val="43"/>
              </w:numPr>
              <w:jc w:val="both"/>
            </w:pPr>
            <w:proofErr w:type="spellStart"/>
            <w:r>
              <w:t>Мячи,кегли,скакалки,гантели,мешочки</w:t>
            </w:r>
            <w:proofErr w:type="spellEnd"/>
            <w:r>
              <w:t xml:space="preserve"> для метания</w:t>
            </w:r>
          </w:p>
        </w:tc>
      </w:tr>
    </w:tbl>
    <w:p w:rsidR="00CC0C16" w:rsidRPr="007C6C52" w:rsidRDefault="00CC0C16" w:rsidP="0044481F">
      <w:pPr>
        <w:pStyle w:val="53"/>
        <w:shd w:val="clear" w:color="auto" w:fill="auto"/>
        <w:spacing w:after="0" w:line="240" w:lineRule="auto"/>
        <w:jc w:val="both"/>
        <w:rPr>
          <w:sz w:val="24"/>
          <w:szCs w:val="24"/>
        </w:rPr>
      </w:pPr>
    </w:p>
    <w:p w:rsidR="00BA58DB" w:rsidRDefault="00BA58DB" w:rsidP="0044481F">
      <w:pPr>
        <w:pStyle w:val="53"/>
        <w:shd w:val="clear" w:color="auto" w:fill="auto"/>
        <w:spacing w:after="0" w:line="240" w:lineRule="auto"/>
        <w:rPr>
          <w:b/>
          <w:sz w:val="24"/>
          <w:szCs w:val="24"/>
        </w:rPr>
      </w:pPr>
    </w:p>
    <w:p w:rsidR="0047674B" w:rsidRPr="007C6C52" w:rsidRDefault="0047674B" w:rsidP="00600E85">
      <w:pPr>
        <w:pStyle w:val="52"/>
        <w:keepNext/>
        <w:keepLines/>
        <w:numPr>
          <w:ilvl w:val="0"/>
          <w:numId w:val="34"/>
        </w:numPr>
        <w:shd w:val="clear" w:color="auto" w:fill="auto"/>
        <w:spacing w:after="0" w:line="240" w:lineRule="auto"/>
        <w:ind w:left="0"/>
        <w:jc w:val="left"/>
        <w:rPr>
          <w:rFonts w:ascii="Times New Roman" w:hAnsi="Times New Roman" w:cs="Times New Roman"/>
          <w:sz w:val="24"/>
          <w:szCs w:val="24"/>
        </w:rPr>
      </w:pPr>
      <w:bookmarkStart w:id="28" w:name="bookmark256"/>
      <w:r w:rsidRPr="007C6C52">
        <w:rPr>
          <w:rStyle w:val="5Verdana155pt"/>
          <w:rFonts w:ascii="Times New Roman" w:hAnsi="Times New Roman" w:cs="Times New Roman"/>
          <w:sz w:val="24"/>
          <w:szCs w:val="24"/>
        </w:rPr>
        <w:t>МАТЕРИАЛЬНО-ТЕХНИЧЕСКОЕ ОБЕСПЕЧЕНИЕ ПРОГРАММЫ</w:t>
      </w:r>
      <w:bookmarkEnd w:id="28"/>
    </w:p>
    <w:p w:rsidR="0047674B" w:rsidRPr="007C6C52" w:rsidRDefault="0047674B" w:rsidP="0044481F">
      <w:pPr>
        <w:pStyle w:val="53"/>
        <w:shd w:val="clear" w:color="auto" w:fill="auto"/>
        <w:spacing w:after="0" w:line="240" w:lineRule="auto"/>
        <w:ind w:firstLine="380"/>
        <w:jc w:val="both"/>
        <w:rPr>
          <w:sz w:val="24"/>
          <w:szCs w:val="24"/>
        </w:rPr>
      </w:pPr>
      <w:r w:rsidRPr="007C6C52">
        <w:rPr>
          <w:rStyle w:val="11"/>
          <w:rFonts w:eastAsia="Franklin Gothic Demi"/>
          <w:sz w:val="24"/>
          <w:szCs w:val="24"/>
        </w:rPr>
        <w:t>В соответствии с ФГОС, материально-техническое обеспечение про</w:t>
      </w:r>
      <w:r w:rsidRPr="007C6C52">
        <w:rPr>
          <w:rStyle w:val="11"/>
          <w:rFonts w:eastAsia="Franklin Gothic Demi"/>
          <w:sz w:val="24"/>
          <w:szCs w:val="24"/>
        </w:rPr>
        <w:softHyphen/>
        <w:t>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w:t>
      </w:r>
      <w:r w:rsidRPr="007C6C52">
        <w:rPr>
          <w:rStyle w:val="11"/>
          <w:rFonts w:eastAsia="Franklin Gothic Demi"/>
          <w:sz w:val="24"/>
          <w:szCs w:val="24"/>
        </w:rPr>
        <w:softHyphen/>
        <w:t>вание, инвентарь, необходимые для реализации Программы.</w:t>
      </w:r>
    </w:p>
    <w:p w:rsidR="0047674B" w:rsidRDefault="0047674B" w:rsidP="00A873FB">
      <w:pPr>
        <w:pStyle w:val="53"/>
        <w:shd w:val="clear" w:color="auto" w:fill="auto"/>
        <w:spacing w:after="0" w:line="240" w:lineRule="auto"/>
        <w:rPr>
          <w:b/>
          <w:sz w:val="24"/>
          <w:szCs w:val="24"/>
        </w:rPr>
      </w:pPr>
    </w:p>
    <w:p w:rsidR="00116FAD" w:rsidRDefault="00116FAD" w:rsidP="00600E85">
      <w:pPr>
        <w:pStyle w:val="53"/>
        <w:numPr>
          <w:ilvl w:val="0"/>
          <w:numId w:val="34"/>
        </w:numPr>
        <w:shd w:val="clear" w:color="auto" w:fill="auto"/>
        <w:spacing w:after="0" w:line="240" w:lineRule="auto"/>
        <w:rPr>
          <w:b/>
          <w:sz w:val="24"/>
          <w:szCs w:val="24"/>
        </w:rPr>
      </w:pPr>
      <w:r>
        <w:rPr>
          <w:b/>
          <w:sz w:val="24"/>
          <w:szCs w:val="24"/>
        </w:rPr>
        <w:t>Обеспечение методическими материалами и средствами обучения и воспитания</w:t>
      </w:r>
    </w:p>
    <w:p w:rsidR="00D53DD4" w:rsidRDefault="00D53DD4" w:rsidP="00A873FB">
      <w:pPr>
        <w:pStyle w:val="53"/>
        <w:shd w:val="clear" w:color="auto" w:fill="auto"/>
        <w:spacing w:after="0" w:line="240" w:lineRule="auto"/>
        <w:rPr>
          <w:b/>
          <w:sz w:val="24"/>
          <w:szCs w:val="24"/>
        </w:rPr>
      </w:pPr>
    </w:p>
    <w:p w:rsidR="00D53DD4" w:rsidRPr="007C6C52" w:rsidRDefault="00D53DD4" w:rsidP="00D53DD4">
      <w:pPr>
        <w:pStyle w:val="620"/>
        <w:keepNext/>
        <w:keepLines/>
        <w:shd w:val="clear" w:color="auto" w:fill="auto"/>
        <w:spacing w:before="0" w:after="196" w:line="240" w:lineRule="auto"/>
        <w:ind w:left="1140" w:right="2740"/>
        <w:rPr>
          <w:rFonts w:ascii="Times New Roman" w:hAnsi="Times New Roman" w:cs="Times New Roman"/>
          <w:sz w:val="24"/>
          <w:szCs w:val="24"/>
        </w:rPr>
      </w:pPr>
      <w:bookmarkStart w:id="29" w:name="bookmark257"/>
      <w:r w:rsidRPr="007C6C52">
        <w:rPr>
          <w:rStyle w:val="62Verdana13pt"/>
          <w:rFonts w:ascii="Times New Roman" w:hAnsi="Times New Roman" w:cs="Times New Roman"/>
          <w:sz w:val="24"/>
          <w:szCs w:val="24"/>
        </w:rPr>
        <w:t>Учебно-методический комплект к программе</w:t>
      </w:r>
      <w:bookmarkEnd w:id="29"/>
    </w:p>
    <w:p w:rsidR="00D53DD4" w:rsidRPr="007C6C52" w:rsidRDefault="00D53DD4" w:rsidP="00D53DD4">
      <w:pPr>
        <w:pStyle w:val="53"/>
        <w:shd w:val="clear" w:color="auto" w:fill="auto"/>
        <w:spacing w:after="0" w:line="240" w:lineRule="auto"/>
        <w:ind w:right="20" w:firstLine="380"/>
        <w:jc w:val="both"/>
        <w:rPr>
          <w:sz w:val="24"/>
          <w:szCs w:val="24"/>
        </w:rPr>
      </w:pPr>
      <w:r w:rsidRPr="007C6C52">
        <w:rPr>
          <w:rStyle w:val="11"/>
          <w:rFonts w:eastAsia="Franklin Gothic Demi"/>
          <w:sz w:val="24"/>
          <w:szCs w:val="24"/>
        </w:rPr>
        <w:t>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w:t>
      </w:r>
    </w:p>
    <w:p w:rsidR="00D53DD4" w:rsidRPr="007C6C52" w:rsidRDefault="00D53DD4" w:rsidP="00D53DD4">
      <w:pPr>
        <w:pStyle w:val="53"/>
        <w:shd w:val="clear" w:color="auto" w:fill="auto"/>
        <w:spacing w:after="0" w:line="240" w:lineRule="auto"/>
        <w:ind w:firstLine="380"/>
        <w:jc w:val="both"/>
        <w:rPr>
          <w:sz w:val="24"/>
          <w:szCs w:val="24"/>
        </w:rPr>
      </w:pPr>
      <w:r w:rsidRPr="007C6C52">
        <w:rPr>
          <w:rStyle w:val="11"/>
          <w:rFonts w:eastAsia="Franklin Gothic Demi"/>
          <w:sz w:val="24"/>
          <w:szCs w:val="24"/>
        </w:rPr>
        <w:t>В комплект входят:</w:t>
      </w:r>
    </w:p>
    <w:p w:rsidR="00D53DD4" w:rsidRPr="007C6C52" w:rsidRDefault="00D53DD4" w:rsidP="00600E85">
      <w:pPr>
        <w:pStyle w:val="53"/>
        <w:numPr>
          <w:ilvl w:val="0"/>
          <w:numId w:val="31"/>
        </w:numPr>
        <w:shd w:val="clear" w:color="auto" w:fill="auto"/>
        <w:tabs>
          <w:tab w:val="left" w:pos="514"/>
        </w:tabs>
        <w:spacing w:after="0" w:line="240" w:lineRule="auto"/>
        <w:ind w:left="360" w:right="20" w:hanging="360"/>
        <w:jc w:val="both"/>
        <w:rPr>
          <w:sz w:val="24"/>
          <w:szCs w:val="24"/>
        </w:rPr>
      </w:pPr>
      <w:r w:rsidRPr="007C6C52">
        <w:rPr>
          <w:rStyle w:val="11"/>
          <w:rFonts w:eastAsia="Franklin Gothic Demi"/>
          <w:sz w:val="24"/>
          <w:szCs w:val="24"/>
        </w:rPr>
        <w:t>примерная общеобразовательная программа дошкольного образова</w:t>
      </w:r>
      <w:r w:rsidRPr="007C6C52">
        <w:rPr>
          <w:rStyle w:val="11"/>
          <w:rFonts w:eastAsia="Franklin Gothic Demi"/>
          <w:sz w:val="24"/>
          <w:szCs w:val="24"/>
        </w:rPr>
        <w:softHyphen/>
        <w:t>ния «От рождения до школы»;</w:t>
      </w:r>
    </w:p>
    <w:p w:rsidR="00D53DD4" w:rsidRPr="007C6C52" w:rsidRDefault="00D53DD4" w:rsidP="00600E85">
      <w:pPr>
        <w:pStyle w:val="53"/>
        <w:numPr>
          <w:ilvl w:val="0"/>
          <w:numId w:val="31"/>
        </w:numPr>
        <w:shd w:val="clear" w:color="auto" w:fill="auto"/>
        <w:tabs>
          <w:tab w:val="left" w:pos="519"/>
        </w:tabs>
        <w:spacing w:after="0" w:line="240" w:lineRule="auto"/>
        <w:ind w:left="360" w:hanging="360"/>
        <w:jc w:val="both"/>
        <w:rPr>
          <w:sz w:val="24"/>
          <w:szCs w:val="24"/>
        </w:rPr>
      </w:pPr>
      <w:r w:rsidRPr="007C6C52">
        <w:rPr>
          <w:rStyle w:val="11"/>
          <w:rFonts w:eastAsia="Franklin Gothic Demi"/>
          <w:sz w:val="24"/>
          <w:szCs w:val="24"/>
        </w:rPr>
        <w:t>комплексно-тематическое планирование;</w:t>
      </w:r>
    </w:p>
    <w:p w:rsidR="00D53DD4" w:rsidRPr="007C6C52" w:rsidRDefault="00D53DD4" w:rsidP="00600E85">
      <w:pPr>
        <w:pStyle w:val="53"/>
        <w:numPr>
          <w:ilvl w:val="0"/>
          <w:numId w:val="31"/>
        </w:numPr>
        <w:shd w:val="clear" w:color="auto" w:fill="auto"/>
        <w:tabs>
          <w:tab w:val="left" w:pos="514"/>
        </w:tabs>
        <w:spacing w:after="0" w:line="240" w:lineRule="auto"/>
        <w:ind w:left="360" w:right="20" w:hanging="360"/>
        <w:jc w:val="both"/>
        <w:rPr>
          <w:sz w:val="24"/>
          <w:szCs w:val="24"/>
        </w:rPr>
      </w:pPr>
      <w:r w:rsidRPr="007C6C52">
        <w:rPr>
          <w:rStyle w:val="11"/>
          <w:rFonts w:eastAsia="Franklin Gothic Demi"/>
          <w:sz w:val="24"/>
          <w:szCs w:val="24"/>
        </w:rPr>
        <w:t>пособия по управлению и организации работы в дошкольной орга</w:t>
      </w:r>
      <w:r w:rsidRPr="007C6C52">
        <w:rPr>
          <w:rStyle w:val="11"/>
          <w:rFonts w:eastAsia="Franklin Gothic Demi"/>
          <w:sz w:val="24"/>
          <w:szCs w:val="24"/>
        </w:rPr>
        <w:softHyphen/>
        <w:t>низации;</w:t>
      </w:r>
    </w:p>
    <w:p w:rsidR="00D53DD4" w:rsidRPr="007C6C52" w:rsidRDefault="00D53DD4" w:rsidP="00600E85">
      <w:pPr>
        <w:pStyle w:val="53"/>
        <w:numPr>
          <w:ilvl w:val="0"/>
          <w:numId w:val="31"/>
        </w:numPr>
        <w:shd w:val="clear" w:color="auto" w:fill="auto"/>
        <w:tabs>
          <w:tab w:val="left" w:pos="519"/>
        </w:tabs>
        <w:spacing w:after="0" w:line="240" w:lineRule="auto"/>
        <w:ind w:left="360" w:hanging="360"/>
        <w:jc w:val="both"/>
        <w:rPr>
          <w:sz w:val="24"/>
          <w:szCs w:val="24"/>
        </w:rPr>
      </w:pPr>
      <w:r w:rsidRPr="007C6C52">
        <w:rPr>
          <w:rStyle w:val="11"/>
          <w:rFonts w:eastAsia="Franklin Gothic Demi"/>
          <w:sz w:val="24"/>
          <w:szCs w:val="24"/>
        </w:rPr>
        <w:t>пособия по инклюзивному образованию;</w:t>
      </w:r>
    </w:p>
    <w:p w:rsidR="00D53DD4" w:rsidRPr="007C6C52" w:rsidRDefault="00D53DD4" w:rsidP="00600E85">
      <w:pPr>
        <w:pStyle w:val="53"/>
        <w:numPr>
          <w:ilvl w:val="0"/>
          <w:numId w:val="31"/>
        </w:numPr>
        <w:shd w:val="clear" w:color="auto" w:fill="auto"/>
        <w:tabs>
          <w:tab w:val="left" w:pos="519"/>
        </w:tabs>
        <w:spacing w:after="0" w:line="240" w:lineRule="auto"/>
        <w:ind w:left="360" w:hanging="360"/>
        <w:jc w:val="both"/>
        <w:rPr>
          <w:sz w:val="24"/>
          <w:szCs w:val="24"/>
        </w:rPr>
      </w:pPr>
      <w:r w:rsidRPr="007C6C52">
        <w:rPr>
          <w:rStyle w:val="11"/>
          <w:rFonts w:eastAsia="Franklin Gothic Demi"/>
          <w:sz w:val="24"/>
          <w:szCs w:val="24"/>
        </w:rPr>
        <w:t>пособия по работе психолога;</w:t>
      </w:r>
    </w:p>
    <w:p w:rsidR="00D53DD4" w:rsidRPr="007C6C52" w:rsidRDefault="00D53DD4" w:rsidP="00600E85">
      <w:pPr>
        <w:pStyle w:val="53"/>
        <w:numPr>
          <w:ilvl w:val="0"/>
          <w:numId w:val="31"/>
        </w:numPr>
        <w:shd w:val="clear" w:color="auto" w:fill="auto"/>
        <w:tabs>
          <w:tab w:val="left" w:pos="518"/>
        </w:tabs>
        <w:spacing w:after="0" w:line="240" w:lineRule="auto"/>
        <w:ind w:left="360" w:right="20" w:hanging="360"/>
        <w:jc w:val="both"/>
        <w:rPr>
          <w:sz w:val="24"/>
          <w:szCs w:val="24"/>
        </w:rPr>
      </w:pPr>
      <w:r w:rsidRPr="007C6C52">
        <w:rPr>
          <w:rStyle w:val="11"/>
          <w:rFonts w:eastAsia="Franklin Gothic Demi"/>
          <w:sz w:val="24"/>
          <w:szCs w:val="24"/>
        </w:rPr>
        <w:t>методические пособия для педагогов по всем направлениям разви</w:t>
      </w:r>
      <w:r w:rsidRPr="007C6C52">
        <w:rPr>
          <w:rStyle w:val="11"/>
          <w:rFonts w:eastAsia="Franklin Gothic Demi"/>
          <w:sz w:val="24"/>
          <w:szCs w:val="24"/>
        </w:rPr>
        <w:softHyphen/>
        <w:t>тия ребенка;</w:t>
      </w:r>
    </w:p>
    <w:p w:rsidR="00D53DD4" w:rsidRPr="007C6C52" w:rsidRDefault="00D53DD4" w:rsidP="00600E85">
      <w:pPr>
        <w:pStyle w:val="53"/>
        <w:numPr>
          <w:ilvl w:val="0"/>
          <w:numId w:val="31"/>
        </w:numPr>
        <w:shd w:val="clear" w:color="auto" w:fill="auto"/>
        <w:tabs>
          <w:tab w:val="left" w:pos="519"/>
        </w:tabs>
        <w:spacing w:after="0" w:line="240" w:lineRule="auto"/>
        <w:ind w:left="360" w:hanging="360"/>
        <w:jc w:val="both"/>
        <w:rPr>
          <w:sz w:val="24"/>
          <w:szCs w:val="24"/>
        </w:rPr>
      </w:pPr>
      <w:r w:rsidRPr="007C6C52">
        <w:rPr>
          <w:rStyle w:val="11"/>
          <w:rFonts w:eastAsia="Franklin Gothic Demi"/>
          <w:sz w:val="24"/>
          <w:szCs w:val="24"/>
        </w:rPr>
        <w:t>наглядно-дидактические пособия;</w:t>
      </w:r>
    </w:p>
    <w:p w:rsidR="00D53DD4" w:rsidRPr="007C6C52" w:rsidRDefault="00D53DD4" w:rsidP="00600E85">
      <w:pPr>
        <w:pStyle w:val="53"/>
        <w:numPr>
          <w:ilvl w:val="0"/>
          <w:numId w:val="31"/>
        </w:numPr>
        <w:shd w:val="clear" w:color="auto" w:fill="auto"/>
        <w:tabs>
          <w:tab w:val="left" w:pos="519"/>
        </w:tabs>
        <w:spacing w:after="0" w:line="240" w:lineRule="auto"/>
        <w:ind w:left="360" w:hanging="360"/>
        <w:jc w:val="both"/>
        <w:rPr>
          <w:sz w:val="24"/>
          <w:szCs w:val="24"/>
        </w:rPr>
      </w:pPr>
      <w:r w:rsidRPr="007C6C52">
        <w:rPr>
          <w:rStyle w:val="11"/>
          <w:rFonts w:eastAsia="Franklin Gothic Demi"/>
          <w:sz w:val="24"/>
          <w:szCs w:val="24"/>
        </w:rPr>
        <w:t>рабочие тетради;</w:t>
      </w:r>
    </w:p>
    <w:p w:rsidR="00D53DD4" w:rsidRPr="007C6C52" w:rsidRDefault="00D53DD4" w:rsidP="00600E85">
      <w:pPr>
        <w:pStyle w:val="53"/>
        <w:numPr>
          <w:ilvl w:val="0"/>
          <w:numId w:val="31"/>
        </w:numPr>
        <w:shd w:val="clear" w:color="auto" w:fill="auto"/>
        <w:tabs>
          <w:tab w:val="left" w:pos="519"/>
        </w:tabs>
        <w:spacing w:after="0" w:line="240" w:lineRule="auto"/>
        <w:ind w:left="360" w:hanging="360"/>
        <w:jc w:val="both"/>
        <w:rPr>
          <w:sz w:val="24"/>
          <w:szCs w:val="24"/>
        </w:rPr>
      </w:pPr>
      <w:r w:rsidRPr="007C6C52">
        <w:rPr>
          <w:rStyle w:val="11"/>
          <w:rFonts w:eastAsia="Franklin Gothic Demi"/>
          <w:sz w:val="24"/>
          <w:szCs w:val="24"/>
        </w:rPr>
        <w:t>комплекты для творчества;</w:t>
      </w:r>
    </w:p>
    <w:p w:rsidR="00D53DD4" w:rsidRPr="007C6C52" w:rsidRDefault="00D53DD4" w:rsidP="00600E85">
      <w:pPr>
        <w:pStyle w:val="53"/>
        <w:numPr>
          <w:ilvl w:val="0"/>
          <w:numId w:val="31"/>
        </w:numPr>
        <w:shd w:val="clear" w:color="auto" w:fill="auto"/>
        <w:tabs>
          <w:tab w:val="left" w:pos="514"/>
        </w:tabs>
        <w:spacing w:after="0" w:line="240" w:lineRule="auto"/>
        <w:ind w:left="360" w:hanging="360"/>
        <w:jc w:val="both"/>
        <w:rPr>
          <w:sz w:val="24"/>
          <w:szCs w:val="24"/>
        </w:rPr>
      </w:pPr>
      <w:r w:rsidRPr="007C6C52">
        <w:rPr>
          <w:rStyle w:val="11"/>
          <w:rFonts w:eastAsia="Franklin Gothic Demi"/>
          <w:sz w:val="24"/>
          <w:szCs w:val="24"/>
        </w:rPr>
        <w:t>вариативные парциальные (авторские) программы;</w:t>
      </w:r>
    </w:p>
    <w:p w:rsidR="00D53DD4" w:rsidRPr="007C6C52" w:rsidRDefault="00D53DD4" w:rsidP="00600E85">
      <w:pPr>
        <w:pStyle w:val="53"/>
        <w:numPr>
          <w:ilvl w:val="0"/>
          <w:numId w:val="31"/>
        </w:numPr>
        <w:shd w:val="clear" w:color="auto" w:fill="auto"/>
        <w:tabs>
          <w:tab w:val="left" w:pos="519"/>
        </w:tabs>
        <w:spacing w:after="0" w:line="240" w:lineRule="auto"/>
        <w:ind w:left="360" w:hanging="360"/>
        <w:jc w:val="both"/>
        <w:rPr>
          <w:sz w:val="24"/>
          <w:szCs w:val="24"/>
        </w:rPr>
      </w:pPr>
      <w:r w:rsidRPr="007C6C52">
        <w:rPr>
          <w:rStyle w:val="11"/>
          <w:rFonts w:eastAsia="Franklin Gothic Demi"/>
          <w:sz w:val="24"/>
          <w:szCs w:val="24"/>
        </w:rPr>
        <w:t>электронные образовательные ресурсы.</w:t>
      </w:r>
    </w:p>
    <w:p w:rsidR="00775B69" w:rsidRDefault="00D53DD4" w:rsidP="00775B69">
      <w:pPr>
        <w:pStyle w:val="53"/>
        <w:shd w:val="clear" w:color="auto" w:fill="auto"/>
        <w:spacing w:after="0" w:line="240" w:lineRule="auto"/>
        <w:ind w:right="20" w:firstLine="380"/>
        <w:rPr>
          <w:rStyle w:val="11"/>
          <w:rFonts w:eastAsia="Franklin Gothic Demi"/>
          <w:sz w:val="24"/>
          <w:szCs w:val="24"/>
        </w:rPr>
      </w:pPr>
      <w:r w:rsidRPr="007C6C52">
        <w:rPr>
          <w:rStyle w:val="11"/>
          <w:rFonts w:eastAsia="Franklin Gothic Demi"/>
          <w:sz w:val="24"/>
          <w:szCs w:val="24"/>
        </w:rPr>
        <w:t>Учебно-методическое обеспечение Программы является постоянно развивающимся инструментом профессиональной деятельности, отража</w:t>
      </w:r>
      <w:r w:rsidRPr="007C6C52">
        <w:rPr>
          <w:rStyle w:val="11"/>
          <w:rFonts w:eastAsia="Franklin Gothic Demi"/>
          <w:sz w:val="24"/>
          <w:szCs w:val="24"/>
        </w:rPr>
        <w:softHyphen/>
        <w:t>ющим современные достижения и тенденции в отечественном и мировом дошкольном образовани</w:t>
      </w:r>
      <w:r w:rsidR="00775B69">
        <w:rPr>
          <w:rStyle w:val="11"/>
          <w:rFonts w:eastAsia="Franklin Gothic Demi"/>
          <w:sz w:val="24"/>
          <w:szCs w:val="24"/>
        </w:rPr>
        <w:t>и.</w:t>
      </w:r>
      <w:r w:rsidR="00BB71DE">
        <w:rPr>
          <w:rStyle w:val="11"/>
          <w:rFonts w:eastAsia="Franklin Gothic Demi"/>
          <w:sz w:val="24"/>
          <w:szCs w:val="24"/>
        </w:rPr>
        <w:t xml:space="preserve"> </w:t>
      </w:r>
    </w:p>
    <w:p w:rsidR="00AE083A" w:rsidRDefault="00AE083A" w:rsidP="008C5E24">
      <w:pPr>
        <w:pStyle w:val="53"/>
        <w:shd w:val="clear" w:color="auto" w:fill="auto"/>
        <w:spacing w:after="0" w:line="240" w:lineRule="auto"/>
        <w:ind w:firstLine="380"/>
        <w:jc w:val="both"/>
        <w:rPr>
          <w:rStyle w:val="11"/>
          <w:rFonts w:eastAsia="Franklin Gothic Demi"/>
          <w:b/>
          <w:sz w:val="24"/>
          <w:szCs w:val="24"/>
        </w:rPr>
      </w:pPr>
    </w:p>
    <w:p w:rsidR="00CF158B" w:rsidRDefault="00CF158B" w:rsidP="008C5E24">
      <w:pPr>
        <w:pStyle w:val="53"/>
        <w:shd w:val="clear" w:color="auto" w:fill="auto"/>
        <w:spacing w:after="0" w:line="240" w:lineRule="auto"/>
        <w:ind w:firstLine="380"/>
        <w:jc w:val="both"/>
        <w:rPr>
          <w:rStyle w:val="11"/>
          <w:rFonts w:eastAsia="Franklin Gothic Demi"/>
          <w:b/>
          <w:sz w:val="24"/>
          <w:szCs w:val="24"/>
        </w:rPr>
      </w:pPr>
    </w:p>
    <w:p w:rsidR="00CF158B" w:rsidRDefault="00CF158B" w:rsidP="008C5E24">
      <w:pPr>
        <w:pStyle w:val="53"/>
        <w:shd w:val="clear" w:color="auto" w:fill="auto"/>
        <w:spacing w:after="0" w:line="240" w:lineRule="auto"/>
        <w:ind w:firstLine="380"/>
        <w:jc w:val="both"/>
        <w:rPr>
          <w:rStyle w:val="11"/>
          <w:rFonts w:eastAsia="Franklin Gothic Demi"/>
          <w:b/>
          <w:sz w:val="24"/>
          <w:szCs w:val="24"/>
        </w:rPr>
      </w:pPr>
    </w:p>
    <w:p w:rsidR="00CF158B" w:rsidRDefault="00CF158B" w:rsidP="008C5E24">
      <w:pPr>
        <w:pStyle w:val="53"/>
        <w:shd w:val="clear" w:color="auto" w:fill="auto"/>
        <w:spacing w:after="0" w:line="240" w:lineRule="auto"/>
        <w:ind w:firstLine="380"/>
        <w:jc w:val="both"/>
        <w:rPr>
          <w:rStyle w:val="11"/>
          <w:rFonts w:eastAsia="Franklin Gothic Demi"/>
          <w:b/>
          <w:sz w:val="24"/>
          <w:szCs w:val="24"/>
        </w:rPr>
      </w:pPr>
    </w:p>
    <w:p w:rsidR="00CF158B" w:rsidRDefault="00CF158B" w:rsidP="008C5E24">
      <w:pPr>
        <w:pStyle w:val="53"/>
        <w:shd w:val="clear" w:color="auto" w:fill="auto"/>
        <w:spacing w:after="0" w:line="240" w:lineRule="auto"/>
        <w:ind w:firstLine="380"/>
        <w:jc w:val="both"/>
        <w:rPr>
          <w:rStyle w:val="11"/>
          <w:rFonts w:eastAsia="Franklin Gothic Demi"/>
          <w:b/>
          <w:sz w:val="24"/>
          <w:szCs w:val="24"/>
        </w:rPr>
      </w:pPr>
    </w:p>
    <w:p w:rsidR="00CF158B" w:rsidRDefault="00CF158B" w:rsidP="008C5E24">
      <w:pPr>
        <w:pStyle w:val="53"/>
        <w:shd w:val="clear" w:color="auto" w:fill="auto"/>
        <w:spacing w:after="0" w:line="240" w:lineRule="auto"/>
        <w:ind w:firstLine="380"/>
        <w:jc w:val="both"/>
        <w:rPr>
          <w:rStyle w:val="11"/>
          <w:rFonts w:eastAsia="Franklin Gothic Demi"/>
          <w:b/>
          <w:sz w:val="24"/>
          <w:szCs w:val="24"/>
        </w:rPr>
      </w:pPr>
    </w:p>
    <w:p w:rsidR="00CF158B" w:rsidRDefault="00CF158B" w:rsidP="008C5E24">
      <w:pPr>
        <w:pStyle w:val="53"/>
        <w:shd w:val="clear" w:color="auto" w:fill="auto"/>
        <w:spacing w:after="0" w:line="240" w:lineRule="auto"/>
        <w:ind w:firstLine="380"/>
        <w:jc w:val="both"/>
        <w:rPr>
          <w:rStyle w:val="11"/>
          <w:rFonts w:eastAsia="Franklin Gothic Demi"/>
          <w:b/>
          <w:sz w:val="24"/>
          <w:szCs w:val="24"/>
        </w:rPr>
      </w:pPr>
    </w:p>
    <w:p w:rsidR="00775B69" w:rsidRPr="00930E5E" w:rsidRDefault="00930E5E" w:rsidP="008C5E24">
      <w:pPr>
        <w:pStyle w:val="53"/>
        <w:shd w:val="clear" w:color="auto" w:fill="auto"/>
        <w:spacing w:after="0" w:line="240" w:lineRule="auto"/>
        <w:ind w:firstLine="380"/>
        <w:jc w:val="both"/>
        <w:rPr>
          <w:rStyle w:val="11"/>
          <w:rFonts w:eastAsia="Franklin Gothic Demi"/>
          <w:b/>
          <w:sz w:val="24"/>
          <w:szCs w:val="24"/>
        </w:rPr>
      </w:pPr>
      <w:r w:rsidRPr="00930E5E">
        <w:rPr>
          <w:rStyle w:val="11"/>
          <w:rFonts w:eastAsia="Franklin Gothic Demi"/>
          <w:b/>
          <w:sz w:val="24"/>
          <w:szCs w:val="24"/>
        </w:rPr>
        <w:lastRenderedPageBreak/>
        <w:t>Методическое обеспечение ДОУ</w:t>
      </w:r>
    </w:p>
    <w:p w:rsidR="00CF158B" w:rsidRDefault="00CF158B" w:rsidP="00CF158B">
      <w:pPr>
        <w:jc w:val="center"/>
        <w:rPr>
          <w:b/>
          <w:color w:val="000000" w:themeColor="text1"/>
        </w:rPr>
      </w:pPr>
    </w:p>
    <w:p w:rsidR="00CF158B" w:rsidRPr="00D717F9" w:rsidRDefault="00CF158B" w:rsidP="00CF158B">
      <w:pPr>
        <w:jc w:val="center"/>
        <w:rPr>
          <w:b/>
          <w:color w:val="000000" w:themeColor="text1"/>
        </w:rPr>
      </w:pPr>
      <w:r w:rsidRPr="00D717F9">
        <w:rPr>
          <w:b/>
          <w:color w:val="000000" w:themeColor="text1"/>
        </w:rPr>
        <w:t>Образовательные программы и технологии в соответствии с ФГОС ДО</w:t>
      </w:r>
    </w:p>
    <w:tbl>
      <w:tblPr>
        <w:tblStyle w:val="a6"/>
        <w:tblW w:w="0" w:type="auto"/>
        <w:jc w:val="center"/>
        <w:tblInd w:w="-867" w:type="dxa"/>
        <w:tblLook w:val="04A0"/>
      </w:tblPr>
      <w:tblGrid>
        <w:gridCol w:w="5828"/>
        <w:gridCol w:w="8997"/>
      </w:tblGrid>
      <w:tr w:rsidR="00CF158B" w:rsidRPr="00D717F9" w:rsidTr="006D500D">
        <w:trPr>
          <w:trHeight w:val="1093"/>
          <w:jc w:val="center"/>
        </w:trPr>
        <w:tc>
          <w:tcPr>
            <w:tcW w:w="5828" w:type="dxa"/>
          </w:tcPr>
          <w:p w:rsidR="00CF158B" w:rsidRPr="00D717F9" w:rsidRDefault="00CF158B" w:rsidP="00342FB1">
            <w:pPr>
              <w:jc w:val="center"/>
              <w:rPr>
                <w:rFonts w:eastAsiaTheme="minorHAnsi"/>
                <w:color w:val="000000" w:themeColor="text1"/>
                <w:lang w:eastAsia="en-US"/>
              </w:rPr>
            </w:pPr>
            <w:r w:rsidRPr="00D717F9">
              <w:rPr>
                <w:rFonts w:eastAsiaTheme="minorHAnsi"/>
                <w:color w:val="000000" w:themeColor="text1"/>
                <w:lang w:eastAsia="en-US"/>
              </w:rPr>
              <w:t>Разделы программы</w:t>
            </w:r>
          </w:p>
          <w:p w:rsidR="00CF158B" w:rsidRPr="00D717F9" w:rsidRDefault="00CF158B" w:rsidP="00342FB1">
            <w:pPr>
              <w:jc w:val="center"/>
              <w:rPr>
                <w:rFonts w:eastAsiaTheme="minorHAnsi"/>
                <w:color w:val="000000" w:themeColor="text1"/>
                <w:lang w:eastAsia="en-US"/>
              </w:rPr>
            </w:pPr>
            <w:r w:rsidRPr="00D717F9">
              <w:rPr>
                <w:rFonts w:eastAsiaTheme="minorHAnsi"/>
                <w:color w:val="000000" w:themeColor="text1"/>
                <w:lang w:eastAsia="en-US"/>
              </w:rPr>
              <w:t xml:space="preserve"> «От рождения до школы» </w:t>
            </w:r>
          </w:p>
          <w:p w:rsidR="00CF158B" w:rsidRPr="00D717F9" w:rsidRDefault="00CF158B" w:rsidP="00342FB1">
            <w:pPr>
              <w:jc w:val="center"/>
              <w:rPr>
                <w:rFonts w:eastAsiaTheme="minorHAnsi"/>
                <w:color w:val="000000" w:themeColor="text1"/>
                <w:lang w:eastAsia="en-US"/>
              </w:rPr>
            </w:pPr>
            <w:proofErr w:type="spellStart"/>
            <w:r w:rsidRPr="00D717F9">
              <w:rPr>
                <w:rFonts w:eastAsiaTheme="minorHAnsi"/>
                <w:color w:val="000000" w:themeColor="text1"/>
                <w:lang w:eastAsia="en-US"/>
              </w:rPr>
              <w:t>Веракса</w:t>
            </w:r>
            <w:proofErr w:type="spellEnd"/>
            <w:r w:rsidRPr="00D717F9">
              <w:rPr>
                <w:rFonts w:eastAsiaTheme="minorHAnsi"/>
                <w:color w:val="000000" w:themeColor="text1"/>
                <w:lang w:eastAsia="en-US"/>
              </w:rPr>
              <w:t xml:space="preserve"> Н.Е.. Комарова Т.С.. Васильева М.А.</w:t>
            </w:r>
          </w:p>
        </w:tc>
        <w:tc>
          <w:tcPr>
            <w:tcW w:w="8997" w:type="dxa"/>
          </w:tcPr>
          <w:p w:rsidR="00CF158B" w:rsidRPr="00D717F9" w:rsidRDefault="00CF158B" w:rsidP="00342FB1">
            <w:pPr>
              <w:jc w:val="center"/>
              <w:rPr>
                <w:rFonts w:eastAsiaTheme="minorHAnsi"/>
                <w:color w:val="000000" w:themeColor="text1"/>
                <w:lang w:eastAsia="en-US"/>
              </w:rPr>
            </w:pPr>
            <w:r w:rsidRPr="00D717F9">
              <w:rPr>
                <w:rFonts w:eastAsiaTheme="minorHAnsi"/>
                <w:color w:val="000000" w:themeColor="text1"/>
                <w:lang w:eastAsia="en-US"/>
              </w:rPr>
              <w:t>Комплексные и парциальные программы</w:t>
            </w:r>
          </w:p>
        </w:tc>
      </w:tr>
      <w:tr w:rsidR="00CF158B" w:rsidRPr="00D717F9" w:rsidTr="006D500D">
        <w:trPr>
          <w:jc w:val="center"/>
        </w:trPr>
        <w:tc>
          <w:tcPr>
            <w:tcW w:w="5828" w:type="dxa"/>
          </w:tcPr>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Художественно-эстетическое воспитание:</w:t>
            </w:r>
          </w:p>
          <w:p w:rsidR="00CF158B" w:rsidRPr="00D717F9" w:rsidRDefault="00CF158B" w:rsidP="00600E85">
            <w:pPr>
              <w:numPr>
                <w:ilvl w:val="0"/>
                <w:numId w:val="75"/>
              </w:numPr>
              <w:contextualSpacing/>
              <w:rPr>
                <w:color w:val="000000" w:themeColor="text1"/>
                <w:lang w:eastAsia="en-US"/>
              </w:rPr>
            </w:pPr>
            <w:r w:rsidRPr="00D717F9">
              <w:rPr>
                <w:color w:val="000000" w:themeColor="text1"/>
                <w:lang w:eastAsia="en-US"/>
              </w:rPr>
              <w:t>музыкальное воспитание.</w:t>
            </w:r>
          </w:p>
          <w:p w:rsidR="00CF158B" w:rsidRPr="00D717F9" w:rsidRDefault="00CF158B" w:rsidP="00342FB1">
            <w:pPr>
              <w:rPr>
                <w:rFonts w:eastAsiaTheme="minorHAnsi"/>
                <w:color w:val="000000" w:themeColor="text1"/>
                <w:lang w:eastAsia="en-US"/>
              </w:rPr>
            </w:pPr>
            <w:proofErr w:type="spellStart"/>
            <w:r w:rsidRPr="00D717F9">
              <w:rPr>
                <w:rFonts w:eastAsiaTheme="minorHAnsi"/>
                <w:color w:val="000000" w:themeColor="text1"/>
                <w:lang w:eastAsia="en-US"/>
              </w:rPr>
              <w:t>Культурно-досуговая</w:t>
            </w:r>
            <w:proofErr w:type="spellEnd"/>
            <w:r w:rsidRPr="00D717F9">
              <w:rPr>
                <w:rFonts w:eastAsiaTheme="minorHAnsi"/>
                <w:color w:val="000000" w:themeColor="text1"/>
                <w:lang w:eastAsia="en-US"/>
              </w:rPr>
              <w:t xml:space="preserve"> деятельность:</w:t>
            </w:r>
          </w:p>
          <w:p w:rsidR="00CF158B" w:rsidRPr="00D717F9" w:rsidRDefault="00CF158B" w:rsidP="00600E85">
            <w:pPr>
              <w:numPr>
                <w:ilvl w:val="0"/>
                <w:numId w:val="75"/>
              </w:numPr>
              <w:contextualSpacing/>
              <w:rPr>
                <w:color w:val="000000" w:themeColor="text1"/>
                <w:lang w:eastAsia="en-US"/>
              </w:rPr>
            </w:pPr>
            <w:r w:rsidRPr="00D717F9">
              <w:rPr>
                <w:color w:val="000000" w:themeColor="text1"/>
                <w:lang w:eastAsia="en-US"/>
              </w:rPr>
              <w:t>развлечения;</w:t>
            </w:r>
          </w:p>
          <w:p w:rsidR="00CF158B" w:rsidRPr="00D717F9" w:rsidRDefault="00CF158B" w:rsidP="00600E85">
            <w:pPr>
              <w:numPr>
                <w:ilvl w:val="0"/>
                <w:numId w:val="75"/>
              </w:numPr>
              <w:contextualSpacing/>
              <w:rPr>
                <w:color w:val="000000" w:themeColor="text1"/>
                <w:lang w:eastAsia="en-US"/>
              </w:rPr>
            </w:pPr>
            <w:r w:rsidRPr="00D717F9">
              <w:rPr>
                <w:color w:val="000000" w:themeColor="text1"/>
                <w:lang w:eastAsia="en-US"/>
              </w:rPr>
              <w:t>праздники;</w:t>
            </w:r>
          </w:p>
          <w:p w:rsidR="00CF158B" w:rsidRPr="00D717F9" w:rsidRDefault="00CF158B" w:rsidP="00600E85">
            <w:pPr>
              <w:numPr>
                <w:ilvl w:val="0"/>
                <w:numId w:val="75"/>
              </w:numPr>
              <w:contextualSpacing/>
              <w:rPr>
                <w:color w:val="000000" w:themeColor="text1"/>
                <w:lang w:eastAsia="en-US"/>
              </w:rPr>
            </w:pPr>
            <w:r w:rsidRPr="00D717F9">
              <w:rPr>
                <w:color w:val="000000" w:themeColor="text1"/>
                <w:lang w:eastAsia="en-US"/>
              </w:rPr>
              <w:t>творчество</w:t>
            </w:r>
          </w:p>
        </w:tc>
        <w:tc>
          <w:tcPr>
            <w:tcW w:w="8997" w:type="dxa"/>
          </w:tcPr>
          <w:p w:rsidR="00CF158B" w:rsidRPr="00D717F9" w:rsidRDefault="00CF158B" w:rsidP="00342FB1">
            <w:pPr>
              <w:tabs>
                <w:tab w:val="left" w:pos="180"/>
                <w:tab w:val="left" w:pos="360"/>
              </w:tabs>
              <w:rPr>
                <w:rFonts w:eastAsiaTheme="minorHAnsi"/>
                <w:bCs/>
                <w:color w:val="000000" w:themeColor="text1"/>
                <w:lang w:eastAsia="en-US"/>
              </w:rPr>
            </w:pPr>
            <w:proofErr w:type="spellStart"/>
            <w:r w:rsidRPr="00D717F9">
              <w:rPr>
                <w:rFonts w:eastAsiaTheme="minorHAnsi"/>
                <w:bCs/>
                <w:color w:val="000000" w:themeColor="text1"/>
                <w:lang w:eastAsia="en-US"/>
              </w:rPr>
              <w:t>Зацепина</w:t>
            </w:r>
            <w:proofErr w:type="spellEnd"/>
            <w:r w:rsidRPr="00D717F9">
              <w:rPr>
                <w:rFonts w:eastAsiaTheme="minorHAnsi"/>
                <w:bCs/>
                <w:color w:val="000000" w:themeColor="text1"/>
                <w:lang w:eastAsia="en-US"/>
              </w:rPr>
              <w:t xml:space="preserve"> М.Б. « Музыкальное воспитание в детском саду».- М.: Мозаика- Синтез, 2005-2010</w:t>
            </w:r>
          </w:p>
          <w:p w:rsidR="00CF158B" w:rsidRPr="00D717F9" w:rsidRDefault="00CF158B" w:rsidP="00342FB1">
            <w:pPr>
              <w:tabs>
                <w:tab w:val="left" w:pos="180"/>
                <w:tab w:val="left" w:pos="360"/>
              </w:tabs>
              <w:rPr>
                <w:rFonts w:eastAsiaTheme="minorHAnsi"/>
                <w:bCs/>
                <w:color w:val="000000" w:themeColor="text1"/>
                <w:lang w:eastAsia="en-US"/>
              </w:rPr>
            </w:pPr>
            <w:proofErr w:type="spellStart"/>
            <w:r w:rsidRPr="00D717F9">
              <w:rPr>
                <w:rFonts w:eastAsiaTheme="minorHAnsi"/>
                <w:bCs/>
                <w:color w:val="000000" w:themeColor="text1"/>
                <w:lang w:eastAsia="en-US"/>
              </w:rPr>
              <w:t>Зацепина</w:t>
            </w:r>
            <w:proofErr w:type="spellEnd"/>
            <w:r w:rsidRPr="00D717F9">
              <w:rPr>
                <w:rFonts w:eastAsiaTheme="minorHAnsi"/>
                <w:bCs/>
                <w:color w:val="000000" w:themeColor="text1"/>
                <w:lang w:eastAsia="en-US"/>
              </w:rPr>
              <w:t xml:space="preserve"> М.Б. </w:t>
            </w:r>
            <w:proofErr w:type="spellStart"/>
            <w:r w:rsidRPr="00D717F9">
              <w:rPr>
                <w:rFonts w:eastAsiaTheme="minorHAnsi"/>
                <w:bCs/>
                <w:color w:val="000000" w:themeColor="text1"/>
                <w:lang w:eastAsia="en-US"/>
              </w:rPr>
              <w:t>Культурно-досуговая</w:t>
            </w:r>
            <w:proofErr w:type="spellEnd"/>
            <w:r w:rsidRPr="00D717F9">
              <w:rPr>
                <w:rFonts w:eastAsiaTheme="minorHAnsi"/>
                <w:bCs/>
                <w:color w:val="000000" w:themeColor="text1"/>
                <w:lang w:eastAsia="en-US"/>
              </w:rPr>
              <w:t xml:space="preserve"> деятельность.- М.: Мозаика- Синтез, 2004</w:t>
            </w:r>
          </w:p>
          <w:p w:rsidR="00CF158B" w:rsidRPr="00D717F9" w:rsidRDefault="00CF158B" w:rsidP="00342FB1">
            <w:pPr>
              <w:tabs>
                <w:tab w:val="left" w:pos="180"/>
                <w:tab w:val="left" w:pos="360"/>
              </w:tabs>
              <w:rPr>
                <w:rFonts w:eastAsiaTheme="minorHAnsi"/>
                <w:bCs/>
                <w:color w:val="000000" w:themeColor="text1"/>
                <w:lang w:eastAsia="en-US"/>
              </w:rPr>
            </w:pPr>
            <w:proofErr w:type="spellStart"/>
            <w:r w:rsidRPr="00D717F9">
              <w:rPr>
                <w:rFonts w:eastAsiaTheme="minorHAnsi"/>
                <w:bCs/>
                <w:color w:val="000000" w:themeColor="text1"/>
                <w:lang w:eastAsia="en-US"/>
              </w:rPr>
              <w:t>Зацепина</w:t>
            </w:r>
            <w:proofErr w:type="spellEnd"/>
            <w:r w:rsidRPr="00D717F9">
              <w:rPr>
                <w:rFonts w:eastAsiaTheme="minorHAnsi"/>
                <w:bCs/>
                <w:color w:val="000000" w:themeColor="text1"/>
                <w:lang w:eastAsia="en-US"/>
              </w:rPr>
              <w:t xml:space="preserve"> М.Б. </w:t>
            </w:r>
            <w:proofErr w:type="spellStart"/>
            <w:r w:rsidRPr="00D717F9">
              <w:rPr>
                <w:rFonts w:eastAsiaTheme="minorHAnsi"/>
                <w:bCs/>
                <w:color w:val="000000" w:themeColor="text1"/>
                <w:lang w:eastAsia="en-US"/>
              </w:rPr>
              <w:t>Культурно-досуговая</w:t>
            </w:r>
            <w:proofErr w:type="spellEnd"/>
            <w:r w:rsidRPr="00D717F9">
              <w:rPr>
                <w:rFonts w:eastAsiaTheme="minorHAnsi"/>
                <w:bCs/>
                <w:color w:val="000000" w:themeColor="text1"/>
                <w:lang w:eastAsia="en-US"/>
              </w:rPr>
              <w:t xml:space="preserve"> деятельность в детском саду.- М.: Мозаика- Синтез, 2005-2010</w:t>
            </w:r>
          </w:p>
          <w:p w:rsidR="00CF158B" w:rsidRPr="00D717F9" w:rsidRDefault="00CF158B" w:rsidP="00342FB1">
            <w:pPr>
              <w:tabs>
                <w:tab w:val="left" w:pos="180"/>
                <w:tab w:val="left" w:pos="360"/>
              </w:tabs>
              <w:rPr>
                <w:rFonts w:eastAsiaTheme="minorHAnsi"/>
                <w:bCs/>
                <w:color w:val="000000" w:themeColor="text1"/>
                <w:lang w:eastAsia="en-US"/>
              </w:rPr>
            </w:pPr>
            <w:proofErr w:type="spellStart"/>
            <w:r w:rsidRPr="00D717F9">
              <w:rPr>
                <w:rFonts w:eastAsiaTheme="minorHAnsi"/>
                <w:bCs/>
                <w:color w:val="000000" w:themeColor="text1"/>
                <w:lang w:eastAsia="en-US"/>
              </w:rPr>
              <w:t>Зацепина</w:t>
            </w:r>
            <w:proofErr w:type="spellEnd"/>
            <w:r w:rsidRPr="00D717F9">
              <w:rPr>
                <w:rFonts w:eastAsiaTheme="minorHAnsi"/>
                <w:bCs/>
                <w:color w:val="000000" w:themeColor="text1"/>
                <w:lang w:eastAsia="en-US"/>
              </w:rPr>
              <w:t xml:space="preserve"> М.Б. , Антонова Т.В. Народные праздники в детском саду.- М.: Мозаика- Синтез, 2005-2010</w:t>
            </w:r>
          </w:p>
          <w:p w:rsidR="00CF158B" w:rsidRPr="00D717F9" w:rsidRDefault="00CF158B" w:rsidP="00342FB1">
            <w:pPr>
              <w:tabs>
                <w:tab w:val="left" w:pos="180"/>
                <w:tab w:val="left" w:pos="360"/>
              </w:tabs>
              <w:rPr>
                <w:rFonts w:eastAsiaTheme="minorHAnsi"/>
                <w:color w:val="000000" w:themeColor="text1"/>
                <w:lang w:eastAsia="en-US"/>
              </w:rPr>
            </w:pPr>
            <w:proofErr w:type="spellStart"/>
            <w:r w:rsidRPr="00D717F9">
              <w:rPr>
                <w:rFonts w:eastAsiaTheme="minorHAnsi"/>
                <w:bCs/>
                <w:color w:val="000000" w:themeColor="text1"/>
                <w:lang w:eastAsia="en-US"/>
              </w:rPr>
              <w:t>Зацепина</w:t>
            </w:r>
            <w:proofErr w:type="spellEnd"/>
            <w:r w:rsidRPr="00D717F9">
              <w:rPr>
                <w:rFonts w:eastAsiaTheme="minorHAnsi"/>
                <w:bCs/>
                <w:color w:val="000000" w:themeColor="text1"/>
                <w:lang w:eastAsia="en-US"/>
              </w:rPr>
              <w:t xml:space="preserve"> М.Б. , Антонова Т.В.Праздники и развлечения  в детском саду.- М.: Мозаика- Синтез, 2005-2010</w:t>
            </w:r>
          </w:p>
        </w:tc>
      </w:tr>
      <w:tr w:rsidR="00CF158B" w:rsidRPr="00D717F9" w:rsidTr="006D500D">
        <w:trPr>
          <w:jc w:val="center"/>
        </w:trPr>
        <w:tc>
          <w:tcPr>
            <w:tcW w:w="5828" w:type="dxa"/>
          </w:tcPr>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Физическое воспитание:</w:t>
            </w:r>
          </w:p>
          <w:p w:rsidR="00CF158B" w:rsidRPr="00D717F9" w:rsidRDefault="00CF158B" w:rsidP="00CF158B">
            <w:pPr>
              <w:numPr>
                <w:ilvl w:val="0"/>
                <w:numId w:val="3"/>
              </w:numPr>
              <w:contextualSpacing/>
              <w:rPr>
                <w:color w:val="000000" w:themeColor="text1"/>
                <w:lang w:eastAsia="en-US"/>
              </w:rPr>
            </w:pPr>
            <w:r w:rsidRPr="00D717F9">
              <w:rPr>
                <w:color w:val="000000" w:themeColor="text1"/>
                <w:lang w:eastAsia="en-US"/>
              </w:rPr>
              <w:t>физкультурно-оздоровительная работа;</w:t>
            </w:r>
          </w:p>
          <w:p w:rsidR="00CF158B" w:rsidRPr="00D717F9" w:rsidRDefault="00CF158B" w:rsidP="00CF158B">
            <w:pPr>
              <w:numPr>
                <w:ilvl w:val="0"/>
                <w:numId w:val="3"/>
              </w:numPr>
              <w:contextualSpacing/>
              <w:rPr>
                <w:color w:val="000000" w:themeColor="text1"/>
                <w:lang w:eastAsia="en-US"/>
              </w:rPr>
            </w:pPr>
            <w:r w:rsidRPr="00D717F9">
              <w:rPr>
                <w:color w:val="000000" w:themeColor="text1"/>
                <w:lang w:eastAsia="en-US"/>
              </w:rPr>
              <w:t>физическая культура;</w:t>
            </w:r>
          </w:p>
          <w:p w:rsidR="00CF158B" w:rsidRPr="00D717F9" w:rsidRDefault="00CF158B" w:rsidP="00CF158B">
            <w:pPr>
              <w:numPr>
                <w:ilvl w:val="0"/>
                <w:numId w:val="3"/>
              </w:numPr>
              <w:contextualSpacing/>
              <w:rPr>
                <w:color w:val="000000" w:themeColor="text1"/>
                <w:lang w:eastAsia="en-US"/>
              </w:rPr>
            </w:pPr>
            <w:r w:rsidRPr="00D717F9">
              <w:rPr>
                <w:color w:val="000000" w:themeColor="text1"/>
                <w:lang w:eastAsia="en-US"/>
              </w:rPr>
              <w:t>воспитание культурно-гигиенических навыков</w:t>
            </w:r>
          </w:p>
        </w:tc>
        <w:tc>
          <w:tcPr>
            <w:tcW w:w="8997" w:type="dxa"/>
          </w:tcPr>
          <w:p w:rsidR="00CF158B" w:rsidRPr="00D717F9" w:rsidRDefault="00CF158B" w:rsidP="00342FB1">
            <w:pPr>
              <w:rPr>
                <w:rFonts w:eastAsiaTheme="minorHAnsi"/>
                <w:color w:val="000000" w:themeColor="text1"/>
                <w:lang w:eastAsia="en-US"/>
              </w:rPr>
            </w:pPr>
            <w:proofErr w:type="spellStart"/>
            <w:r w:rsidRPr="00D717F9">
              <w:rPr>
                <w:rFonts w:eastAsiaTheme="minorHAnsi"/>
                <w:color w:val="000000" w:themeColor="text1"/>
                <w:lang w:eastAsia="en-US"/>
              </w:rPr>
              <w:t>Степаненкова</w:t>
            </w:r>
            <w:proofErr w:type="spellEnd"/>
            <w:r w:rsidRPr="00D717F9">
              <w:rPr>
                <w:rFonts w:eastAsiaTheme="minorHAnsi"/>
                <w:color w:val="000000" w:themeColor="text1"/>
                <w:lang w:eastAsia="en-US"/>
              </w:rPr>
              <w:t xml:space="preserve"> Э.Я. Методика физического воспитания. – М.: Издательский дом «Воспитание дошкольника», 2005.</w:t>
            </w:r>
          </w:p>
          <w:p w:rsidR="00CF158B" w:rsidRPr="00D717F9" w:rsidRDefault="00CF158B" w:rsidP="00342FB1">
            <w:pPr>
              <w:rPr>
                <w:rFonts w:eastAsiaTheme="minorHAnsi"/>
                <w:color w:val="000000" w:themeColor="text1"/>
                <w:lang w:eastAsia="en-US"/>
              </w:rPr>
            </w:pPr>
            <w:proofErr w:type="spellStart"/>
            <w:r w:rsidRPr="00D717F9">
              <w:rPr>
                <w:rFonts w:eastAsiaTheme="minorHAnsi"/>
                <w:color w:val="000000" w:themeColor="text1"/>
                <w:lang w:eastAsia="en-US"/>
              </w:rPr>
              <w:t>Степаненкова</w:t>
            </w:r>
            <w:proofErr w:type="spellEnd"/>
            <w:r w:rsidRPr="00D717F9">
              <w:rPr>
                <w:rFonts w:eastAsiaTheme="minorHAnsi"/>
                <w:color w:val="000000" w:themeColor="text1"/>
                <w:lang w:eastAsia="en-US"/>
              </w:rPr>
              <w:t xml:space="preserve"> Э.Я. Физическое воспитание в детском саду. - М.: </w:t>
            </w:r>
            <w:proofErr w:type="spellStart"/>
            <w:r w:rsidRPr="00D717F9">
              <w:rPr>
                <w:rFonts w:eastAsiaTheme="minorHAnsi"/>
                <w:color w:val="000000" w:themeColor="text1"/>
                <w:lang w:eastAsia="en-US"/>
              </w:rPr>
              <w:t>Мозайка</w:t>
            </w:r>
            <w:proofErr w:type="spellEnd"/>
            <w:r w:rsidRPr="00D717F9">
              <w:rPr>
                <w:rFonts w:eastAsiaTheme="minorHAnsi"/>
                <w:color w:val="000000" w:themeColor="text1"/>
                <w:lang w:eastAsia="en-US"/>
              </w:rPr>
              <w:t xml:space="preserve"> – Синтез, 2005.</w:t>
            </w:r>
          </w:p>
          <w:p w:rsidR="00CF158B" w:rsidRPr="00D717F9" w:rsidRDefault="00CF158B" w:rsidP="00342FB1">
            <w:pPr>
              <w:rPr>
                <w:rFonts w:eastAsiaTheme="minorHAnsi"/>
                <w:color w:val="000000" w:themeColor="text1"/>
                <w:lang w:eastAsia="en-US"/>
              </w:rPr>
            </w:pPr>
            <w:proofErr w:type="spellStart"/>
            <w:r w:rsidRPr="00D717F9">
              <w:rPr>
                <w:rFonts w:eastAsiaTheme="minorHAnsi"/>
                <w:color w:val="000000" w:themeColor="text1"/>
                <w:lang w:eastAsia="en-US"/>
              </w:rPr>
              <w:t>Степаненкова</w:t>
            </w:r>
            <w:proofErr w:type="spellEnd"/>
            <w:r w:rsidRPr="00D717F9">
              <w:rPr>
                <w:rFonts w:eastAsiaTheme="minorHAnsi"/>
                <w:color w:val="000000" w:themeColor="text1"/>
                <w:lang w:eastAsia="en-US"/>
              </w:rPr>
              <w:t xml:space="preserve"> Э.Я. Методика проведения подвижных игр. - М.: </w:t>
            </w:r>
            <w:proofErr w:type="spellStart"/>
            <w:r w:rsidRPr="00D717F9">
              <w:rPr>
                <w:rFonts w:eastAsiaTheme="minorHAnsi"/>
                <w:color w:val="000000" w:themeColor="text1"/>
                <w:lang w:eastAsia="en-US"/>
              </w:rPr>
              <w:t>Мозайка</w:t>
            </w:r>
            <w:proofErr w:type="spellEnd"/>
            <w:r w:rsidRPr="00D717F9">
              <w:rPr>
                <w:rFonts w:eastAsiaTheme="minorHAnsi"/>
                <w:color w:val="000000" w:themeColor="text1"/>
                <w:lang w:eastAsia="en-US"/>
              </w:rPr>
              <w:t xml:space="preserve"> – Синтез, 2009.</w:t>
            </w:r>
          </w:p>
          <w:p w:rsidR="00CF158B" w:rsidRPr="00D717F9" w:rsidRDefault="00CF158B" w:rsidP="00342FB1">
            <w:pPr>
              <w:rPr>
                <w:rFonts w:eastAsiaTheme="minorHAnsi"/>
                <w:color w:val="000000" w:themeColor="text1"/>
                <w:lang w:eastAsia="en-US"/>
              </w:rPr>
            </w:pPr>
            <w:proofErr w:type="spellStart"/>
            <w:r w:rsidRPr="00D717F9">
              <w:rPr>
                <w:rFonts w:eastAsiaTheme="minorHAnsi"/>
                <w:color w:val="000000" w:themeColor="text1"/>
                <w:lang w:eastAsia="en-US"/>
              </w:rPr>
              <w:t>Пензулаева</w:t>
            </w:r>
            <w:proofErr w:type="spellEnd"/>
            <w:r w:rsidRPr="00D717F9">
              <w:rPr>
                <w:rFonts w:eastAsiaTheme="minorHAnsi"/>
                <w:color w:val="000000" w:themeColor="text1"/>
                <w:lang w:eastAsia="en-US"/>
              </w:rPr>
              <w:t xml:space="preserve"> Л.И. Физкультурные занятия в детском саду. Вторая младшая, средняя группа, старшая группы.  - М.: </w:t>
            </w:r>
            <w:proofErr w:type="spellStart"/>
            <w:r w:rsidRPr="00D717F9">
              <w:rPr>
                <w:rFonts w:eastAsiaTheme="minorHAnsi"/>
                <w:color w:val="000000" w:themeColor="text1"/>
                <w:lang w:eastAsia="en-US"/>
              </w:rPr>
              <w:t>Мозайка</w:t>
            </w:r>
            <w:proofErr w:type="spellEnd"/>
            <w:r w:rsidRPr="00D717F9">
              <w:rPr>
                <w:rFonts w:eastAsiaTheme="minorHAnsi"/>
                <w:color w:val="000000" w:themeColor="text1"/>
                <w:lang w:eastAsia="en-US"/>
              </w:rPr>
              <w:t xml:space="preserve"> – Синтез, 2009.</w:t>
            </w:r>
          </w:p>
          <w:p w:rsidR="00CF158B" w:rsidRPr="00D717F9" w:rsidRDefault="00CF158B" w:rsidP="00342FB1">
            <w:pPr>
              <w:tabs>
                <w:tab w:val="left" w:pos="180"/>
              </w:tabs>
              <w:rPr>
                <w:rFonts w:eastAsiaTheme="minorHAnsi"/>
                <w:color w:val="000000" w:themeColor="text1"/>
                <w:lang w:eastAsia="en-US"/>
              </w:rPr>
            </w:pPr>
            <w:r w:rsidRPr="00D717F9">
              <w:rPr>
                <w:rFonts w:eastAsiaTheme="minorHAnsi"/>
                <w:color w:val="000000" w:themeColor="text1"/>
                <w:lang w:eastAsia="en-US"/>
              </w:rPr>
              <w:t xml:space="preserve">Осокина Т. И., Тимофеева Е. А., </w:t>
            </w:r>
            <w:proofErr w:type="spellStart"/>
            <w:r w:rsidRPr="00D717F9">
              <w:rPr>
                <w:rFonts w:eastAsiaTheme="minorHAnsi"/>
                <w:color w:val="000000" w:themeColor="text1"/>
                <w:lang w:eastAsia="en-US"/>
              </w:rPr>
              <w:t>Рунова</w:t>
            </w:r>
            <w:proofErr w:type="spellEnd"/>
            <w:r w:rsidRPr="00D717F9">
              <w:rPr>
                <w:rFonts w:eastAsiaTheme="minorHAnsi"/>
                <w:color w:val="000000" w:themeColor="text1"/>
                <w:lang w:eastAsia="en-US"/>
              </w:rPr>
              <w:t xml:space="preserve"> М. А. Физкультурное и спортивно-игровое оборудование для дошкольных образовательных учреждений. — М.: Мозаика-Синтез, 1999.</w:t>
            </w:r>
          </w:p>
          <w:p w:rsidR="00CF158B" w:rsidRPr="00D717F9" w:rsidRDefault="00CF158B" w:rsidP="00342FB1">
            <w:pPr>
              <w:tabs>
                <w:tab w:val="left" w:pos="180"/>
              </w:tabs>
              <w:rPr>
                <w:rFonts w:eastAsiaTheme="minorHAnsi"/>
                <w:color w:val="000000" w:themeColor="text1"/>
                <w:lang w:eastAsia="en-US"/>
              </w:rPr>
            </w:pPr>
            <w:proofErr w:type="spellStart"/>
            <w:r w:rsidRPr="00D717F9">
              <w:rPr>
                <w:rFonts w:eastAsiaTheme="minorHAnsi"/>
                <w:color w:val="000000" w:themeColor="text1"/>
                <w:lang w:eastAsia="en-US"/>
              </w:rPr>
              <w:t>Пензулаева</w:t>
            </w:r>
            <w:proofErr w:type="spellEnd"/>
            <w:r w:rsidRPr="00D717F9">
              <w:rPr>
                <w:rFonts w:eastAsiaTheme="minorHAnsi"/>
                <w:color w:val="000000" w:themeColor="text1"/>
                <w:lang w:eastAsia="en-US"/>
              </w:rPr>
              <w:t xml:space="preserve"> Л. И. Подвижные игры и игровые упражнения для детей 5–7 лет. — М.: </w:t>
            </w:r>
            <w:proofErr w:type="spellStart"/>
            <w:r w:rsidRPr="00D717F9">
              <w:rPr>
                <w:rFonts w:eastAsiaTheme="minorHAnsi"/>
                <w:color w:val="000000" w:themeColor="text1"/>
                <w:lang w:eastAsia="en-US"/>
              </w:rPr>
              <w:t>Владос</w:t>
            </w:r>
            <w:proofErr w:type="spellEnd"/>
            <w:r w:rsidRPr="00D717F9">
              <w:rPr>
                <w:rFonts w:eastAsiaTheme="minorHAnsi"/>
                <w:color w:val="000000" w:themeColor="text1"/>
                <w:lang w:eastAsia="en-US"/>
              </w:rPr>
              <w:t>, 2002.</w:t>
            </w:r>
          </w:p>
        </w:tc>
      </w:tr>
      <w:tr w:rsidR="00CF158B" w:rsidRPr="00D717F9" w:rsidTr="006D500D">
        <w:trPr>
          <w:jc w:val="center"/>
        </w:trPr>
        <w:tc>
          <w:tcPr>
            <w:tcW w:w="5828" w:type="dxa"/>
          </w:tcPr>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Физическое воспитание:</w:t>
            </w:r>
          </w:p>
          <w:p w:rsidR="00CF158B" w:rsidRPr="00D717F9" w:rsidRDefault="00CF158B" w:rsidP="00CF158B">
            <w:pPr>
              <w:numPr>
                <w:ilvl w:val="0"/>
                <w:numId w:val="3"/>
              </w:numPr>
              <w:contextualSpacing/>
              <w:rPr>
                <w:color w:val="000000" w:themeColor="text1"/>
                <w:lang w:eastAsia="en-US"/>
              </w:rPr>
            </w:pPr>
            <w:r w:rsidRPr="00D717F9">
              <w:rPr>
                <w:color w:val="000000" w:themeColor="text1"/>
                <w:lang w:eastAsia="en-US"/>
              </w:rPr>
              <w:t>физкультурно-оздоровительная работа;</w:t>
            </w:r>
          </w:p>
          <w:p w:rsidR="00CF158B" w:rsidRPr="00D717F9" w:rsidRDefault="00CF158B" w:rsidP="00CF158B">
            <w:pPr>
              <w:numPr>
                <w:ilvl w:val="0"/>
                <w:numId w:val="3"/>
              </w:numPr>
              <w:contextualSpacing/>
              <w:rPr>
                <w:color w:val="000000" w:themeColor="text1"/>
                <w:lang w:eastAsia="en-US"/>
              </w:rPr>
            </w:pPr>
            <w:r w:rsidRPr="00D717F9">
              <w:rPr>
                <w:color w:val="000000" w:themeColor="text1"/>
                <w:lang w:eastAsia="en-US"/>
              </w:rPr>
              <w:t>воспитание культурно-гигиенических навыков</w:t>
            </w:r>
          </w:p>
          <w:p w:rsidR="00CF158B" w:rsidRPr="00D717F9" w:rsidRDefault="00CF158B" w:rsidP="00342FB1">
            <w:pPr>
              <w:rPr>
                <w:rFonts w:eastAsiaTheme="minorHAnsi"/>
                <w:color w:val="000000" w:themeColor="text1"/>
                <w:lang w:eastAsia="en-US"/>
              </w:rPr>
            </w:pPr>
            <w:proofErr w:type="spellStart"/>
            <w:r w:rsidRPr="00D717F9">
              <w:rPr>
                <w:rFonts w:eastAsiaTheme="minorHAnsi"/>
                <w:color w:val="000000" w:themeColor="text1"/>
                <w:lang w:eastAsia="en-US"/>
              </w:rPr>
              <w:t>Культурно-досуговая</w:t>
            </w:r>
            <w:proofErr w:type="spellEnd"/>
            <w:r w:rsidRPr="00D717F9">
              <w:rPr>
                <w:rFonts w:eastAsiaTheme="minorHAnsi"/>
                <w:color w:val="000000" w:themeColor="text1"/>
                <w:lang w:eastAsia="en-US"/>
              </w:rPr>
              <w:t xml:space="preserve"> деятельность:</w:t>
            </w:r>
          </w:p>
          <w:p w:rsidR="00CF158B" w:rsidRPr="00D717F9" w:rsidRDefault="00CF158B" w:rsidP="00CF158B">
            <w:pPr>
              <w:numPr>
                <w:ilvl w:val="0"/>
                <w:numId w:val="4"/>
              </w:numPr>
              <w:contextualSpacing/>
              <w:rPr>
                <w:color w:val="000000" w:themeColor="text1"/>
                <w:lang w:eastAsia="en-US"/>
              </w:rPr>
            </w:pPr>
            <w:r w:rsidRPr="00D717F9">
              <w:rPr>
                <w:color w:val="000000" w:themeColor="text1"/>
                <w:lang w:eastAsia="en-US"/>
              </w:rPr>
              <w:t>отдых;</w:t>
            </w:r>
          </w:p>
        </w:tc>
        <w:tc>
          <w:tcPr>
            <w:tcW w:w="8997" w:type="dxa"/>
          </w:tcPr>
          <w:p w:rsidR="00CF158B" w:rsidRPr="00D717F9" w:rsidRDefault="00CF158B" w:rsidP="00342FB1">
            <w:pPr>
              <w:keepNext/>
              <w:keepLines/>
              <w:outlineLvl w:val="3"/>
              <w:rPr>
                <w:rFonts w:eastAsiaTheme="majorEastAsia"/>
                <w:b/>
                <w:i/>
                <w:iCs/>
                <w:color w:val="000000" w:themeColor="text1"/>
                <w:lang w:eastAsia="en-US"/>
              </w:rPr>
            </w:pPr>
            <w:r w:rsidRPr="00D717F9">
              <w:rPr>
                <w:rFonts w:eastAsiaTheme="majorEastAsia"/>
                <w:i/>
                <w:iCs/>
                <w:color w:val="000000" w:themeColor="text1"/>
                <w:lang w:eastAsia="en-US"/>
              </w:rPr>
              <w:t>Новикова И.М.Формирование представлений о здоровом образе жизни у дошкольников. – М.: Мозаика-Синтез, 2009-2010</w:t>
            </w:r>
          </w:p>
          <w:p w:rsidR="00CF158B" w:rsidRPr="00D717F9" w:rsidRDefault="00CF158B" w:rsidP="00342FB1">
            <w:pPr>
              <w:keepNext/>
              <w:keepLines/>
              <w:outlineLvl w:val="3"/>
              <w:rPr>
                <w:rFonts w:eastAsiaTheme="majorEastAsia"/>
                <w:b/>
                <w:i/>
                <w:iCs/>
                <w:color w:val="000000" w:themeColor="text1"/>
                <w:lang w:eastAsia="en-US"/>
              </w:rPr>
            </w:pPr>
            <w:proofErr w:type="spellStart"/>
            <w:r w:rsidRPr="00D717F9">
              <w:rPr>
                <w:rFonts w:eastAsiaTheme="majorEastAsia"/>
                <w:i/>
                <w:iCs/>
                <w:color w:val="000000" w:themeColor="text1"/>
                <w:lang w:eastAsia="en-US"/>
              </w:rPr>
              <w:t>Пензулаева</w:t>
            </w:r>
            <w:proofErr w:type="spellEnd"/>
            <w:r w:rsidRPr="00D717F9">
              <w:rPr>
                <w:rFonts w:eastAsiaTheme="majorEastAsia"/>
                <w:i/>
                <w:iCs/>
                <w:color w:val="000000" w:themeColor="text1"/>
                <w:lang w:eastAsia="en-US"/>
              </w:rPr>
              <w:t xml:space="preserve"> Л.И. Оздоровительная гимнастика для детей 3-7 лет.- М.: Мозаика- Синтез, 2009-2010</w:t>
            </w:r>
          </w:p>
          <w:p w:rsidR="00CF158B" w:rsidRPr="00D717F9" w:rsidRDefault="00CF158B" w:rsidP="00342FB1">
            <w:pPr>
              <w:tabs>
                <w:tab w:val="left" w:pos="180"/>
              </w:tabs>
              <w:rPr>
                <w:rFonts w:eastAsiaTheme="minorHAnsi"/>
                <w:i/>
                <w:color w:val="000000" w:themeColor="text1"/>
                <w:lang w:eastAsia="en-US"/>
              </w:rPr>
            </w:pPr>
            <w:r w:rsidRPr="00D717F9">
              <w:rPr>
                <w:rFonts w:eastAsiaTheme="minorHAnsi"/>
                <w:bCs/>
                <w:color w:val="000000" w:themeColor="text1"/>
                <w:lang w:eastAsia="en-US"/>
              </w:rPr>
              <w:t xml:space="preserve">Кудрявцев В. Т., Егоров Б. Б. Развивающая педагогика оздоровления. — М.: </w:t>
            </w:r>
            <w:proofErr w:type="spellStart"/>
            <w:r w:rsidRPr="00D717F9">
              <w:rPr>
                <w:rFonts w:eastAsiaTheme="minorHAnsi"/>
                <w:bCs/>
                <w:color w:val="000000" w:themeColor="text1"/>
                <w:lang w:eastAsia="en-US"/>
              </w:rPr>
              <w:t>Линка-</w:t>
            </w:r>
            <w:r w:rsidRPr="00D717F9">
              <w:rPr>
                <w:rFonts w:eastAsiaTheme="minorHAnsi"/>
                <w:bCs/>
                <w:color w:val="000000" w:themeColor="text1"/>
                <w:lang w:eastAsia="en-US"/>
              </w:rPr>
              <w:lastRenderedPageBreak/>
              <w:t>Пресс</w:t>
            </w:r>
            <w:proofErr w:type="spellEnd"/>
            <w:r w:rsidRPr="00D717F9">
              <w:rPr>
                <w:rFonts w:eastAsiaTheme="minorHAnsi"/>
                <w:bCs/>
                <w:color w:val="000000" w:themeColor="text1"/>
                <w:lang w:eastAsia="en-US"/>
              </w:rPr>
              <w:t>, 2000.</w:t>
            </w:r>
          </w:p>
        </w:tc>
      </w:tr>
      <w:tr w:rsidR="00CF158B" w:rsidRPr="00D717F9" w:rsidTr="006D500D">
        <w:trPr>
          <w:jc w:val="center"/>
        </w:trPr>
        <w:tc>
          <w:tcPr>
            <w:tcW w:w="5828" w:type="dxa"/>
          </w:tcPr>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lastRenderedPageBreak/>
              <w:t>Умственное воспитание:</w:t>
            </w:r>
          </w:p>
          <w:p w:rsidR="00CF158B" w:rsidRPr="00D717F9" w:rsidRDefault="00CF158B" w:rsidP="00CF158B">
            <w:pPr>
              <w:numPr>
                <w:ilvl w:val="0"/>
                <w:numId w:val="4"/>
              </w:numPr>
              <w:contextualSpacing/>
              <w:rPr>
                <w:color w:val="000000" w:themeColor="text1"/>
                <w:lang w:eastAsia="en-US"/>
              </w:rPr>
            </w:pPr>
            <w:r w:rsidRPr="00D717F9">
              <w:rPr>
                <w:color w:val="000000" w:themeColor="text1"/>
                <w:lang w:eastAsia="en-US"/>
              </w:rPr>
              <w:t>ребенок и окружающий мир:</w:t>
            </w:r>
          </w:p>
          <w:p w:rsidR="00CF158B" w:rsidRPr="00D717F9" w:rsidRDefault="00CF158B" w:rsidP="00342FB1">
            <w:pPr>
              <w:ind w:left="708"/>
              <w:rPr>
                <w:color w:val="000000" w:themeColor="text1"/>
                <w:lang w:eastAsia="en-US"/>
              </w:rPr>
            </w:pPr>
            <w:r w:rsidRPr="00D717F9">
              <w:rPr>
                <w:color w:val="000000" w:themeColor="text1"/>
                <w:lang w:eastAsia="en-US"/>
              </w:rPr>
              <w:t>явления общественной жизни;</w:t>
            </w:r>
          </w:p>
          <w:p w:rsidR="00CF158B" w:rsidRPr="00D717F9" w:rsidRDefault="00CF158B" w:rsidP="00342FB1">
            <w:pPr>
              <w:ind w:left="708"/>
              <w:rPr>
                <w:color w:val="000000" w:themeColor="text1"/>
                <w:lang w:eastAsia="en-US"/>
              </w:rPr>
            </w:pPr>
            <w:r w:rsidRPr="00D717F9">
              <w:rPr>
                <w:color w:val="000000" w:themeColor="text1"/>
                <w:lang w:eastAsia="en-US"/>
              </w:rPr>
              <w:t>семья;</w:t>
            </w:r>
          </w:p>
          <w:p w:rsidR="00CF158B" w:rsidRPr="00D717F9" w:rsidRDefault="00CF158B" w:rsidP="00342FB1">
            <w:pPr>
              <w:ind w:left="708"/>
              <w:rPr>
                <w:color w:val="000000" w:themeColor="text1"/>
                <w:lang w:eastAsia="en-US"/>
              </w:rPr>
            </w:pPr>
            <w:r w:rsidRPr="00D717F9">
              <w:rPr>
                <w:color w:val="000000" w:themeColor="text1"/>
                <w:lang w:eastAsia="en-US"/>
              </w:rPr>
              <w:t>детский сад</w:t>
            </w:r>
          </w:p>
          <w:p w:rsidR="00CF158B" w:rsidRPr="00D717F9" w:rsidRDefault="00CF158B" w:rsidP="00CF158B">
            <w:pPr>
              <w:numPr>
                <w:ilvl w:val="0"/>
                <w:numId w:val="4"/>
              </w:numPr>
              <w:contextualSpacing/>
              <w:rPr>
                <w:color w:val="000000" w:themeColor="text1"/>
                <w:lang w:eastAsia="en-US"/>
              </w:rPr>
            </w:pPr>
            <w:r w:rsidRPr="00D717F9">
              <w:rPr>
                <w:color w:val="000000" w:themeColor="text1"/>
                <w:lang w:eastAsia="en-US"/>
              </w:rPr>
              <w:t>природное окружение. Экологическое воспитание</w:t>
            </w:r>
          </w:p>
        </w:tc>
        <w:tc>
          <w:tcPr>
            <w:tcW w:w="8997" w:type="dxa"/>
          </w:tcPr>
          <w:p w:rsidR="00CF158B" w:rsidRPr="00D717F9" w:rsidRDefault="00CF158B" w:rsidP="00342FB1">
            <w:pPr>
              <w:tabs>
                <w:tab w:val="left" w:pos="360"/>
              </w:tabs>
              <w:jc w:val="both"/>
              <w:rPr>
                <w:rFonts w:eastAsiaTheme="minorHAnsi"/>
                <w:color w:val="000000" w:themeColor="text1"/>
                <w:lang w:eastAsia="en-US"/>
              </w:rPr>
            </w:pPr>
            <w:r w:rsidRPr="00D717F9">
              <w:rPr>
                <w:rFonts w:eastAsiaTheme="minorHAnsi"/>
                <w:color w:val="000000" w:themeColor="text1"/>
                <w:lang w:eastAsia="en-US"/>
              </w:rPr>
              <w:t xml:space="preserve">Основы безопасности детей дошкольного возраста / Н. Н. Авдеева, О. Л. Князева, Р. Б. </w:t>
            </w:r>
            <w:proofErr w:type="spellStart"/>
            <w:r w:rsidRPr="00D717F9">
              <w:rPr>
                <w:rFonts w:eastAsiaTheme="minorHAnsi"/>
                <w:color w:val="000000" w:themeColor="text1"/>
                <w:lang w:eastAsia="en-US"/>
              </w:rPr>
              <w:t>Стеркина</w:t>
            </w:r>
            <w:proofErr w:type="spellEnd"/>
            <w:r w:rsidRPr="00D717F9">
              <w:rPr>
                <w:rFonts w:eastAsiaTheme="minorHAnsi"/>
                <w:color w:val="000000" w:themeColor="text1"/>
                <w:lang w:eastAsia="en-US"/>
              </w:rPr>
              <w:t>. — М.: Просвещение, 2007.</w:t>
            </w:r>
          </w:p>
          <w:p w:rsidR="00CF158B" w:rsidRPr="00D717F9" w:rsidRDefault="00CF158B" w:rsidP="00342FB1">
            <w:pPr>
              <w:tabs>
                <w:tab w:val="left" w:pos="360"/>
              </w:tabs>
              <w:jc w:val="both"/>
              <w:rPr>
                <w:rFonts w:eastAsiaTheme="minorHAnsi"/>
                <w:color w:val="000000" w:themeColor="text1"/>
                <w:lang w:eastAsia="en-US"/>
              </w:rPr>
            </w:pPr>
            <w:proofErr w:type="spellStart"/>
            <w:r w:rsidRPr="00D717F9">
              <w:rPr>
                <w:rFonts w:eastAsiaTheme="minorHAnsi"/>
                <w:color w:val="000000" w:themeColor="text1"/>
                <w:lang w:eastAsia="en-US"/>
              </w:rPr>
              <w:t>Стеркина</w:t>
            </w:r>
            <w:proofErr w:type="spellEnd"/>
            <w:r w:rsidRPr="00D717F9">
              <w:rPr>
                <w:rFonts w:eastAsiaTheme="minorHAnsi"/>
                <w:color w:val="000000" w:themeColor="text1"/>
                <w:lang w:eastAsia="en-US"/>
              </w:rPr>
              <w:t xml:space="preserve"> Р. Б. Основы безопасности детей дошкольного возраста. — М.: Просвещение, 2000.</w:t>
            </w:r>
          </w:p>
          <w:p w:rsidR="00CF158B" w:rsidRPr="00D717F9" w:rsidRDefault="00CF158B" w:rsidP="00342FB1">
            <w:pPr>
              <w:tabs>
                <w:tab w:val="left" w:pos="360"/>
              </w:tabs>
              <w:jc w:val="both"/>
              <w:rPr>
                <w:rFonts w:eastAsiaTheme="minorHAnsi"/>
                <w:color w:val="000000" w:themeColor="text1"/>
                <w:lang w:eastAsia="en-US"/>
              </w:rPr>
            </w:pPr>
            <w:r w:rsidRPr="00D717F9">
              <w:rPr>
                <w:rFonts w:eastAsiaTheme="minorHAnsi"/>
                <w:color w:val="000000" w:themeColor="text1"/>
                <w:lang w:eastAsia="en-US"/>
              </w:rPr>
              <w:t>Шорыгина Т. А. Правила пожарной безопасности детей 5–8 лет. — М.: Сфера, 2005.</w:t>
            </w:r>
          </w:p>
          <w:p w:rsidR="00CF158B" w:rsidRPr="00D717F9" w:rsidRDefault="00CF158B" w:rsidP="00342FB1">
            <w:pPr>
              <w:tabs>
                <w:tab w:val="left" w:pos="360"/>
              </w:tabs>
              <w:jc w:val="both"/>
              <w:rPr>
                <w:rFonts w:eastAsiaTheme="minorHAnsi"/>
                <w:color w:val="000000" w:themeColor="text1"/>
                <w:lang w:eastAsia="en-US"/>
              </w:rPr>
            </w:pPr>
            <w:r w:rsidRPr="00D717F9">
              <w:rPr>
                <w:rFonts w:eastAsiaTheme="minorHAnsi"/>
                <w:color w:val="000000" w:themeColor="text1"/>
                <w:lang w:eastAsia="en-US"/>
              </w:rPr>
              <w:t>Шорыгина Т. А. Осторожные сказки: Безопасность для малышей. — М.: Книголюб, 2004.</w:t>
            </w:r>
          </w:p>
          <w:p w:rsidR="00CF158B" w:rsidRPr="00D717F9" w:rsidRDefault="00CF158B" w:rsidP="00342FB1">
            <w:pPr>
              <w:tabs>
                <w:tab w:val="left" w:pos="360"/>
              </w:tabs>
              <w:jc w:val="both"/>
              <w:rPr>
                <w:rFonts w:eastAsiaTheme="minorHAnsi"/>
                <w:color w:val="000000" w:themeColor="text1"/>
                <w:lang w:eastAsia="en-US"/>
              </w:rPr>
            </w:pPr>
            <w:proofErr w:type="spellStart"/>
            <w:r w:rsidRPr="00D717F9">
              <w:rPr>
                <w:rFonts w:eastAsiaTheme="minorHAnsi"/>
                <w:color w:val="000000" w:themeColor="text1"/>
                <w:lang w:eastAsia="en-US"/>
              </w:rPr>
              <w:t>Саулина</w:t>
            </w:r>
            <w:proofErr w:type="spellEnd"/>
            <w:r w:rsidRPr="00D717F9">
              <w:rPr>
                <w:rFonts w:eastAsiaTheme="minorHAnsi"/>
                <w:color w:val="000000" w:themeColor="text1"/>
                <w:lang w:eastAsia="en-US"/>
              </w:rPr>
              <w:t xml:space="preserve"> Т.Ф. Три сигнала светофора. Ознакомление дошкольников с правилами дорожного движения. = М.: Мозаика – Синтез, 2009 – 2010.</w:t>
            </w:r>
          </w:p>
        </w:tc>
      </w:tr>
      <w:tr w:rsidR="00CF158B" w:rsidRPr="00D717F9" w:rsidTr="006D500D">
        <w:trPr>
          <w:jc w:val="center"/>
        </w:trPr>
        <w:tc>
          <w:tcPr>
            <w:tcW w:w="5828" w:type="dxa"/>
          </w:tcPr>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Умственное воспитание:</w:t>
            </w:r>
          </w:p>
          <w:p w:rsidR="00CF158B" w:rsidRPr="00D717F9" w:rsidRDefault="00CF158B" w:rsidP="00CF158B">
            <w:pPr>
              <w:numPr>
                <w:ilvl w:val="0"/>
                <w:numId w:val="4"/>
              </w:numPr>
              <w:contextualSpacing/>
              <w:rPr>
                <w:color w:val="000000" w:themeColor="text1"/>
                <w:lang w:eastAsia="en-US"/>
              </w:rPr>
            </w:pPr>
            <w:r w:rsidRPr="00D717F9">
              <w:rPr>
                <w:color w:val="000000" w:themeColor="text1"/>
                <w:lang w:eastAsia="en-US"/>
              </w:rPr>
              <w:t>развитие речи;</w:t>
            </w:r>
          </w:p>
          <w:p w:rsidR="00CF158B" w:rsidRPr="00D717F9" w:rsidRDefault="00CF158B" w:rsidP="00CF158B">
            <w:pPr>
              <w:numPr>
                <w:ilvl w:val="0"/>
                <w:numId w:val="4"/>
              </w:numPr>
              <w:contextualSpacing/>
              <w:rPr>
                <w:color w:val="000000" w:themeColor="text1"/>
                <w:lang w:eastAsia="en-US"/>
              </w:rPr>
            </w:pPr>
            <w:r w:rsidRPr="00D717F9">
              <w:rPr>
                <w:color w:val="000000" w:themeColor="text1"/>
                <w:lang w:eastAsia="en-US"/>
              </w:rPr>
              <w:t>ребенок и окружающий мир.</w:t>
            </w:r>
          </w:p>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Нравственное воспитание.</w:t>
            </w:r>
          </w:p>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Игра.</w:t>
            </w:r>
          </w:p>
        </w:tc>
        <w:tc>
          <w:tcPr>
            <w:tcW w:w="8997" w:type="dxa"/>
          </w:tcPr>
          <w:p w:rsidR="00CF158B" w:rsidRPr="00D717F9" w:rsidRDefault="00CF158B" w:rsidP="00342FB1">
            <w:pPr>
              <w:jc w:val="both"/>
              <w:rPr>
                <w:rFonts w:eastAsiaTheme="minorHAnsi"/>
                <w:color w:val="000000" w:themeColor="text1"/>
                <w:lang w:eastAsia="en-US"/>
              </w:rPr>
            </w:pPr>
            <w:r w:rsidRPr="00D717F9">
              <w:rPr>
                <w:rFonts w:eastAsiaTheme="minorHAnsi"/>
                <w:color w:val="000000" w:themeColor="text1"/>
                <w:lang w:eastAsia="en-US"/>
              </w:rPr>
              <w:t xml:space="preserve">Губанова Н.Ф. Игровая деятельность в детском саду.- М.: </w:t>
            </w:r>
            <w:proofErr w:type="spellStart"/>
            <w:r w:rsidRPr="00D717F9">
              <w:rPr>
                <w:rFonts w:eastAsiaTheme="minorHAnsi"/>
                <w:color w:val="000000" w:themeColor="text1"/>
                <w:lang w:eastAsia="en-US"/>
              </w:rPr>
              <w:t>Мозаика-Снтез</w:t>
            </w:r>
            <w:proofErr w:type="spellEnd"/>
            <w:r w:rsidRPr="00D717F9">
              <w:rPr>
                <w:rFonts w:eastAsiaTheme="minorHAnsi"/>
                <w:color w:val="000000" w:themeColor="text1"/>
                <w:lang w:eastAsia="en-US"/>
              </w:rPr>
              <w:t xml:space="preserve"> , 2007-2010</w:t>
            </w:r>
          </w:p>
          <w:p w:rsidR="00CF158B" w:rsidRPr="00D717F9" w:rsidRDefault="00CF158B" w:rsidP="00342FB1">
            <w:pPr>
              <w:jc w:val="both"/>
              <w:rPr>
                <w:rFonts w:eastAsiaTheme="minorHAnsi"/>
                <w:color w:val="000000" w:themeColor="text1"/>
                <w:lang w:eastAsia="en-US"/>
              </w:rPr>
            </w:pPr>
            <w:r w:rsidRPr="00D717F9">
              <w:rPr>
                <w:rFonts w:eastAsiaTheme="minorHAnsi"/>
                <w:color w:val="000000" w:themeColor="text1"/>
                <w:lang w:eastAsia="en-US"/>
              </w:rPr>
              <w:t xml:space="preserve">Губанова Н.Ф. Развитие игровой деятельности. Система работы в младшей группе детского сада (средней, старшей).- М.: </w:t>
            </w:r>
            <w:proofErr w:type="spellStart"/>
            <w:r w:rsidRPr="00D717F9">
              <w:rPr>
                <w:rFonts w:eastAsiaTheme="minorHAnsi"/>
                <w:color w:val="000000" w:themeColor="text1"/>
                <w:lang w:eastAsia="en-US"/>
              </w:rPr>
              <w:t>Мозика-Синтез</w:t>
            </w:r>
            <w:proofErr w:type="spellEnd"/>
            <w:r w:rsidRPr="00D717F9">
              <w:rPr>
                <w:rFonts w:eastAsiaTheme="minorHAnsi"/>
                <w:color w:val="000000" w:themeColor="text1"/>
                <w:lang w:eastAsia="en-US"/>
              </w:rPr>
              <w:t>, 2009-2010</w:t>
            </w:r>
          </w:p>
          <w:p w:rsidR="00CF158B" w:rsidRPr="00D717F9" w:rsidRDefault="00CF158B" w:rsidP="00342FB1">
            <w:pPr>
              <w:jc w:val="both"/>
              <w:rPr>
                <w:rFonts w:eastAsiaTheme="minorHAnsi"/>
                <w:color w:val="000000" w:themeColor="text1"/>
                <w:lang w:eastAsia="en-US"/>
              </w:rPr>
            </w:pPr>
            <w:proofErr w:type="spellStart"/>
            <w:r w:rsidRPr="00D717F9">
              <w:rPr>
                <w:rFonts w:eastAsiaTheme="minorHAnsi"/>
                <w:color w:val="000000" w:themeColor="text1"/>
                <w:lang w:eastAsia="en-US"/>
              </w:rPr>
              <w:t>Зацепина</w:t>
            </w:r>
            <w:proofErr w:type="spellEnd"/>
            <w:r w:rsidRPr="00D717F9">
              <w:rPr>
                <w:rFonts w:eastAsiaTheme="minorHAnsi"/>
                <w:color w:val="000000" w:themeColor="text1"/>
                <w:lang w:eastAsia="en-US"/>
              </w:rPr>
              <w:t xml:space="preserve"> М.Б. Дни воинской славы. Патриотическое воспитание дошкольников. – М.: Мозаика-Синтез, 2008-2010</w:t>
            </w:r>
          </w:p>
          <w:p w:rsidR="00CF158B" w:rsidRPr="00D717F9" w:rsidRDefault="00CF158B" w:rsidP="00342FB1">
            <w:pPr>
              <w:jc w:val="both"/>
              <w:rPr>
                <w:rFonts w:eastAsiaTheme="minorHAnsi"/>
                <w:color w:val="000000" w:themeColor="text1"/>
                <w:lang w:eastAsia="en-US"/>
              </w:rPr>
            </w:pPr>
            <w:proofErr w:type="spellStart"/>
            <w:r w:rsidRPr="00D717F9">
              <w:rPr>
                <w:rFonts w:eastAsiaTheme="minorHAnsi"/>
                <w:color w:val="000000" w:themeColor="text1"/>
                <w:lang w:eastAsia="en-US"/>
              </w:rPr>
              <w:t>Куцакова</w:t>
            </w:r>
            <w:proofErr w:type="spellEnd"/>
            <w:r w:rsidRPr="00D717F9">
              <w:rPr>
                <w:rFonts w:eastAsiaTheme="minorHAnsi"/>
                <w:color w:val="000000" w:themeColor="text1"/>
                <w:lang w:eastAsia="en-US"/>
              </w:rPr>
              <w:t xml:space="preserve"> Л.В. Творим и мастерим. Ручной труд в детском саду и дома. – М.: Мозаика-Синтез, 2007-2010</w:t>
            </w:r>
          </w:p>
          <w:p w:rsidR="00CF158B" w:rsidRPr="00D717F9" w:rsidRDefault="00CF158B" w:rsidP="00342FB1">
            <w:pPr>
              <w:jc w:val="both"/>
              <w:rPr>
                <w:rFonts w:eastAsiaTheme="minorHAnsi"/>
                <w:color w:val="000000" w:themeColor="text1"/>
                <w:lang w:eastAsia="en-US"/>
              </w:rPr>
            </w:pPr>
            <w:r w:rsidRPr="00D717F9">
              <w:rPr>
                <w:rFonts w:eastAsiaTheme="minorHAnsi"/>
                <w:color w:val="000000" w:themeColor="text1"/>
                <w:lang w:eastAsia="en-US"/>
              </w:rPr>
              <w:t xml:space="preserve">Петрова В.И. , </w:t>
            </w:r>
            <w:proofErr w:type="spellStart"/>
            <w:r w:rsidRPr="00D717F9">
              <w:rPr>
                <w:rFonts w:eastAsiaTheme="minorHAnsi"/>
                <w:color w:val="000000" w:themeColor="text1"/>
                <w:lang w:eastAsia="en-US"/>
              </w:rPr>
              <w:t>Стульник</w:t>
            </w:r>
            <w:proofErr w:type="spellEnd"/>
            <w:r w:rsidRPr="00D717F9">
              <w:rPr>
                <w:rFonts w:eastAsiaTheme="minorHAnsi"/>
                <w:color w:val="000000" w:themeColor="text1"/>
                <w:lang w:eastAsia="en-US"/>
              </w:rPr>
              <w:t xml:space="preserve"> Т.Д. Этические беседы с детьми 4-7 лет.- М.: Мозаика- Синтез, 2007-2010</w:t>
            </w:r>
          </w:p>
          <w:p w:rsidR="00CF158B" w:rsidRPr="00D717F9" w:rsidRDefault="00CF158B" w:rsidP="00342FB1">
            <w:pPr>
              <w:jc w:val="both"/>
              <w:rPr>
                <w:rFonts w:eastAsiaTheme="minorHAnsi"/>
                <w:color w:val="000000" w:themeColor="text1"/>
                <w:lang w:eastAsia="en-US"/>
              </w:rPr>
            </w:pPr>
            <w:r w:rsidRPr="00D717F9">
              <w:rPr>
                <w:rFonts w:eastAsiaTheme="minorHAnsi"/>
                <w:color w:val="000000" w:themeColor="text1"/>
                <w:lang w:eastAsia="en-US"/>
              </w:rPr>
              <w:t xml:space="preserve">Петрова В.И. , </w:t>
            </w:r>
            <w:proofErr w:type="spellStart"/>
            <w:r w:rsidRPr="00D717F9">
              <w:rPr>
                <w:rFonts w:eastAsiaTheme="minorHAnsi"/>
                <w:color w:val="000000" w:themeColor="text1"/>
                <w:lang w:eastAsia="en-US"/>
              </w:rPr>
              <w:t>Стульник</w:t>
            </w:r>
            <w:proofErr w:type="spellEnd"/>
            <w:r w:rsidRPr="00D717F9">
              <w:rPr>
                <w:rFonts w:eastAsiaTheme="minorHAnsi"/>
                <w:color w:val="000000" w:themeColor="text1"/>
                <w:lang w:eastAsia="en-US"/>
              </w:rPr>
              <w:t xml:space="preserve"> Т.Д. Нравственное воспитание в детском саду.- М.: Мозаика- Синтез, 2006-2010</w:t>
            </w:r>
          </w:p>
          <w:p w:rsidR="00CF158B" w:rsidRPr="00D717F9" w:rsidRDefault="00CF158B" w:rsidP="00342FB1">
            <w:pPr>
              <w:tabs>
                <w:tab w:val="left" w:pos="360"/>
              </w:tabs>
              <w:rPr>
                <w:rFonts w:eastAsiaTheme="minorHAnsi"/>
                <w:i/>
                <w:color w:val="000000" w:themeColor="text1"/>
                <w:lang w:eastAsia="en-US"/>
              </w:rPr>
            </w:pPr>
            <w:r w:rsidRPr="00D717F9">
              <w:rPr>
                <w:rFonts w:eastAsiaTheme="minorHAnsi"/>
                <w:color w:val="000000" w:themeColor="text1"/>
                <w:lang w:eastAsia="en-US"/>
              </w:rPr>
              <w:t>Бондаренко А. К. Дидактические игры в детском саду. — М.: Просвещение, 1991</w:t>
            </w:r>
            <w:r w:rsidRPr="00D717F9">
              <w:rPr>
                <w:rFonts w:eastAsiaTheme="minorHAnsi"/>
                <w:i/>
                <w:color w:val="000000" w:themeColor="text1"/>
                <w:lang w:eastAsia="en-US"/>
              </w:rPr>
              <w:t>.</w:t>
            </w:r>
          </w:p>
          <w:p w:rsidR="00CF158B" w:rsidRPr="00D717F9" w:rsidRDefault="00CF158B" w:rsidP="00342FB1">
            <w:pPr>
              <w:tabs>
                <w:tab w:val="left" w:pos="360"/>
              </w:tabs>
              <w:rPr>
                <w:rFonts w:eastAsiaTheme="minorHAnsi"/>
                <w:color w:val="000000" w:themeColor="text1"/>
                <w:lang w:eastAsia="en-US"/>
              </w:rPr>
            </w:pPr>
            <w:r w:rsidRPr="00D717F9">
              <w:rPr>
                <w:rFonts w:eastAsiaTheme="minorHAnsi"/>
                <w:color w:val="000000" w:themeColor="text1"/>
                <w:lang w:eastAsia="en-US"/>
              </w:rPr>
              <w:t>Смирнова Е. О., Богуславская З. М. Развивающие игры для детей. — М.: Просвещение, 1991.</w:t>
            </w:r>
          </w:p>
          <w:p w:rsidR="00CF158B" w:rsidRPr="00D717F9" w:rsidRDefault="00CF158B" w:rsidP="00342FB1">
            <w:pPr>
              <w:tabs>
                <w:tab w:val="left" w:pos="360"/>
              </w:tabs>
              <w:rPr>
                <w:rFonts w:eastAsiaTheme="minorHAnsi"/>
                <w:color w:val="000000" w:themeColor="text1"/>
                <w:lang w:eastAsia="en-US"/>
              </w:rPr>
            </w:pPr>
            <w:proofErr w:type="spellStart"/>
            <w:r w:rsidRPr="00D717F9">
              <w:rPr>
                <w:rFonts w:eastAsiaTheme="minorHAnsi"/>
                <w:color w:val="000000" w:themeColor="text1"/>
                <w:lang w:eastAsia="en-US"/>
              </w:rPr>
              <w:t>Михайленко</w:t>
            </w:r>
            <w:proofErr w:type="spellEnd"/>
            <w:r w:rsidRPr="00D717F9">
              <w:rPr>
                <w:rFonts w:eastAsiaTheme="minorHAnsi"/>
                <w:color w:val="000000" w:themeColor="text1"/>
                <w:lang w:eastAsia="en-US"/>
              </w:rPr>
              <w:t xml:space="preserve"> И. Я., Короткова Н. А. Игра с правилами в дошкольном возрасте. — М.: Сфера, 2008.</w:t>
            </w:r>
          </w:p>
          <w:p w:rsidR="00CF158B" w:rsidRPr="00D717F9" w:rsidRDefault="00CF158B" w:rsidP="00342FB1">
            <w:pPr>
              <w:tabs>
                <w:tab w:val="left" w:pos="360"/>
              </w:tabs>
              <w:rPr>
                <w:rFonts w:eastAsiaTheme="minorHAnsi"/>
                <w:color w:val="000000" w:themeColor="text1"/>
                <w:lang w:eastAsia="en-US"/>
              </w:rPr>
            </w:pPr>
            <w:proofErr w:type="spellStart"/>
            <w:r w:rsidRPr="00D717F9">
              <w:rPr>
                <w:rFonts w:eastAsiaTheme="minorHAnsi"/>
                <w:color w:val="000000" w:themeColor="text1"/>
                <w:lang w:eastAsia="en-US"/>
              </w:rPr>
              <w:t>Михайленко</w:t>
            </w:r>
            <w:proofErr w:type="spellEnd"/>
            <w:r w:rsidRPr="00D717F9">
              <w:rPr>
                <w:rFonts w:eastAsiaTheme="minorHAnsi"/>
                <w:color w:val="000000" w:themeColor="text1"/>
                <w:lang w:eastAsia="en-US"/>
              </w:rPr>
              <w:t xml:space="preserve"> И. Я., Короткова Н. А. Как играть с ребенком? — М.: Сфера, 2008.</w:t>
            </w:r>
          </w:p>
          <w:p w:rsidR="00CF158B" w:rsidRPr="00D717F9" w:rsidRDefault="00CF158B" w:rsidP="00342FB1">
            <w:pPr>
              <w:tabs>
                <w:tab w:val="left" w:pos="360"/>
              </w:tabs>
              <w:rPr>
                <w:rFonts w:eastAsiaTheme="minorHAnsi"/>
                <w:color w:val="000000" w:themeColor="text1"/>
                <w:lang w:eastAsia="en-US"/>
              </w:rPr>
            </w:pPr>
            <w:r w:rsidRPr="00D717F9">
              <w:rPr>
                <w:rFonts w:eastAsiaTheme="minorHAnsi"/>
                <w:color w:val="000000" w:themeColor="text1"/>
                <w:lang w:eastAsia="en-US"/>
              </w:rPr>
              <w:t>Буре Р. Воспитание у дошкольников социальных норм поведения в деятельности на занятиях. Социальное развитие ребенка: Спецкурс / под ред. О. Л. Зверевой. — М., 2004.</w:t>
            </w:r>
          </w:p>
        </w:tc>
      </w:tr>
      <w:tr w:rsidR="00CF158B" w:rsidRPr="00D717F9" w:rsidTr="006D500D">
        <w:trPr>
          <w:jc w:val="center"/>
        </w:trPr>
        <w:tc>
          <w:tcPr>
            <w:tcW w:w="5828" w:type="dxa"/>
          </w:tcPr>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Трудовое воспитание.</w:t>
            </w:r>
          </w:p>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Умственное воспитание:</w:t>
            </w:r>
          </w:p>
          <w:p w:rsidR="00CF158B" w:rsidRPr="00D717F9" w:rsidRDefault="00CF158B" w:rsidP="00CF158B">
            <w:pPr>
              <w:numPr>
                <w:ilvl w:val="0"/>
                <w:numId w:val="5"/>
              </w:numPr>
              <w:contextualSpacing/>
              <w:rPr>
                <w:color w:val="000000" w:themeColor="text1"/>
                <w:lang w:eastAsia="en-US"/>
              </w:rPr>
            </w:pPr>
            <w:r w:rsidRPr="00D717F9">
              <w:rPr>
                <w:color w:val="000000" w:themeColor="text1"/>
                <w:lang w:eastAsia="en-US"/>
              </w:rPr>
              <w:t>ребенок и окружающий мир:</w:t>
            </w:r>
          </w:p>
          <w:p w:rsidR="00CF158B" w:rsidRPr="00D717F9" w:rsidRDefault="00CF158B" w:rsidP="00342FB1">
            <w:pPr>
              <w:ind w:left="708"/>
              <w:rPr>
                <w:color w:val="000000" w:themeColor="text1"/>
                <w:lang w:eastAsia="en-US"/>
              </w:rPr>
            </w:pPr>
            <w:r w:rsidRPr="00D717F9">
              <w:rPr>
                <w:color w:val="000000" w:themeColor="text1"/>
                <w:lang w:eastAsia="en-US"/>
              </w:rPr>
              <w:t>явления общественной жизни;</w:t>
            </w:r>
          </w:p>
          <w:p w:rsidR="00CF158B" w:rsidRPr="00D717F9" w:rsidRDefault="00CF158B" w:rsidP="00342FB1">
            <w:pPr>
              <w:ind w:left="708"/>
              <w:rPr>
                <w:color w:val="000000" w:themeColor="text1"/>
                <w:lang w:eastAsia="en-US"/>
              </w:rPr>
            </w:pPr>
            <w:r w:rsidRPr="00D717F9">
              <w:rPr>
                <w:color w:val="000000" w:themeColor="text1"/>
                <w:lang w:eastAsia="en-US"/>
              </w:rPr>
              <w:lastRenderedPageBreak/>
              <w:t>труд взрослых</w:t>
            </w:r>
          </w:p>
        </w:tc>
        <w:tc>
          <w:tcPr>
            <w:tcW w:w="8997" w:type="dxa"/>
          </w:tcPr>
          <w:p w:rsidR="00CF158B" w:rsidRPr="00D717F9" w:rsidRDefault="00CF158B" w:rsidP="00342FB1">
            <w:pPr>
              <w:tabs>
                <w:tab w:val="left" w:pos="180"/>
              </w:tabs>
              <w:rPr>
                <w:rFonts w:eastAsiaTheme="minorHAnsi"/>
                <w:color w:val="000000" w:themeColor="text1"/>
                <w:lang w:eastAsia="en-US"/>
              </w:rPr>
            </w:pPr>
            <w:r w:rsidRPr="00D717F9">
              <w:rPr>
                <w:rFonts w:eastAsiaTheme="minorHAnsi"/>
                <w:color w:val="000000" w:themeColor="text1"/>
                <w:lang w:eastAsia="en-US"/>
              </w:rPr>
              <w:lastRenderedPageBreak/>
              <w:t xml:space="preserve">Комарова Т.С., </w:t>
            </w:r>
            <w:proofErr w:type="spellStart"/>
            <w:r w:rsidRPr="00D717F9">
              <w:rPr>
                <w:rFonts w:eastAsiaTheme="minorHAnsi"/>
                <w:color w:val="000000" w:themeColor="text1"/>
                <w:lang w:eastAsia="en-US"/>
              </w:rPr>
              <w:t>Куцакова</w:t>
            </w:r>
            <w:proofErr w:type="spellEnd"/>
            <w:r w:rsidRPr="00D717F9">
              <w:rPr>
                <w:rFonts w:eastAsiaTheme="minorHAnsi"/>
                <w:color w:val="000000" w:themeColor="text1"/>
                <w:lang w:eastAsia="en-US"/>
              </w:rPr>
              <w:t xml:space="preserve"> Л.В., Павлова Л.Ю. Трудовое воспитание в детском саду— М.: Мозаика-Синтез, 2005-2010</w:t>
            </w:r>
          </w:p>
          <w:p w:rsidR="00CF158B" w:rsidRPr="00D717F9" w:rsidRDefault="00CF158B" w:rsidP="00342FB1">
            <w:pPr>
              <w:tabs>
                <w:tab w:val="left" w:pos="180"/>
              </w:tabs>
              <w:rPr>
                <w:rFonts w:eastAsiaTheme="minorHAnsi"/>
                <w:color w:val="000000" w:themeColor="text1"/>
                <w:lang w:eastAsia="en-US"/>
              </w:rPr>
            </w:pPr>
            <w:proofErr w:type="spellStart"/>
            <w:r w:rsidRPr="00D717F9">
              <w:rPr>
                <w:rFonts w:eastAsiaTheme="minorHAnsi"/>
                <w:color w:val="000000" w:themeColor="text1"/>
                <w:lang w:eastAsia="en-US"/>
              </w:rPr>
              <w:t>Куцакова</w:t>
            </w:r>
            <w:proofErr w:type="spellEnd"/>
            <w:r w:rsidRPr="00D717F9">
              <w:rPr>
                <w:rFonts w:eastAsiaTheme="minorHAnsi"/>
                <w:color w:val="000000" w:themeColor="text1"/>
                <w:lang w:eastAsia="en-US"/>
              </w:rPr>
              <w:t xml:space="preserve"> Л.В. Конструирование и ручной труд в детском саду — М.: Мозаика-Синтез, 2008-210</w:t>
            </w:r>
          </w:p>
          <w:p w:rsidR="00CF158B" w:rsidRPr="00D717F9" w:rsidRDefault="00CF158B" w:rsidP="00342FB1">
            <w:pPr>
              <w:tabs>
                <w:tab w:val="left" w:pos="180"/>
              </w:tabs>
              <w:rPr>
                <w:rFonts w:eastAsiaTheme="minorHAnsi"/>
                <w:color w:val="000000" w:themeColor="text1"/>
                <w:lang w:eastAsia="en-US"/>
              </w:rPr>
            </w:pPr>
            <w:proofErr w:type="spellStart"/>
            <w:r w:rsidRPr="00D717F9">
              <w:rPr>
                <w:rFonts w:eastAsiaTheme="minorHAnsi"/>
                <w:color w:val="000000" w:themeColor="text1"/>
                <w:lang w:eastAsia="en-US"/>
              </w:rPr>
              <w:lastRenderedPageBreak/>
              <w:t>Куцакова</w:t>
            </w:r>
            <w:proofErr w:type="spellEnd"/>
            <w:r w:rsidRPr="00D717F9">
              <w:rPr>
                <w:rFonts w:eastAsiaTheme="minorHAnsi"/>
                <w:color w:val="000000" w:themeColor="text1"/>
                <w:lang w:eastAsia="en-US"/>
              </w:rPr>
              <w:t xml:space="preserve"> Л.В. Нравственно-трудовое воспитание  в детском саду –М.: Мозаика-Синтез, 2007-2010</w:t>
            </w:r>
          </w:p>
        </w:tc>
      </w:tr>
      <w:tr w:rsidR="00CF158B" w:rsidRPr="00D717F9" w:rsidTr="006D500D">
        <w:trPr>
          <w:jc w:val="center"/>
        </w:trPr>
        <w:tc>
          <w:tcPr>
            <w:tcW w:w="5828" w:type="dxa"/>
          </w:tcPr>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lastRenderedPageBreak/>
              <w:t>Умственное воспитание:</w:t>
            </w:r>
          </w:p>
          <w:p w:rsidR="00CF158B" w:rsidRPr="00D717F9" w:rsidRDefault="00CF158B" w:rsidP="00CF158B">
            <w:pPr>
              <w:numPr>
                <w:ilvl w:val="0"/>
                <w:numId w:val="5"/>
              </w:numPr>
              <w:contextualSpacing/>
              <w:rPr>
                <w:color w:val="000000" w:themeColor="text1"/>
                <w:lang w:eastAsia="en-US"/>
              </w:rPr>
            </w:pPr>
            <w:r w:rsidRPr="00D717F9">
              <w:rPr>
                <w:color w:val="000000" w:themeColor="text1"/>
                <w:lang w:eastAsia="en-US"/>
              </w:rPr>
              <w:t>сенсорное воспитание;</w:t>
            </w:r>
          </w:p>
          <w:p w:rsidR="00CF158B" w:rsidRPr="00D717F9" w:rsidRDefault="00CF158B" w:rsidP="00CF158B">
            <w:pPr>
              <w:numPr>
                <w:ilvl w:val="0"/>
                <w:numId w:val="5"/>
              </w:numPr>
              <w:contextualSpacing/>
              <w:rPr>
                <w:color w:val="000000" w:themeColor="text1"/>
                <w:lang w:eastAsia="en-US"/>
              </w:rPr>
            </w:pPr>
            <w:r w:rsidRPr="00D717F9">
              <w:rPr>
                <w:color w:val="000000" w:themeColor="text1"/>
                <w:lang w:eastAsia="en-US"/>
              </w:rPr>
              <w:t>ребенок и окружающий мир:</w:t>
            </w:r>
          </w:p>
          <w:p w:rsidR="00CF158B" w:rsidRPr="00D717F9" w:rsidRDefault="00CF158B" w:rsidP="00342FB1">
            <w:pPr>
              <w:ind w:left="708"/>
              <w:rPr>
                <w:color w:val="000000" w:themeColor="text1"/>
                <w:lang w:eastAsia="en-US"/>
              </w:rPr>
            </w:pPr>
            <w:r w:rsidRPr="00D717F9">
              <w:rPr>
                <w:color w:val="000000" w:themeColor="text1"/>
                <w:lang w:eastAsia="en-US"/>
              </w:rPr>
              <w:t>предметное окружение;</w:t>
            </w:r>
          </w:p>
          <w:p w:rsidR="00CF158B" w:rsidRPr="00D717F9" w:rsidRDefault="00CF158B" w:rsidP="00342FB1">
            <w:pPr>
              <w:ind w:left="708"/>
              <w:rPr>
                <w:color w:val="000000" w:themeColor="text1"/>
                <w:lang w:eastAsia="en-US"/>
              </w:rPr>
            </w:pPr>
            <w:r w:rsidRPr="00D717F9">
              <w:rPr>
                <w:color w:val="000000" w:themeColor="text1"/>
                <w:lang w:eastAsia="en-US"/>
              </w:rPr>
              <w:t>родная страна;</w:t>
            </w:r>
          </w:p>
          <w:p w:rsidR="00CF158B" w:rsidRPr="00D717F9" w:rsidRDefault="00CF158B" w:rsidP="00342FB1">
            <w:pPr>
              <w:ind w:left="708"/>
              <w:rPr>
                <w:color w:val="000000" w:themeColor="text1"/>
                <w:lang w:eastAsia="en-US"/>
              </w:rPr>
            </w:pPr>
            <w:r w:rsidRPr="00D717F9">
              <w:rPr>
                <w:color w:val="000000" w:themeColor="text1"/>
                <w:lang w:eastAsia="en-US"/>
              </w:rPr>
              <w:t>наша планета;</w:t>
            </w:r>
          </w:p>
          <w:p w:rsidR="00CF158B" w:rsidRPr="00D717F9" w:rsidRDefault="00CF158B" w:rsidP="00CF158B">
            <w:pPr>
              <w:numPr>
                <w:ilvl w:val="0"/>
                <w:numId w:val="5"/>
              </w:numPr>
              <w:contextualSpacing/>
              <w:rPr>
                <w:color w:val="000000" w:themeColor="text1"/>
                <w:lang w:eastAsia="en-US"/>
              </w:rPr>
            </w:pPr>
            <w:r w:rsidRPr="00D717F9">
              <w:rPr>
                <w:color w:val="000000" w:themeColor="text1"/>
                <w:lang w:eastAsia="en-US"/>
              </w:rPr>
              <w:t>формирование элементарных математических представлений.</w:t>
            </w:r>
          </w:p>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Художественно-эстетическое воспитание:</w:t>
            </w:r>
          </w:p>
          <w:p w:rsidR="00CF158B" w:rsidRPr="00D717F9" w:rsidRDefault="00CF158B" w:rsidP="00CF158B">
            <w:pPr>
              <w:numPr>
                <w:ilvl w:val="0"/>
                <w:numId w:val="5"/>
              </w:numPr>
              <w:contextualSpacing/>
              <w:rPr>
                <w:color w:val="000000" w:themeColor="text1"/>
                <w:lang w:eastAsia="en-US"/>
              </w:rPr>
            </w:pPr>
            <w:r w:rsidRPr="00D717F9">
              <w:rPr>
                <w:color w:val="000000" w:themeColor="text1"/>
                <w:lang w:eastAsia="en-US"/>
              </w:rPr>
              <w:t>конструирование.</w:t>
            </w:r>
          </w:p>
          <w:p w:rsidR="00CF158B" w:rsidRPr="00D717F9" w:rsidRDefault="00CF158B" w:rsidP="00342FB1">
            <w:pPr>
              <w:rPr>
                <w:rFonts w:eastAsiaTheme="minorHAnsi"/>
                <w:color w:val="000000" w:themeColor="text1"/>
                <w:lang w:eastAsia="en-US"/>
              </w:rPr>
            </w:pPr>
            <w:proofErr w:type="spellStart"/>
            <w:r w:rsidRPr="00D717F9">
              <w:rPr>
                <w:rFonts w:eastAsiaTheme="minorHAnsi"/>
                <w:color w:val="000000" w:themeColor="text1"/>
                <w:lang w:eastAsia="en-US"/>
              </w:rPr>
              <w:t>Культурно-досуговая</w:t>
            </w:r>
            <w:proofErr w:type="spellEnd"/>
            <w:r w:rsidRPr="00D717F9">
              <w:rPr>
                <w:rFonts w:eastAsiaTheme="minorHAnsi"/>
                <w:color w:val="000000" w:themeColor="text1"/>
                <w:lang w:eastAsia="en-US"/>
              </w:rPr>
              <w:t xml:space="preserve"> деятельность:</w:t>
            </w:r>
          </w:p>
          <w:p w:rsidR="00CF158B" w:rsidRPr="00D717F9" w:rsidRDefault="00CF158B" w:rsidP="00CF158B">
            <w:pPr>
              <w:numPr>
                <w:ilvl w:val="0"/>
                <w:numId w:val="5"/>
              </w:numPr>
              <w:contextualSpacing/>
              <w:rPr>
                <w:color w:val="000000" w:themeColor="text1"/>
                <w:lang w:eastAsia="en-US"/>
              </w:rPr>
            </w:pPr>
            <w:r w:rsidRPr="00D717F9">
              <w:rPr>
                <w:color w:val="000000" w:themeColor="text1"/>
                <w:lang w:eastAsia="en-US"/>
              </w:rPr>
              <w:t>самообразование</w:t>
            </w:r>
          </w:p>
        </w:tc>
        <w:tc>
          <w:tcPr>
            <w:tcW w:w="8997" w:type="dxa"/>
          </w:tcPr>
          <w:p w:rsidR="00CF158B" w:rsidRPr="00D717F9" w:rsidRDefault="00CF158B" w:rsidP="00342FB1">
            <w:pPr>
              <w:jc w:val="both"/>
              <w:rPr>
                <w:rFonts w:eastAsiaTheme="minorHAnsi"/>
                <w:bCs/>
                <w:color w:val="000000" w:themeColor="text1"/>
                <w:lang w:eastAsia="en-US"/>
              </w:rPr>
            </w:pPr>
            <w:proofErr w:type="spellStart"/>
            <w:r w:rsidRPr="00D717F9">
              <w:rPr>
                <w:rFonts w:eastAsiaTheme="minorHAnsi"/>
                <w:bCs/>
                <w:color w:val="000000" w:themeColor="text1"/>
                <w:lang w:eastAsia="en-US"/>
              </w:rPr>
              <w:t>Веракса</w:t>
            </w:r>
            <w:proofErr w:type="spellEnd"/>
            <w:r w:rsidRPr="00D717F9">
              <w:rPr>
                <w:rFonts w:eastAsiaTheme="minorHAnsi"/>
                <w:bCs/>
                <w:color w:val="000000" w:themeColor="text1"/>
                <w:lang w:eastAsia="en-US"/>
              </w:rPr>
              <w:t xml:space="preserve"> Н.Е., </w:t>
            </w:r>
            <w:proofErr w:type="spellStart"/>
            <w:r w:rsidRPr="00D717F9">
              <w:rPr>
                <w:rFonts w:eastAsiaTheme="minorHAnsi"/>
                <w:bCs/>
                <w:color w:val="000000" w:themeColor="text1"/>
                <w:lang w:eastAsia="en-US"/>
              </w:rPr>
              <w:t>Веракса</w:t>
            </w:r>
            <w:proofErr w:type="spellEnd"/>
            <w:r w:rsidRPr="00D717F9">
              <w:rPr>
                <w:rFonts w:eastAsiaTheme="minorHAnsi"/>
                <w:bCs/>
                <w:color w:val="000000" w:themeColor="text1"/>
                <w:lang w:eastAsia="en-US"/>
              </w:rPr>
              <w:t xml:space="preserve"> А.Н. Проектная деятельность дошкольников.- М.: Мозаика-Синтез, 2008-2010</w:t>
            </w:r>
          </w:p>
          <w:p w:rsidR="00CF158B" w:rsidRPr="00D717F9" w:rsidRDefault="00CF158B" w:rsidP="00342FB1">
            <w:pPr>
              <w:jc w:val="both"/>
              <w:rPr>
                <w:rFonts w:eastAsiaTheme="minorHAnsi"/>
                <w:bCs/>
                <w:color w:val="000000" w:themeColor="text1"/>
                <w:lang w:eastAsia="en-US"/>
              </w:rPr>
            </w:pPr>
            <w:proofErr w:type="spellStart"/>
            <w:r w:rsidRPr="00D717F9">
              <w:rPr>
                <w:rFonts w:eastAsiaTheme="minorHAnsi"/>
                <w:color w:val="000000" w:themeColor="text1"/>
                <w:lang w:eastAsia="en-US"/>
              </w:rPr>
              <w:t>Куцакова</w:t>
            </w:r>
            <w:proofErr w:type="spellEnd"/>
            <w:r w:rsidRPr="00D717F9">
              <w:rPr>
                <w:rFonts w:eastAsiaTheme="minorHAnsi"/>
                <w:color w:val="000000" w:themeColor="text1"/>
                <w:lang w:eastAsia="en-US"/>
              </w:rPr>
              <w:t xml:space="preserve"> Л. В. Конструирование и ручной труд в детском саду — М.: Мозаика-Синтез, 2007.</w:t>
            </w:r>
          </w:p>
          <w:p w:rsidR="00CF158B" w:rsidRPr="00D717F9" w:rsidRDefault="00CF158B" w:rsidP="00342FB1">
            <w:pPr>
              <w:tabs>
                <w:tab w:val="left" w:pos="180"/>
                <w:tab w:val="left" w:pos="360"/>
              </w:tabs>
              <w:rPr>
                <w:rFonts w:eastAsiaTheme="minorHAnsi"/>
                <w:color w:val="000000" w:themeColor="text1"/>
                <w:lang w:eastAsia="en-US"/>
              </w:rPr>
            </w:pPr>
            <w:proofErr w:type="spellStart"/>
            <w:r w:rsidRPr="00D717F9">
              <w:rPr>
                <w:rFonts w:eastAsiaTheme="minorHAnsi"/>
                <w:color w:val="000000" w:themeColor="text1"/>
                <w:lang w:eastAsia="en-US"/>
              </w:rPr>
              <w:t>Куцакова</w:t>
            </w:r>
            <w:proofErr w:type="spellEnd"/>
            <w:r w:rsidRPr="00D717F9">
              <w:rPr>
                <w:rFonts w:eastAsiaTheme="minorHAnsi"/>
                <w:color w:val="000000" w:themeColor="text1"/>
                <w:lang w:eastAsia="en-US"/>
              </w:rPr>
              <w:t xml:space="preserve"> Л. В. Занятия по конструированию из строительного материала в средней (старшей, подготовительной) группе детского сада. — М.: Мозаика-Синтез, 2006-2010</w:t>
            </w:r>
          </w:p>
          <w:p w:rsidR="00CF158B" w:rsidRPr="00D717F9" w:rsidRDefault="00CF158B" w:rsidP="00342FB1">
            <w:pPr>
              <w:tabs>
                <w:tab w:val="left" w:pos="180"/>
                <w:tab w:val="left" w:pos="360"/>
              </w:tabs>
              <w:rPr>
                <w:rFonts w:eastAsiaTheme="minorHAnsi"/>
                <w:color w:val="000000" w:themeColor="text1"/>
                <w:lang w:eastAsia="en-US"/>
              </w:rPr>
            </w:pPr>
            <w:proofErr w:type="spellStart"/>
            <w:r w:rsidRPr="00D717F9">
              <w:rPr>
                <w:rFonts w:eastAsiaTheme="minorHAnsi"/>
                <w:color w:val="000000" w:themeColor="text1"/>
                <w:lang w:eastAsia="en-US"/>
              </w:rPr>
              <w:t>Куцакова</w:t>
            </w:r>
            <w:proofErr w:type="spellEnd"/>
            <w:r w:rsidRPr="00D717F9">
              <w:rPr>
                <w:rFonts w:eastAsiaTheme="minorHAnsi"/>
                <w:color w:val="000000" w:themeColor="text1"/>
                <w:lang w:eastAsia="en-US"/>
              </w:rPr>
              <w:t xml:space="preserve"> Л. В. Творим и мастерим. Ручной труд: Пособие для педагогов и родителей. — М., 2007.</w:t>
            </w:r>
          </w:p>
          <w:p w:rsidR="00CF158B" w:rsidRPr="00D717F9" w:rsidRDefault="00CF158B" w:rsidP="00342FB1">
            <w:pPr>
              <w:tabs>
                <w:tab w:val="left" w:pos="180"/>
                <w:tab w:val="left" w:pos="360"/>
              </w:tabs>
              <w:rPr>
                <w:rFonts w:eastAsiaTheme="minorHAnsi"/>
                <w:color w:val="000000" w:themeColor="text1"/>
                <w:lang w:eastAsia="en-US"/>
              </w:rPr>
            </w:pPr>
            <w:proofErr w:type="spellStart"/>
            <w:r w:rsidRPr="00D717F9">
              <w:rPr>
                <w:rFonts w:eastAsiaTheme="minorHAnsi"/>
                <w:color w:val="000000" w:themeColor="text1"/>
                <w:lang w:eastAsia="en-US"/>
              </w:rPr>
              <w:t>Арапова-Пискарева</w:t>
            </w:r>
            <w:proofErr w:type="spellEnd"/>
            <w:r w:rsidRPr="00D717F9">
              <w:rPr>
                <w:rFonts w:eastAsiaTheme="minorHAnsi"/>
                <w:color w:val="000000" w:themeColor="text1"/>
                <w:lang w:eastAsia="en-US"/>
              </w:rPr>
              <w:t xml:space="preserve"> Н.А. Формирование элементарных математических представлений.- М.: Мозаика-Синтез, 2006-2010</w:t>
            </w:r>
          </w:p>
          <w:p w:rsidR="00CF158B" w:rsidRPr="00D717F9" w:rsidRDefault="00CF158B" w:rsidP="00342FB1">
            <w:pPr>
              <w:tabs>
                <w:tab w:val="left" w:pos="180"/>
                <w:tab w:val="left" w:pos="360"/>
              </w:tabs>
              <w:rPr>
                <w:rFonts w:eastAsiaTheme="minorHAnsi"/>
                <w:color w:val="000000" w:themeColor="text1"/>
                <w:lang w:eastAsia="en-US"/>
              </w:rPr>
            </w:pPr>
            <w:proofErr w:type="spellStart"/>
            <w:r w:rsidRPr="00D717F9">
              <w:rPr>
                <w:rFonts w:eastAsiaTheme="minorHAnsi"/>
                <w:color w:val="000000" w:themeColor="text1"/>
                <w:lang w:eastAsia="en-US"/>
              </w:rPr>
              <w:t>Помораева</w:t>
            </w:r>
            <w:proofErr w:type="spellEnd"/>
            <w:r w:rsidRPr="00D717F9">
              <w:rPr>
                <w:rFonts w:eastAsiaTheme="minorHAnsi"/>
                <w:color w:val="000000" w:themeColor="text1"/>
                <w:lang w:eastAsia="en-US"/>
              </w:rPr>
              <w:t xml:space="preserve"> И.А. , </w:t>
            </w:r>
            <w:proofErr w:type="spellStart"/>
            <w:r w:rsidRPr="00D717F9">
              <w:rPr>
                <w:rFonts w:eastAsiaTheme="minorHAnsi"/>
                <w:color w:val="000000" w:themeColor="text1"/>
                <w:lang w:eastAsia="en-US"/>
              </w:rPr>
              <w:t>Позина</w:t>
            </w:r>
            <w:proofErr w:type="spellEnd"/>
            <w:r w:rsidRPr="00D717F9">
              <w:rPr>
                <w:rFonts w:eastAsiaTheme="minorHAnsi"/>
                <w:color w:val="000000" w:themeColor="text1"/>
                <w:lang w:eastAsia="en-US"/>
              </w:rPr>
              <w:t xml:space="preserve"> В.А. Занятия по формированию элементарных математических представлений во </w:t>
            </w:r>
            <w:proofErr w:type="spellStart"/>
            <w:r w:rsidRPr="00D717F9">
              <w:rPr>
                <w:rFonts w:eastAsiaTheme="minorHAnsi"/>
                <w:color w:val="000000" w:themeColor="text1"/>
                <w:lang w:eastAsia="en-US"/>
              </w:rPr>
              <w:t>втроймладшей</w:t>
            </w:r>
            <w:proofErr w:type="spellEnd"/>
            <w:r w:rsidRPr="00D717F9">
              <w:rPr>
                <w:rFonts w:eastAsiaTheme="minorHAnsi"/>
                <w:color w:val="000000" w:themeColor="text1"/>
                <w:lang w:eastAsia="en-US"/>
              </w:rPr>
              <w:t xml:space="preserve"> группе  детского сада (средней, старшей): Планы занятий.- М.: Мозаика-Синтез, 2006-2010</w:t>
            </w:r>
          </w:p>
          <w:p w:rsidR="00CF158B" w:rsidRPr="00D717F9" w:rsidRDefault="00CF158B" w:rsidP="00342FB1">
            <w:pPr>
              <w:tabs>
                <w:tab w:val="left" w:pos="180"/>
                <w:tab w:val="left" w:pos="360"/>
              </w:tabs>
              <w:rPr>
                <w:rFonts w:eastAsiaTheme="minorHAnsi"/>
                <w:color w:val="000000" w:themeColor="text1"/>
                <w:lang w:eastAsia="en-US"/>
              </w:rPr>
            </w:pPr>
            <w:r w:rsidRPr="00D717F9">
              <w:rPr>
                <w:rFonts w:eastAsiaTheme="minorHAnsi"/>
                <w:color w:val="000000" w:themeColor="text1"/>
                <w:lang w:eastAsia="en-US"/>
              </w:rPr>
              <w:t>Плакаты: Цвет, Форма, Величина, Цифры. – М.: Мозаика- Синтез, 2010</w:t>
            </w:r>
          </w:p>
          <w:p w:rsidR="00CF158B" w:rsidRPr="00D717F9" w:rsidRDefault="00CF158B" w:rsidP="00342FB1">
            <w:pPr>
              <w:tabs>
                <w:tab w:val="left" w:pos="180"/>
                <w:tab w:val="left" w:pos="360"/>
              </w:tabs>
              <w:rPr>
                <w:rFonts w:eastAsiaTheme="minorHAnsi"/>
                <w:color w:val="000000" w:themeColor="text1"/>
                <w:lang w:eastAsia="en-US"/>
              </w:rPr>
            </w:pPr>
            <w:proofErr w:type="spellStart"/>
            <w:r w:rsidRPr="00D717F9">
              <w:rPr>
                <w:rFonts w:eastAsiaTheme="minorHAnsi"/>
                <w:color w:val="000000" w:themeColor="text1"/>
                <w:lang w:eastAsia="en-US"/>
              </w:rPr>
              <w:t>Дыбина</w:t>
            </w:r>
            <w:proofErr w:type="spellEnd"/>
            <w:r w:rsidRPr="00D717F9">
              <w:rPr>
                <w:rFonts w:eastAsiaTheme="minorHAnsi"/>
                <w:color w:val="000000" w:themeColor="text1"/>
                <w:lang w:eastAsia="en-US"/>
              </w:rPr>
              <w:t xml:space="preserve"> О.Б. Ребенок и окружающий мир.- М.: Мозаика-Синтез, 2005-2010</w:t>
            </w:r>
          </w:p>
          <w:p w:rsidR="00CF158B" w:rsidRPr="00D717F9" w:rsidRDefault="00CF158B" w:rsidP="00342FB1">
            <w:pPr>
              <w:tabs>
                <w:tab w:val="left" w:pos="180"/>
                <w:tab w:val="left" w:pos="360"/>
              </w:tabs>
              <w:rPr>
                <w:rFonts w:eastAsiaTheme="minorHAnsi"/>
                <w:color w:val="000000" w:themeColor="text1"/>
                <w:lang w:eastAsia="en-US"/>
              </w:rPr>
            </w:pPr>
            <w:proofErr w:type="spellStart"/>
            <w:r w:rsidRPr="00D717F9">
              <w:rPr>
                <w:rFonts w:eastAsiaTheme="minorHAnsi"/>
                <w:color w:val="000000" w:themeColor="text1"/>
                <w:lang w:eastAsia="en-US"/>
              </w:rPr>
              <w:t>Дыбина</w:t>
            </w:r>
            <w:proofErr w:type="spellEnd"/>
            <w:r w:rsidRPr="00D717F9">
              <w:rPr>
                <w:rFonts w:eastAsiaTheme="minorHAnsi"/>
                <w:color w:val="000000" w:themeColor="text1"/>
                <w:lang w:eastAsia="en-US"/>
              </w:rPr>
              <w:t xml:space="preserve"> О.Б. Предметный мир как средство формирования творчества детей. – М., 2002</w:t>
            </w:r>
          </w:p>
          <w:p w:rsidR="00CF158B" w:rsidRPr="00D717F9" w:rsidRDefault="00CF158B" w:rsidP="00342FB1">
            <w:pPr>
              <w:tabs>
                <w:tab w:val="left" w:pos="180"/>
                <w:tab w:val="left" w:pos="360"/>
              </w:tabs>
              <w:rPr>
                <w:rFonts w:eastAsiaTheme="minorHAnsi"/>
                <w:color w:val="000000" w:themeColor="text1"/>
                <w:lang w:eastAsia="en-US"/>
              </w:rPr>
            </w:pPr>
            <w:proofErr w:type="spellStart"/>
            <w:r w:rsidRPr="00D717F9">
              <w:rPr>
                <w:rFonts w:eastAsiaTheme="minorHAnsi"/>
                <w:color w:val="000000" w:themeColor="text1"/>
                <w:lang w:eastAsia="en-US"/>
              </w:rPr>
              <w:t>Дыбина</w:t>
            </w:r>
            <w:proofErr w:type="spellEnd"/>
            <w:r w:rsidRPr="00D717F9">
              <w:rPr>
                <w:rFonts w:eastAsiaTheme="minorHAnsi"/>
                <w:color w:val="000000" w:themeColor="text1"/>
                <w:lang w:eastAsia="en-US"/>
              </w:rPr>
              <w:t xml:space="preserve"> О.Б. Что было до… Игры-путешествия в прошлое предметов. – М., 1999</w:t>
            </w:r>
          </w:p>
          <w:p w:rsidR="00CF158B" w:rsidRPr="00D717F9" w:rsidRDefault="00CF158B" w:rsidP="00342FB1">
            <w:pPr>
              <w:tabs>
                <w:tab w:val="left" w:pos="180"/>
                <w:tab w:val="left" w:pos="360"/>
              </w:tabs>
              <w:rPr>
                <w:rFonts w:eastAsiaTheme="minorHAnsi"/>
                <w:color w:val="000000" w:themeColor="text1"/>
                <w:lang w:eastAsia="en-US"/>
              </w:rPr>
            </w:pPr>
            <w:proofErr w:type="spellStart"/>
            <w:r w:rsidRPr="00D717F9">
              <w:rPr>
                <w:rFonts w:eastAsiaTheme="minorHAnsi"/>
                <w:color w:val="000000" w:themeColor="text1"/>
                <w:lang w:eastAsia="en-US"/>
              </w:rPr>
              <w:t>Дыбина</w:t>
            </w:r>
            <w:proofErr w:type="spellEnd"/>
            <w:r w:rsidRPr="00D717F9">
              <w:rPr>
                <w:rFonts w:eastAsiaTheme="minorHAnsi"/>
                <w:color w:val="000000" w:themeColor="text1"/>
                <w:lang w:eastAsia="en-US"/>
              </w:rPr>
              <w:t xml:space="preserve"> О.Б. Предметный мир как источник познания социальной действительности. – Самара, 1997</w:t>
            </w:r>
          </w:p>
          <w:p w:rsidR="00CF158B" w:rsidRPr="00D717F9" w:rsidRDefault="00CF158B" w:rsidP="00342FB1">
            <w:pPr>
              <w:tabs>
                <w:tab w:val="left" w:pos="180"/>
                <w:tab w:val="left" w:pos="360"/>
              </w:tabs>
              <w:rPr>
                <w:rFonts w:eastAsiaTheme="minorHAnsi"/>
                <w:color w:val="000000" w:themeColor="text1"/>
                <w:lang w:eastAsia="en-US"/>
              </w:rPr>
            </w:pPr>
            <w:proofErr w:type="spellStart"/>
            <w:r w:rsidRPr="00D717F9">
              <w:rPr>
                <w:rFonts w:eastAsiaTheme="minorHAnsi"/>
                <w:color w:val="000000" w:themeColor="text1"/>
                <w:lang w:eastAsia="en-US"/>
              </w:rPr>
              <w:t>Дыбина</w:t>
            </w:r>
            <w:proofErr w:type="spellEnd"/>
            <w:r w:rsidRPr="00D717F9">
              <w:rPr>
                <w:rFonts w:eastAsiaTheme="minorHAnsi"/>
                <w:color w:val="000000" w:themeColor="text1"/>
                <w:lang w:eastAsia="en-US"/>
              </w:rPr>
              <w:t xml:space="preserve"> О.Б. Занятия по ознакомлению с окружающим миром во второй младшей группе детского сада (средней, старшей, подготовительной). Конспекты  занятий. М.: Мозаика-Синтез, 2009-2010</w:t>
            </w:r>
          </w:p>
          <w:p w:rsidR="00CF158B" w:rsidRPr="00D717F9" w:rsidRDefault="00CF158B" w:rsidP="00342FB1">
            <w:pPr>
              <w:tabs>
                <w:tab w:val="left" w:pos="180"/>
                <w:tab w:val="left" w:pos="360"/>
              </w:tabs>
              <w:rPr>
                <w:rFonts w:eastAsiaTheme="minorHAnsi"/>
                <w:color w:val="000000" w:themeColor="text1"/>
                <w:lang w:eastAsia="en-US"/>
              </w:rPr>
            </w:pPr>
            <w:proofErr w:type="spellStart"/>
            <w:r w:rsidRPr="00D717F9">
              <w:rPr>
                <w:rFonts w:eastAsiaTheme="minorHAnsi"/>
                <w:color w:val="000000" w:themeColor="text1"/>
                <w:lang w:eastAsia="en-US"/>
              </w:rPr>
              <w:t>Соломенникова</w:t>
            </w:r>
            <w:proofErr w:type="spellEnd"/>
            <w:r w:rsidRPr="00D717F9">
              <w:rPr>
                <w:rFonts w:eastAsiaTheme="minorHAnsi"/>
                <w:color w:val="000000" w:themeColor="text1"/>
                <w:lang w:eastAsia="en-US"/>
              </w:rPr>
              <w:t xml:space="preserve"> О.А. Экологическое воспитание в детском саду.- М.: Мозаика-Синтез, 2005-2010</w:t>
            </w:r>
          </w:p>
          <w:p w:rsidR="00CF158B" w:rsidRPr="00D717F9" w:rsidRDefault="00CF158B" w:rsidP="00342FB1">
            <w:pPr>
              <w:tabs>
                <w:tab w:val="left" w:pos="180"/>
                <w:tab w:val="left" w:pos="360"/>
              </w:tabs>
              <w:rPr>
                <w:rFonts w:eastAsiaTheme="minorHAnsi"/>
                <w:color w:val="000000" w:themeColor="text1"/>
                <w:lang w:eastAsia="en-US"/>
              </w:rPr>
            </w:pPr>
            <w:proofErr w:type="spellStart"/>
            <w:r w:rsidRPr="00D717F9">
              <w:rPr>
                <w:rFonts w:eastAsiaTheme="minorHAnsi"/>
                <w:color w:val="000000" w:themeColor="text1"/>
                <w:lang w:eastAsia="en-US"/>
              </w:rPr>
              <w:t>Соломенникова</w:t>
            </w:r>
            <w:proofErr w:type="spellEnd"/>
            <w:r w:rsidRPr="00D717F9">
              <w:rPr>
                <w:rFonts w:eastAsiaTheme="minorHAnsi"/>
                <w:color w:val="000000" w:themeColor="text1"/>
                <w:lang w:eastAsia="en-US"/>
              </w:rPr>
              <w:t xml:space="preserve"> О.А. Занятия по формированию элементарных экологических представлений во второй младшей (средней) группе детского сада. – М.: Мозаика-Синтез, 2007-2010</w:t>
            </w:r>
          </w:p>
          <w:p w:rsidR="00CF158B" w:rsidRPr="00D717F9" w:rsidRDefault="00CF158B" w:rsidP="00342FB1">
            <w:pPr>
              <w:tabs>
                <w:tab w:val="left" w:pos="180"/>
                <w:tab w:val="left" w:pos="360"/>
              </w:tabs>
              <w:rPr>
                <w:rFonts w:eastAsiaTheme="minorHAnsi"/>
                <w:color w:val="000000" w:themeColor="text1"/>
                <w:lang w:eastAsia="en-US"/>
              </w:rPr>
            </w:pPr>
          </w:p>
          <w:p w:rsidR="00CF158B" w:rsidRPr="00D717F9" w:rsidRDefault="00CF158B" w:rsidP="00342FB1">
            <w:pPr>
              <w:tabs>
                <w:tab w:val="left" w:pos="180"/>
                <w:tab w:val="left" w:pos="360"/>
              </w:tabs>
              <w:rPr>
                <w:rFonts w:eastAsiaTheme="minorHAnsi"/>
                <w:color w:val="000000" w:themeColor="text1"/>
                <w:lang w:eastAsia="en-US"/>
              </w:rPr>
            </w:pPr>
            <w:r w:rsidRPr="00D717F9">
              <w:rPr>
                <w:rFonts w:eastAsiaTheme="minorHAnsi"/>
                <w:color w:val="000000" w:themeColor="text1"/>
                <w:lang w:eastAsia="en-US"/>
              </w:rPr>
              <w:t xml:space="preserve">Серия « Мир в картинках» (предметный мир: авиация, автомобильный транспорт, бытовая техника, водный транспорт, инструменты домашнего мастера, музыкальные </w:t>
            </w:r>
            <w:r w:rsidRPr="00D717F9">
              <w:rPr>
                <w:rFonts w:eastAsiaTheme="minorHAnsi"/>
                <w:color w:val="000000" w:themeColor="text1"/>
                <w:lang w:eastAsia="en-US"/>
              </w:rPr>
              <w:lastRenderedPageBreak/>
              <w:t>инструменты, офисная техника и оборудование, посуда, спортивный инвентарь, школьные принадлежности, день Победы).- М.: Мозаика- Синтез, 2005-2010</w:t>
            </w:r>
          </w:p>
          <w:p w:rsidR="00CF158B" w:rsidRPr="00D717F9" w:rsidRDefault="00CF158B" w:rsidP="00342FB1">
            <w:pPr>
              <w:tabs>
                <w:tab w:val="left" w:pos="180"/>
                <w:tab w:val="left" w:pos="360"/>
              </w:tabs>
              <w:rPr>
                <w:rFonts w:eastAsiaTheme="minorHAnsi"/>
                <w:color w:val="000000" w:themeColor="text1"/>
                <w:lang w:eastAsia="en-US"/>
              </w:rPr>
            </w:pPr>
          </w:p>
          <w:p w:rsidR="00CF158B" w:rsidRPr="00D717F9" w:rsidRDefault="00CF158B" w:rsidP="00342FB1">
            <w:pPr>
              <w:tabs>
                <w:tab w:val="left" w:pos="180"/>
                <w:tab w:val="left" w:pos="360"/>
              </w:tabs>
              <w:rPr>
                <w:rFonts w:eastAsiaTheme="minorHAnsi"/>
                <w:color w:val="000000" w:themeColor="text1"/>
                <w:lang w:eastAsia="en-US"/>
              </w:rPr>
            </w:pPr>
            <w:r w:rsidRPr="00D717F9">
              <w:rPr>
                <w:rFonts w:eastAsiaTheme="minorHAnsi"/>
                <w:color w:val="000000" w:themeColor="text1"/>
                <w:lang w:eastAsia="en-US"/>
              </w:rPr>
              <w:t xml:space="preserve">Серия  « Мир в картинках» (мир </w:t>
            </w:r>
            <w:proofErr w:type="spellStart"/>
            <w:r w:rsidRPr="00D717F9">
              <w:rPr>
                <w:rFonts w:eastAsiaTheme="minorHAnsi"/>
                <w:color w:val="000000" w:themeColor="text1"/>
                <w:lang w:eastAsia="en-US"/>
              </w:rPr>
              <w:t>природы:Арктика</w:t>
            </w:r>
            <w:proofErr w:type="spellEnd"/>
            <w:r w:rsidRPr="00D717F9">
              <w:rPr>
                <w:rFonts w:eastAsiaTheme="minorHAnsi"/>
                <w:color w:val="000000" w:themeColor="text1"/>
                <w:lang w:eastAsia="en-US"/>
              </w:rPr>
              <w:t xml:space="preserve"> и Антарктика, высоко в горах, деревья и листья, домашние животные, домашние птицы, животные – домашние питомцы, животные жарких стран, животные средней полосы, космос, морские обитатели, насекомые, овощи, рептилии и амфибии, собаки – друзья и помощники,  фрукты, цветы, ягоды лесные и садовые)- М.: Мозаика-Синтез, 2005-2010</w:t>
            </w:r>
          </w:p>
          <w:p w:rsidR="00CF158B" w:rsidRPr="00D717F9" w:rsidRDefault="00CF158B" w:rsidP="00342FB1">
            <w:pPr>
              <w:tabs>
                <w:tab w:val="left" w:pos="180"/>
                <w:tab w:val="left" w:pos="360"/>
              </w:tabs>
              <w:rPr>
                <w:rFonts w:eastAsiaTheme="minorHAnsi"/>
                <w:color w:val="000000" w:themeColor="text1"/>
                <w:lang w:eastAsia="en-US"/>
              </w:rPr>
            </w:pPr>
          </w:p>
          <w:p w:rsidR="00CF158B" w:rsidRPr="00D717F9" w:rsidRDefault="00CF158B" w:rsidP="00342FB1">
            <w:pPr>
              <w:tabs>
                <w:tab w:val="left" w:pos="180"/>
                <w:tab w:val="left" w:pos="360"/>
              </w:tabs>
              <w:rPr>
                <w:rFonts w:eastAsiaTheme="minorHAnsi"/>
                <w:color w:val="000000" w:themeColor="text1"/>
                <w:lang w:eastAsia="en-US"/>
              </w:rPr>
            </w:pPr>
            <w:r w:rsidRPr="00D717F9">
              <w:rPr>
                <w:rFonts w:eastAsiaTheme="minorHAnsi"/>
                <w:color w:val="000000" w:themeColor="text1"/>
                <w:lang w:eastAsia="en-US"/>
              </w:rPr>
              <w:t>Серия «Рассказы по картинкам» (Времена года, виды спорта, Распорядок дня, Защитники Отечества, Профессии, Кем быть, Мой дом, Родная природа, В деревне)- М.: Мозаика-Синтез, 2005-2010</w:t>
            </w:r>
          </w:p>
        </w:tc>
      </w:tr>
      <w:tr w:rsidR="00CF158B" w:rsidRPr="00D717F9" w:rsidTr="006D500D">
        <w:trPr>
          <w:jc w:val="center"/>
        </w:trPr>
        <w:tc>
          <w:tcPr>
            <w:tcW w:w="5828" w:type="dxa"/>
          </w:tcPr>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lastRenderedPageBreak/>
              <w:t>Умственное воспитание:</w:t>
            </w:r>
          </w:p>
          <w:p w:rsidR="00CF158B" w:rsidRPr="00D717F9" w:rsidRDefault="00CF158B" w:rsidP="00CF158B">
            <w:pPr>
              <w:numPr>
                <w:ilvl w:val="0"/>
                <w:numId w:val="5"/>
              </w:numPr>
              <w:contextualSpacing/>
              <w:rPr>
                <w:color w:val="000000" w:themeColor="text1"/>
                <w:lang w:eastAsia="en-US"/>
              </w:rPr>
            </w:pPr>
            <w:r w:rsidRPr="00D717F9">
              <w:rPr>
                <w:color w:val="000000" w:themeColor="text1"/>
                <w:lang w:eastAsia="en-US"/>
              </w:rPr>
              <w:t>развитие речи.</w:t>
            </w:r>
          </w:p>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Нравственное воспитание.</w:t>
            </w:r>
          </w:p>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Игра.</w:t>
            </w:r>
          </w:p>
          <w:p w:rsidR="00CF158B" w:rsidRPr="00D717F9" w:rsidRDefault="00CF158B" w:rsidP="00342FB1">
            <w:pPr>
              <w:rPr>
                <w:rFonts w:eastAsiaTheme="minorHAnsi"/>
                <w:color w:val="000000" w:themeColor="text1"/>
                <w:lang w:eastAsia="en-US"/>
              </w:rPr>
            </w:pPr>
            <w:proofErr w:type="spellStart"/>
            <w:r w:rsidRPr="00D717F9">
              <w:rPr>
                <w:rFonts w:eastAsiaTheme="minorHAnsi"/>
                <w:color w:val="000000" w:themeColor="text1"/>
                <w:lang w:eastAsia="en-US"/>
              </w:rPr>
              <w:t>Культурно-досуговая</w:t>
            </w:r>
            <w:proofErr w:type="spellEnd"/>
            <w:r w:rsidRPr="00D717F9">
              <w:rPr>
                <w:rFonts w:eastAsiaTheme="minorHAnsi"/>
                <w:color w:val="000000" w:themeColor="text1"/>
                <w:lang w:eastAsia="en-US"/>
              </w:rPr>
              <w:t xml:space="preserve"> деятельность:</w:t>
            </w:r>
          </w:p>
          <w:p w:rsidR="00CF158B" w:rsidRPr="00D717F9" w:rsidRDefault="00CF158B" w:rsidP="00CF158B">
            <w:pPr>
              <w:numPr>
                <w:ilvl w:val="0"/>
                <w:numId w:val="5"/>
              </w:numPr>
              <w:contextualSpacing/>
              <w:rPr>
                <w:color w:val="000000" w:themeColor="text1"/>
                <w:lang w:eastAsia="en-US"/>
              </w:rPr>
            </w:pPr>
            <w:r w:rsidRPr="00D717F9">
              <w:rPr>
                <w:color w:val="000000" w:themeColor="text1"/>
                <w:lang w:eastAsia="en-US"/>
              </w:rPr>
              <w:t>развлечения</w:t>
            </w:r>
          </w:p>
        </w:tc>
        <w:tc>
          <w:tcPr>
            <w:tcW w:w="8997" w:type="dxa"/>
          </w:tcPr>
          <w:p w:rsidR="00CF158B" w:rsidRPr="00D717F9" w:rsidRDefault="00CF158B" w:rsidP="00342FB1">
            <w:pPr>
              <w:tabs>
                <w:tab w:val="left" w:pos="180"/>
                <w:tab w:val="left" w:pos="360"/>
              </w:tabs>
              <w:rPr>
                <w:rFonts w:eastAsiaTheme="minorHAnsi"/>
                <w:bCs/>
                <w:color w:val="000000" w:themeColor="text1"/>
                <w:lang w:eastAsia="en-US"/>
              </w:rPr>
            </w:pPr>
            <w:proofErr w:type="spellStart"/>
            <w:r w:rsidRPr="00D717F9">
              <w:rPr>
                <w:rFonts w:eastAsiaTheme="minorHAnsi"/>
                <w:bCs/>
                <w:color w:val="000000" w:themeColor="text1"/>
                <w:lang w:eastAsia="en-US"/>
              </w:rPr>
              <w:t>Гербова</w:t>
            </w:r>
            <w:proofErr w:type="spellEnd"/>
            <w:r w:rsidRPr="00D717F9">
              <w:rPr>
                <w:rFonts w:eastAsiaTheme="minorHAnsi"/>
                <w:bCs/>
                <w:color w:val="000000" w:themeColor="text1"/>
                <w:lang w:eastAsia="en-US"/>
              </w:rPr>
              <w:t xml:space="preserve"> В.В. Развитие речи в детском саду.- М.: Мозаика-Синтез, 2005</w:t>
            </w:r>
          </w:p>
          <w:p w:rsidR="00CF158B" w:rsidRPr="00D717F9" w:rsidRDefault="00CF158B" w:rsidP="00342FB1">
            <w:pPr>
              <w:tabs>
                <w:tab w:val="left" w:pos="180"/>
                <w:tab w:val="left" w:pos="360"/>
              </w:tabs>
              <w:rPr>
                <w:rFonts w:eastAsiaTheme="minorHAnsi"/>
                <w:bCs/>
                <w:color w:val="000000" w:themeColor="text1"/>
                <w:lang w:eastAsia="en-US"/>
              </w:rPr>
            </w:pPr>
            <w:proofErr w:type="spellStart"/>
            <w:r w:rsidRPr="00D717F9">
              <w:rPr>
                <w:rFonts w:eastAsiaTheme="minorHAnsi"/>
                <w:bCs/>
                <w:color w:val="000000" w:themeColor="text1"/>
                <w:lang w:eastAsia="en-US"/>
              </w:rPr>
              <w:t>Гербова</w:t>
            </w:r>
            <w:proofErr w:type="spellEnd"/>
            <w:r w:rsidRPr="00D717F9">
              <w:rPr>
                <w:rFonts w:eastAsiaTheme="minorHAnsi"/>
                <w:bCs/>
                <w:color w:val="000000" w:themeColor="text1"/>
                <w:lang w:eastAsia="en-US"/>
              </w:rPr>
              <w:t xml:space="preserve"> В.В.  Занятия по развитию речи во второй младшей группе детского сада (средней, старшей). М.: Мозаика-Синтез, 2008-2010</w:t>
            </w:r>
          </w:p>
          <w:p w:rsidR="00CF158B" w:rsidRPr="00D717F9" w:rsidRDefault="00CF158B" w:rsidP="00342FB1">
            <w:pPr>
              <w:tabs>
                <w:tab w:val="left" w:pos="180"/>
                <w:tab w:val="left" w:pos="360"/>
              </w:tabs>
              <w:rPr>
                <w:rFonts w:eastAsiaTheme="minorHAnsi"/>
                <w:bCs/>
                <w:color w:val="000000" w:themeColor="text1"/>
                <w:lang w:eastAsia="en-US"/>
              </w:rPr>
            </w:pPr>
            <w:proofErr w:type="spellStart"/>
            <w:r w:rsidRPr="00D717F9">
              <w:rPr>
                <w:rFonts w:eastAsiaTheme="minorHAnsi"/>
                <w:bCs/>
                <w:color w:val="000000" w:themeColor="text1"/>
                <w:lang w:eastAsia="en-US"/>
              </w:rPr>
              <w:t>Гербова</w:t>
            </w:r>
            <w:proofErr w:type="spellEnd"/>
            <w:r w:rsidRPr="00D717F9">
              <w:rPr>
                <w:rFonts w:eastAsiaTheme="minorHAnsi"/>
                <w:bCs/>
                <w:color w:val="000000" w:themeColor="text1"/>
                <w:lang w:eastAsia="en-US"/>
              </w:rPr>
              <w:t xml:space="preserve"> В.В. развитие речи в разновозрастной группе детского сада. Младшая разновозрастная </w:t>
            </w:r>
            <w:proofErr w:type="spellStart"/>
            <w:r w:rsidRPr="00D717F9">
              <w:rPr>
                <w:rFonts w:eastAsiaTheme="minorHAnsi"/>
                <w:bCs/>
                <w:color w:val="000000" w:themeColor="text1"/>
                <w:lang w:eastAsia="en-US"/>
              </w:rPr>
              <w:t>группа.М</w:t>
            </w:r>
            <w:proofErr w:type="spellEnd"/>
            <w:r w:rsidRPr="00D717F9">
              <w:rPr>
                <w:rFonts w:eastAsiaTheme="minorHAnsi"/>
                <w:bCs/>
                <w:color w:val="000000" w:themeColor="text1"/>
                <w:lang w:eastAsia="en-US"/>
              </w:rPr>
              <w:t>.: Мозаика-Синтез, 2009-2010</w:t>
            </w:r>
          </w:p>
          <w:p w:rsidR="00CF158B" w:rsidRPr="00D717F9" w:rsidRDefault="00CF158B" w:rsidP="00342FB1">
            <w:pPr>
              <w:tabs>
                <w:tab w:val="left" w:pos="180"/>
                <w:tab w:val="left" w:pos="360"/>
              </w:tabs>
              <w:rPr>
                <w:rFonts w:eastAsiaTheme="minorHAnsi"/>
                <w:bCs/>
                <w:color w:val="000000" w:themeColor="text1"/>
                <w:lang w:eastAsia="en-US"/>
              </w:rPr>
            </w:pPr>
            <w:r w:rsidRPr="00D717F9">
              <w:rPr>
                <w:rFonts w:eastAsiaTheme="minorHAnsi"/>
                <w:bCs/>
                <w:color w:val="000000" w:themeColor="text1"/>
                <w:lang w:eastAsia="en-US"/>
              </w:rPr>
              <w:t>Максаков А.И. Правильно ли говорит ваш ребенок. М.: Мозаика-Синтез, 2005-2010</w:t>
            </w:r>
          </w:p>
          <w:p w:rsidR="00CF158B" w:rsidRPr="00D717F9" w:rsidRDefault="00CF158B" w:rsidP="00342FB1">
            <w:pPr>
              <w:tabs>
                <w:tab w:val="left" w:pos="180"/>
                <w:tab w:val="left" w:pos="360"/>
              </w:tabs>
              <w:rPr>
                <w:rFonts w:eastAsiaTheme="minorHAnsi"/>
                <w:bCs/>
                <w:color w:val="000000" w:themeColor="text1"/>
                <w:lang w:eastAsia="en-US"/>
              </w:rPr>
            </w:pPr>
            <w:r w:rsidRPr="00D717F9">
              <w:rPr>
                <w:rFonts w:eastAsiaTheme="minorHAnsi"/>
                <w:bCs/>
                <w:color w:val="000000" w:themeColor="text1"/>
                <w:lang w:eastAsia="en-US"/>
              </w:rPr>
              <w:t>Максаков А.И. Воспитание звуковой культуры речи дошкольников. М.: Мозаика-Синтез, 2005-2010</w:t>
            </w:r>
          </w:p>
          <w:p w:rsidR="00CF158B" w:rsidRPr="00D717F9" w:rsidRDefault="00CF158B" w:rsidP="00342FB1">
            <w:pPr>
              <w:tabs>
                <w:tab w:val="left" w:pos="180"/>
                <w:tab w:val="left" w:pos="360"/>
              </w:tabs>
              <w:rPr>
                <w:rFonts w:eastAsiaTheme="minorHAnsi"/>
                <w:bCs/>
                <w:color w:val="000000" w:themeColor="text1"/>
                <w:lang w:eastAsia="en-US"/>
              </w:rPr>
            </w:pPr>
            <w:r w:rsidRPr="00D717F9">
              <w:rPr>
                <w:rFonts w:eastAsiaTheme="minorHAnsi"/>
                <w:bCs/>
                <w:color w:val="000000" w:themeColor="text1"/>
                <w:lang w:eastAsia="en-US"/>
              </w:rPr>
              <w:t>Наглядно-дидактические пособия:</w:t>
            </w:r>
          </w:p>
          <w:p w:rsidR="00CF158B" w:rsidRPr="00D717F9" w:rsidRDefault="00CF158B" w:rsidP="00342FB1">
            <w:pPr>
              <w:tabs>
                <w:tab w:val="left" w:pos="180"/>
                <w:tab w:val="left" w:pos="360"/>
              </w:tabs>
              <w:rPr>
                <w:rFonts w:eastAsiaTheme="minorHAnsi"/>
                <w:bCs/>
                <w:color w:val="000000" w:themeColor="text1"/>
                <w:lang w:eastAsia="en-US"/>
              </w:rPr>
            </w:pPr>
            <w:proofErr w:type="spellStart"/>
            <w:r w:rsidRPr="00D717F9">
              <w:rPr>
                <w:rFonts w:eastAsiaTheme="minorHAnsi"/>
                <w:bCs/>
                <w:color w:val="000000" w:themeColor="text1"/>
                <w:lang w:eastAsia="en-US"/>
              </w:rPr>
              <w:t>Гербова</w:t>
            </w:r>
            <w:proofErr w:type="spellEnd"/>
            <w:r w:rsidRPr="00D717F9">
              <w:rPr>
                <w:rFonts w:eastAsiaTheme="minorHAnsi"/>
                <w:bCs/>
                <w:color w:val="000000" w:themeColor="text1"/>
                <w:lang w:eastAsia="en-US"/>
              </w:rPr>
              <w:t xml:space="preserve"> В.В. Развитие речи в детском саду. Для занятий с детьми 2-3 лет (3-4 , 4-5). М.: Мозаика-Синтез, 2008-2010</w:t>
            </w:r>
          </w:p>
          <w:p w:rsidR="00CF158B" w:rsidRPr="00D717F9" w:rsidRDefault="00CF158B" w:rsidP="00342FB1">
            <w:pPr>
              <w:tabs>
                <w:tab w:val="left" w:pos="180"/>
                <w:tab w:val="left" w:pos="360"/>
              </w:tabs>
              <w:rPr>
                <w:rFonts w:eastAsiaTheme="minorHAnsi"/>
                <w:bCs/>
                <w:color w:val="000000" w:themeColor="text1"/>
                <w:lang w:eastAsia="en-US"/>
              </w:rPr>
            </w:pPr>
            <w:proofErr w:type="spellStart"/>
            <w:r w:rsidRPr="00D717F9">
              <w:rPr>
                <w:rFonts w:eastAsiaTheme="minorHAnsi"/>
                <w:bCs/>
                <w:color w:val="000000" w:themeColor="text1"/>
                <w:lang w:eastAsia="en-US"/>
              </w:rPr>
              <w:t>Гербова</w:t>
            </w:r>
            <w:proofErr w:type="spellEnd"/>
            <w:r w:rsidRPr="00D717F9">
              <w:rPr>
                <w:rFonts w:eastAsiaTheme="minorHAnsi"/>
                <w:bCs/>
                <w:color w:val="000000" w:themeColor="text1"/>
                <w:lang w:eastAsia="en-US"/>
              </w:rPr>
              <w:t xml:space="preserve"> В.В. Правильно или неправильно. Для занятий с детьми 2-4 лет. М.: Мозаика-Синтез, 2008-2010</w:t>
            </w:r>
          </w:p>
          <w:p w:rsidR="00CF158B" w:rsidRPr="00D717F9" w:rsidRDefault="00CF158B" w:rsidP="00342FB1">
            <w:pPr>
              <w:rPr>
                <w:rFonts w:eastAsiaTheme="minorHAnsi"/>
                <w:bCs/>
                <w:color w:val="000000" w:themeColor="text1"/>
                <w:lang w:eastAsia="en-US"/>
              </w:rPr>
            </w:pPr>
          </w:p>
          <w:p w:rsidR="00CF158B" w:rsidRPr="00D717F9" w:rsidRDefault="00CF158B" w:rsidP="00342FB1">
            <w:pPr>
              <w:rPr>
                <w:rFonts w:eastAsiaTheme="minorHAnsi"/>
                <w:color w:val="000000" w:themeColor="text1"/>
                <w:lang w:eastAsia="en-US"/>
              </w:rPr>
            </w:pPr>
            <w:r w:rsidRPr="00D717F9">
              <w:rPr>
                <w:rFonts w:eastAsiaTheme="minorHAnsi"/>
                <w:bCs/>
                <w:color w:val="000000" w:themeColor="text1"/>
                <w:lang w:eastAsia="en-US"/>
              </w:rPr>
              <w:t>Серия «Грамматика в картинках». М.: Мозаика-Синтез,  2007-2010</w:t>
            </w:r>
          </w:p>
        </w:tc>
      </w:tr>
      <w:tr w:rsidR="00CF158B" w:rsidRPr="00D717F9" w:rsidTr="006D500D">
        <w:trPr>
          <w:jc w:val="center"/>
        </w:trPr>
        <w:tc>
          <w:tcPr>
            <w:tcW w:w="5828" w:type="dxa"/>
          </w:tcPr>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Художественная литература.</w:t>
            </w:r>
          </w:p>
          <w:p w:rsidR="00CF158B" w:rsidRPr="00D717F9" w:rsidRDefault="00CF158B" w:rsidP="00342FB1">
            <w:pPr>
              <w:rPr>
                <w:rFonts w:eastAsiaTheme="minorHAnsi"/>
                <w:color w:val="000000" w:themeColor="text1"/>
                <w:lang w:eastAsia="en-US"/>
              </w:rPr>
            </w:pPr>
            <w:proofErr w:type="spellStart"/>
            <w:r w:rsidRPr="00D717F9">
              <w:rPr>
                <w:rFonts w:eastAsiaTheme="minorHAnsi"/>
                <w:color w:val="000000" w:themeColor="text1"/>
                <w:lang w:eastAsia="en-US"/>
              </w:rPr>
              <w:t>Культурно-досуговая</w:t>
            </w:r>
            <w:proofErr w:type="spellEnd"/>
            <w:r w:rsidRPr="00D717F9">
              <w:rPr>
                <w:rFonts w:eastAsiaTheme="minorHAnsi"/>
                <w:color w:val="000000" w:themeColor="text1"/>
                <w:lang w:eastAsia="en-US"/>
              </w:rPr>
              <w:t xml:space="preserve"> деятельность:</w:t>
            </w:r>
          </w:p>
          <w:p w:rsidR="00CF158B" w:rsidRPr="00D717F9" w:rsidRDefault="00CF158B" w:rsidP="00CF158B">
            <w:pPr>
              <w:numPr>
                <w:ilvl w:val="0"/>
                <w:numId w:val="5"/>
              </w:numPr>
              <w:contextualSpacing/>
              <w:rPr>
                <w:color w:val="000000" w:themeColor="text1"/>
                <w:lang w:eastAsia="en-US"/>
              </w:rPr>
            </w:pPr>
            <w:r w:rsidRPr="00D717F9">
              <w:rPr>
                <w:color w:val="000000" w:themeColor="text1"/>
                <w:lang w:eastAsia="en-US"/>
              </w:rPr>
              <w:t>творчество;</w:t>
            </w:r>
          </w:p>
          <w:p w:rsidR="00CF158B" w:rsidRPr="00D717F9" w:rsidRDefault="00CF158B" w:rsidP="00CF158B">
            <w:pPr>
              <w:numPr>
                <w:ilvl w:val="0"/>
                <w:numId w:val="5"/>
              </w:numPr>
              <w:contextualSpacing/>
              <w:rPr>
                <w:color w:val="000000" w:themeColor="text1"/>
                <w:lang w:eastAsia="en-US"/>
              </w:rPr>
            </w:pPr>
            <w:r w:rsidRPr="00D717F9">
              <w:rPr>
                <w:color w:val="000000" w:themeColor="text1"/>
                <w:lang w:eastAsia="en-US"/>
              </w:rPr>
              <w:t>развлечения.</w:t>
            </w:r>
          </w:p>
        </w:tc>
        <w:tc>
          <w:tcPr>
            <w:tcW w:w="8997" w:type="dxa"/>
          </w:tcPr>
          <w:p w:rsidR="00CF158B" w:rsidRPr="00D717F9" w:rsidRDefault="00CF158B" w:rsidP="00342FB1">
            <w:pPr>
              <w:tabs>
                <w:tab w:val="left" w:pos="180"/>
                <w:tab w:val="left" w:pos="360"/>
              </w:tabs>
              <w:rPr>
                <w:rFonts w:eastAsiaTheme="minorHAnsi"/>
                <w:bCs/>
                <w:color w:val="000000" w:themeColor="text1"/>
                <w:lang w:eastAsia="en-US"/>
              </w:rPr>
            </w:pPr>
            <w:proofErr w:type="spellStart"/>
            <w:r w:rsidRPr="00D717F9">
              <w:rPr>
                <w:rFonts w:eastAsiaTheme="minorHAnsi"/>
                <w:bCs/>
                <w:color w:val="000000" w:themeColor="text1"/>
                <w:lang w:eastAsia="en-US"/>
              </w:rPr>
              <w:t>Гербова</w:t>
            </w:r>
            <w:proofErr w:type="spellEnd"/>
            <w:r w:rsidRPr="00D717F9">
              <w:rPr>
                <w:rFonts w:eastAsiaTheme="minorHAnsi"/>
                <w:bCs/>
                <w:color w:val="000000" w:themeColor="text1"/>
                <w:lang w:eastAsia="en-US"/>
              </w:rPr>
              <w:t xml:space="preserve"> В.В. Приобщение детей к художественной литературе. М.: Мозаика- Синтез, 2005-2010</w:t>
            </w:r>
          </w:p>
          <w:p w:rsidR="00CF158B" w:rsidRPr="00D717F9" w:rsidRDefault="00CF158B" w:rsidP="00342FB1">
            <w:pPr>
              <w:tabs>
                <w:tab w:val="left" w:pos="180"/>
                <w:tab w:val="left" w:pos="360"/>
              </w:tabs>
              <w:rPr>
                <w:rFonts w:eastAsiaTheme="minorHAnsi"/>
                <w:bCs/>
                <w:color w:val="000000" w:themeColor="text1"/>
                <w:lang w:eastAsia="en-US"/>
              </w:rPr>
            </w:pPr>
            <w:r w:rsidRPr="00D717F9">
              <w:rPr>
                <w:rFonts w:eastAsiaTheme="minorHAnsi"/>
                <w:bCs/>
                <w:color w:val="000000" w:themeColor="text1"/>
                <w:lang w:eastAsia="en-US"/>
              </w:rPr>
              <w:t xml:space="preserve">Книга для чтения в детском саду и дома. Хрестоматия . 2-4 года / Сост. В.В. </w:t>
            </w:r>
            <w:proofErr w:type="spellStart"/>
            <w:r w:rsidRPr="00D717F9">
              <w:rPr>
                <w:rFonts w:eastAsiaTheme="minorHAnsi"/>
                <w:bCs/>
                <w:color w:val="000000" w:themeColor="text1"/>
                <w:lang w:eastAsia="en-US"/>
              </w:rPr>
              <w:t>Гербова</w:t>
            </w:r>
            <w:proofErr w:type="spellEnd"/>
            <w:r w:rsidRPr="00D717F9">
              <w:rPr>
                <w:rFonts w:eastAsiaTheme="minorHAnsi"/>
                <w:bCs/>
                <w:color w:val="000000" w:themeColor="text1"/>
                <w:lang w:eastAsia="en-US"/>
              </w:rPr>
              <w:t xml:space="preserve"> В.В., Ильчук Н.П. и др.- М.: , 2005</w:t>
            </w:r>
          </w:p>
          <w:p w:rsidR="00CF158B" w:rsidRPr="00D717F9" w:rsidRDefault="00CF158B" w:rsidP="00342FB1">
            <w:pPr>
              <w:tabs>
                <w:tab w:val="left" w:pos="180"/>
                <w:tab w:val="left" w:pos="360"/>
              </w:tabs>
              <w:rPr>
                <w:rFonts w:eastAsiaTheme="minorHAnsi"/>
                <w:bCs/>
                <w:color w:val="000000" w:themeColor="text1"/>
                <w:lang w:eastAsia="en-US"/>
              </w:rPr>
            </w:pPr>
            <w:r w:rsidRPr="00D717F9">
              <w:rPr>
                <w:rFonts w:eastAsiaTheme="minorHAnsi"/>
                <w:bCs/>
                <w:color w:val="000000" w:themeColor="text1"/>
                <w:lang w:eastAsia="en-US"/>
              </w:rPr>
              <w:t xml:space="preserve">Книга для чтения в детском саду и дома. Хрестоматия . 4-5 лет / Сост. В.В. </w:t>
            </w:r>
            <w:proofErr w:type="spellStart"/>
            <w:r w:rsidRPr="00D717F9">
              <w:rPr>
                <w:rFonts w:eastAsiaTheme="minorHAnsi"/>
                <w:bCs/>
                <w:color w:val="000000" w:themeColor="text1"/>
                <w:lang w:eastAsia="en-US"/>
              </w:rPr>
              <w:t>Гербова</w:t>
            </w:r>
            <w:proofErr w:type="spellEnd"/>
            <w:r w:rsidRPr="00D717F9">
              <w:rPr>
                <w:rFonts w:eastAsiaTheme="minorHAnsi"/>
                <w:bCs/>
                <w:color w:val="000000" w:themeColor="text1"/>
                <w:lang w:eastAsia="en-US"/>
              </w:rPr>
              <w:t xml:space="preserve"> В.В., Ильчук Н.П. и др.- М.: 2005</w:t>
            </w:r>
          </w:p>
          <w:p w:rsidR="00CF158B" w:rsidRPr="00D717F9" w:rsidRDefault="00CF158B" w:rsidP="00342FB1">
            <w:pPr>
              <w:tabs>
                <w:tab w:val="left" w:pos="180"/>
                <w:tab w:val="left" w:pos="360"/>
              </w:tabs>
              <w:rPr>
                <w:rFonts w:eastAsiaTheme="minorHAnsi"/>
                <w:bCs/>
                <w:color w:val="000000" w:themeColor="text1"/>
                <w:lang w:eastAsia="en-US"/>
              </w:rPr>
            </w:pPr>
            <w:r w:rsidRPr="00D717F9">
              <w:rPr>
                <w:rFonts w:eastAsiaTheme="minorHAnsi"/>
                <w:bCs/>
                <w:color w:val="000000" w:themeColor="text1"/>
                <w:lang w:eastAsia="en-US"/>
              </w:rPr>
              <w:t xml:space="preserve">Книга для чтения в детском саду и дома. Хрестоматия . 5-7 лет / Сост. В.В. </w:t>
            </w:r>
            <w:proofErr w:type="spellStart"/>
            <w:r w:rsidRPr="00D717F9">
              <w:rPr>
                <w:rFonts w:eastAsiaTheme="minorHAnsi"/>
                <w:bCs/>
                <w:color w:val="000000" w:themeColor="text1"/>
                <w:lang w:eastAsia="en-US"/>
              </w:rPr>
              <w:t>Гербова</w:t>
            </w:r>
            <w:proofErr w:type="spellEnd"/>
            <w:r w:rsidRPr="00D717F9">
              <w:rPr>
                <w:rFonts w:eastAsiaTheme="minorHAnsi"/>
                <w:bCs/>
                <w:color w:val="000000" w:themeColor="text1"/>
                <w:lang w:eastAsia="en-US"/>
              </w:rPr>
              <w:t xml:space="preserve"> </w:t>
            </w:r>
            <w:r w:rsidRPr="00D717F9">
              <w:rPr>
                <w:rFonts w:eastAsiaTheme="minorHAnsi"/>
                <w:bCs/>
                <w:color w:val="000000" w:themeColor="text1"/>
                <w:lang w:eastAsia="en-US"/>
              </w:rPr>
              <w:lastRenderedPageBreak/>
              <w:t>В.В., Ильчук Н.П. и др.- М.: 2005</w:t>
            </w:r>
          </w:p>
        </w:tc>
      </w:tr>
      <w:tr w:rsidR="00CF158B" w:rsidRPr="00D717F9" w:rsidTr="006D500D">
        <w:trPr>
          <w:jc w:val="center"/>
        </w:trPr>
        <w:tc>
          <w:tcPr>
            <w:tcW w:w="5828" w:type="dxa"/>
          </w:tcPr>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lastRenderedPageBreak/>
              <w:t>Художественно-эстетическое воспитание:</w:t>
            </w:r>
          </w:p>
          <w:p w:rsidR="00CF158B" w:rsidRPr="00D717F9" w:rsidRDefault="00CF158B" w:rsidP="00600E85">
            <w:pPr>
              <w:numPr>
                <w:ilvl w:val="0"/>
                <w:numId w:val="74"/>
              </w:numPr>
              <w:contextualSpacing/>
              <w:rPr>
                <w:color w:val="000000" w:themeColor="text1"/>
                <w:lang w:eastAsia="en-US"/>
              </w:rPr>
            </w:pPr>
            <w:r w:rsidRPr="00D717F9">
              <w:rPr>
                <w:color w:val="000000" w:themeColor="text1"/>
                <w:lang w:eastAsia="en-US"/>
              </w:rPr>
              <w:t>знакомство с искусством;</w:t>
            </w:r>
          </w:p>
          <w:p w:rsidR="00CF158B" w:rsidRPr="00D717F9" w:rsidRDefault="00CF158B" w:rsidP="00600E85">
            <w:pPr>
              <w:numPr>
                <w:ilvl w:val="0"/>
                <w:numId w:val="74"/>
              </w:numPr>
              <w:contextualSpacing/>
              <w:rPr>
                <w:color w:val="000000" w:themeColor="text1"/>
                <w:lang w:eastAsia="en-US"/>
              </w:rPr>
            </w:pPr>
            <w:r w:rsidRPr="00D717F9">
              <w:rPr>
                <w:color w:val="000000" w:themeColor="text1"/>
                <w:lang w:eastAsia="en-US"/>
              </w:rPr>
              <w:t>изобразительная деятельность;</w:t>
            </w:r>
          </w:p>
          <w:p w:rsidR="00CF158B" w:rsidRPr="00D717F9" w:rsidRDefault="00CF158B" w:rsidP="00600E85">
            <w:pPr>
              <w:numPr>
                <w:ilvl w:val="0"/>
                <w:numId w:val="74"/>
              </w:numPr>
              <w:contextualSpacing/>
              <w:rPr>
                <w:color w:val="000000" w:themeColor="text1"/>
                <w:lang w:eastAsia="en-US"/>
              </w:rPr>
            </w:pPr>
            <w:r w:rsidRPr="00D717F9">
              <w:rPr>
                <w:color w:val="000000" w:themeColor="text1"/>
                <w:lang w:eastAsia="en-US"/>
              </w:rPr>
              <w:t>конструирование;</w:t>
            </w:r>
          </w:p>
          <w:p w:rsidR="00CF158B" w:rsidRPr="00D717F9" w:rsidRDefault="00CF158B" w:rsidP="00600E85">
            <w:pPr>
              <w:numPr>
                <w:ilvl w:val="0"/>
                <w:numId w:val="74"/>
              </w:numPr>
              <w:contextualSpacing/>
              <w:rPr>
                <w:color w:val="000000" w:themeColor="text1"/>
                <w:lang w:eastAsia="en-US"/>
              </w:rPr>
            </w:pPr>
            <w:r w:rsidRPr="00D717F9">
              <w:rPr>
                <w:color w:val="000000" w:themeColor="text1"/>
                <w:lang w:eastAsia="en-US"/>
              </w:rPr>
              <w:t>ручной труд</w:t>
            </w:r>
          </w:p>
        </w:tc>
        <w:tc>
          <w:tcPr>
            <w:tcW w:w="8997" w:type="dxa"/>
          </w:tcPr>
          <w:p w:rsidR="00CF158B" w:rsidRPr="00D717F9" w:rsidRDefault="00CF158B" w:rsidP="00342FB1">
            <w:pPr>
              <w:rPr>
                <w:rFonts w:eastAsiaTheme="minorHAnsi"/>
                <w:color w:val="000000" w:themeColor="text1"/>
                <w:lang w:eastAsia="en-US"/>
              </w:rPr>
            </w:pPr>
            <w:proofErr w:type="spellStart"/>
            <w:r w:rsidRPr="00D717F9">
              <w:rPr>
                <w:rFonts w:eastAsiaTheme="minorHAnsi"/>
                <w:color w:val="000000" w:themeColor="text1"/>
                <w:lang w:eastAsia="en-US"/>
              </w:rPr>
              <w:t>Барабанова</w:t>
            </w:r>
            <w:proofErr w:type="spellEnd"/>
            <w:r w:rsidRPr="00D717F9">
              <w:rPr>
                <w:rFonts w:eastAsiaTheme="minorHAnsi"/>
                <w:color w:val="000000" w:themeColor="text1"/>
                <w:lang w:eastAsia="en-US"/>
              </w:rPr>
              <w:t xml:space="preserve"> Е.В., Савельева А.М. От навыков к творчеству: обучение детей 2-7 лет технике рисования – М.: Мозаика-Синтез, 2009-2010</w:t>
            </w:r>
          </w:p>
          <w:p w:rsidR="00CF158B" w:rsidRPr="00D717F9" w:rsidRDefault="00CF158B" w:rsidP="00342FB1">
            <w:pPr>
              <w:jc w:val="both"/>
              <w:rPr>
                <w:color w:val="000000" w:themeColor="text1"/>
                <w:lang w:eastAsia="en-US"/>
              </w:rPr>
            </w:pPr>
            <w:r w:rsidRPr="00D717F9">
              <w:rPr>
                <w:color w:val="000000" w:themeColor="text1"/>
                <w:lang w:eastAsia="en-US"/>
              </w:rPr>
              <w:t>Комарова Т.С. Занятие по изобразительной деятельности во второй младшей (средней, старшей) группе  детского сада. Конспекты занятий.– М.: Мозаика-Синтез, 2007-2010</w:t>
            </w:r>
          </w:p>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Комарова Т.С. Изобразительная деятельность в детском саду. - М.: Мозаика-Синтез, 2005-2010</w:t>
            </w:r>
          </w:p>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Комарова Т.С. Детское художественное творчество. - М.: Мозаика-Синтез, 2005-2010</w:t>
            </w:r>
          </w:p>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Комарова Т.С. Школа эстетического воспитания. - М.: Мозаика-Синтез, 2009</w:t>
            </w:r>
          </w:p>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 xml:space="preserve">Комарова Т.С., Савенкова А.И. Коллективное творчество дошкольников. – М., 2005-01-01 </w:t>
            </w:r>
          </w:p>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 xml:space="preserve">Комарова Т.С., </w:t>
            </w:r>
            <w:proofErr w:type="spellStart"/>
            <w:r w:rsidRPr="00D717F9">
              <w:rPr>
                <w:rFonts w:eastAsiaTheme="minorHAnsi"/>
                <w:color w:val="000000" w:themeColor="text1"/>
                <w:lang w:eastAsia="en-US"/>
              </w:rPr>
              <w:t>Филлипс</w:t>
            </w:r>
            <w:proofErr w:type="spellEnd"/>
            <w:r w:rsidRPr="00D717F9">
              <w:rPr>
                <w:rFonts w:eastAsiaTheme="minorHAnsi"/>
                <w:color w:val="000000" w:themeColor="text1"/>
                <w:lang w:eastAsia="en-US"/>
              </w:rPr>
              <w:t xml:space="preserve"> О.Ю. Эстетическая развивающая среда. – М., 2005</w:t>
            </w:r>
          </w:p>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Народное искусство в воспитании детей/ Под редакцией Комаровой Т.С. – М., 2005</w:t>
            </w:r>
          </w:p>
          <w:p w:rsidR="00CF158B" w:rsidRPr="00D717F9" w:rsidRDefault="00CF158B" w:rsidP="00342FB1">
            <w:pPr>
              <w:rPr>
                <w:rFonts w:eastAsiaTheme="minorHAnsi"/>
                <w:color w:val="000000" w:themeColor="text1"/>
                <w:lang w:eastAsia="en-US"/>
              </w:rPr>
            </w:pPr>
            <w:proofErr w:type="spellStart"/>
            <w:r w:rsidRPr="00D717F9">
              <w:rPr>
                <w:rFonts w:eastAsiaTheme="minorHAnsi"/>
                <w:color w:val="000000" w:themeColor="text1"/>
                <w:lang w:eastAsia="en-US"/>
              </w:rPr>
              <w:t>Соломенникова</w:t>
            </w:r>
            <w:proofErr w:type="spellEnd"/>
            <w:r w:rsidRPr="00D717F9">
              <w:rPr>
                <w:rFonts w:eastAsiaTheme="minorHAnsi"/>
                <w:color w:val="000000" w:themeColor="text1"/>
                <w:lang w:eastAsia="en-US"/>
              </w:rPr>
              <w:t xml:space="preserve"> О.А. Радость творчества. Ознакомление детей 5-7 лет  с народным искусством. – М.: Мозаика-Синтез, 2005-2010</w:t>
            </w:r>
          </w:p>
          <w:p w:rsidR="00CF158B" w:rsidRPr="00D717F9" w:rsidRDefault="00CF158B" w:rsidP="00342FB1">
            <w:pPr>
              <w:rPr>
                <w:rFonts w:eastAsiaTheme="minorHAnsi"/>
                <w:color w:val="000000" w:themeColor="text1"/>
                <w:lang w:eastAsia="en-US"/>
              </w:rPr>
            </w:pPr>
            <w:proofErr w:type="spellStart"/>
            <w:r w:rsidRPr="00D717F9">
              <w:rPr>
                <w:rFonts w:eastAsiaTheme="minorHAnsi"/>
                <w:color w:val="000000" w:themeColor="text1"/>
                <w:lang w:eastAsia="en-US"/>
              </w:rPr>
              <w:t>Халезова</w:t>
            </w:r>
            <w:proofErr w:type="spellEnd"/>
            <w:r w:rsidRPr="00D717F9">
              <w:rPr>
                <w:rFonts w:eastAsiaTheme="minorHAnsi"/>
                <w:color w:val="000000" w:themeColor="text1"/>
                <w:lang w:eastAsia="en-US"/>
              </w:rPr>
              <w:t xml:space="preserve"> Н.Б. Декоративная лепка в детском саду/ Под ред. М.Б. </w:t>
            </w:r>
            <w:proofErr w:type="spellStart"/>
            <w:r w:rsidRPr="00D717F9">
              <w:rPr>
                <w:rFonts w:eastAsiaTheme="minorHAnsi"/>
                <w:color w:val="000000" w:themeColor="text1"/>
                <w:lang w:eastAsia="en-US"/>
              </w:rPr>
              <w:t>Зацепиной</w:t>
            </w:r>
            <w:proofErr w:type="spellEnd"/>
            <w:r w:rsidRPr="00D717F9">
              <w:rPr>
                <w:rFonts w:eastAsiaTheme="minorHAnsi"/>
                <w:color w:val="000000" w:themeColor="text1"/>
                <w:lang w:eastAsia="en-US"/>
              </w:rPr>
              <w:t>. – М., 2005</w:t>
            </w:r>
          </w:p>
          <w:p w:rsidR="00CF158B" w:rsidRPr="00D717F9" w:rsidRDefault="00CF158B" w:rsidP="00342FB1">
            <w:pPr>
              <w:jc w:val="both"/>
              <w:rPr>
                <w:i/>
                <w:color w:val="000000" w:themeColor="text1"/>
                <w:lang w:eastAsia="en-US"/>
              </w:rPr>
            </w:pPr>
          </w:p>
          <w:p w:rsidR="00CF158B" w:rsidRPr="00D717F9" w:rsidRDefault="00CF158B" w:rsidP="00342FB1">
            <w:pPr>
              <w:jc w:val="both"/>
              <w:rPr>
                <w:color w:val="000000" w:themeColor="text1"/>
                <w:lang w:eastAsia="en-US"/>
              </w:rPr>
            </w:pPr>
            <w:r w:rsidRPr="00D717F9">
              <w:rPr>
                <w:color w:val="000000" w:themeColor="text1"/>
                <w:lang w:eastAsia="en-US"/>
              </w:rPr>
              <w:t>Наглядно-дидактические пособия</w:t>
            </w:r>
          </w:p>
          <w:p w:rsidR="00CF158B" w:rsidRPr="00D717F9" w:rsidRDefault="00CF158B" w:rsidP="00342FB1">
            <w:pPr>
              <w:jc w:val="both"/>
              <w:rPr>
                <w:color w:val="000000" w:themeColor="text1"/>
                <w:lang w:eastAsia="en-US"/>
              </w:rPr>
            </w:pPr>
            <w:r w:rsidRPr="00D717F9">
              <w:rPr>
                <w:color w:val="000000" w:themeColor="text1"/>
                <w:lang w:eastAsia="en-US"/>
              </w:rPr>
              <w:t>Серия «Искусство – детям!»  - Изд. : Мозаика-Синтез, 2006, 2007.</w:t>
            </w:r>
          </w:p>
          <w:p w:rsidR="00CF158B" w:rsidRPr="00D717F9" w:rsidRDefault="00CF158B" w:rsidP="00342FB1">
            <w:pPr>
              <w:jc w:val="both"/>
              <w:rPr>
                <w:rFonts w:eastAsiaTheme="minorHAnsi"/>
                <w:color w:val="000000" w:themeColor="text1"/>
                <w:lang w:eastAsia="en-US"/>
              </w:rPr>
            </w:pPr>
            <w:r w:rsidRPr="00D717F9">
              <w:rPr>
                <w:rFonts w:eastAsiaTheme="minorHAnsi"/>
                <w:color w:val="000000" w:themeColor="text1"/>
                <w:lang w:eastAsia="en-US"/>
              </w:rPr>
              <w:t xml:space="preserve">Серия «Мир в картинках» ( Хохлома, Гжель, Каргополь – народная игрушка, Городецкая роспись по дереву, Дымковская игрушка, </w:t>
            </w:r>
            <w:proofErr w:type="spellStart"/>
            <w:r w:rsidRPr="00D717F9">
              <w:rPr>
                <w:rFonts w:eastAsiaTheme="minorHAnsi"/>
                <w:color w:val="000000" w:themeColor="text1"/>
                <w:lang w:eastAsia="en-US"/>
              </w:rPr>
              <w:t>Филимоновская</w:t>
            </w:r>
            <w:proofErr w:type="spellEnd"/>
            <w:r w:rsidRPr="00D717F9">
              <w:rPr>
                <w:rFonts w:eastAsiaTheme="minorHAnsi"/>
                <w:color w:val="000000" w:themeColor="text1"/>
                <w:lang w:eastAsia="en-US"/>
              </w:rPr>
              <w:t xml:space="preserve"> народная игрушка ). - М.: Мозаика- Синтез, 2005-2010</w:t>
            </w:r>
          </w:p>
          <w:p w:rsidR="00CF158B" w:rsidRPr="00D717F9" w:rsidRDefault="00CF158B" w:rsidP="00342FB1">
            <w:pPr>
              <w:jc w:val="both"/>
              <w:rPr>
                <w:rFonts w:eastAsiaTheme="minorHAnsi"/>
                <w:color w:val="000000" w:themeColor="text1"/>
                <w:lang w:eastAsia="en-US"/>
              </w:rPr>
            </w:pPr>
          </w:p>
          <w:p w:rsidR="00CF158B" w:rsidRPr="00D717F9" w:rsidRDefault="00CF158B" w:rsidP="00342FB1">
            <w:pPr>
              <w:jc w:val="both"/>
              <w:rPr>
                <w:rFonts w:eastAsiaTheme="minorHAnsi"/>
                <w:color w:val="000000" w:themeColor="text1"/>
                <w:lang w:eastAsia="en-US"/>
              </w:rPr>
            </w:pPr>
            <w:r w:rsidRPr="00D717F9">
              <w:rPr>
                <w:rFonts w:eastAsiaTheme="minorHAnsi"/>
                <w:color w:val="000000" w:themeColor="text1"/>
                <w:lang w:eastAsia="en-US"/>
              </w:rPr>
              <w:t>Плакаты большого формата</w:t>
            </w:r>
          </w:p>
          <w:p w:rsidR="00CF158B" w:rsidRPr="00D717F9" w:rsidRDefault="00CF158B" w:rsidP="00342FB1">
            <w:pPr>
              <w:jc w:val="both"/>
              <w:rPr>
                <w:rFonts w:eastAsiaTheme="minorHAnsi"/>
                <w:color w:val="000000" w:themeColor="text1"/>
                <w:lang w:eastAsia="en-US"/>
              </w:rPr>
            </w:pPr>
            <w:r w:rsidRPr="00D717F9">
              <w:rPr>
                <w:rFonts w:eastAsiaTheme="minorHAnsi"/>
                <w:color w:val="000000" w:themeColor="text1"/>
                <w:lang w:eastAsia="en-US"/>
              </w:rPr>
              <w:t>Хохлома. Изделия. - М.: Мозаика- Синтез, 2010</w:t>
            </w:r>
          </w:p>
          <w:p w:rsidR="00CF158B" w:rsidRPr="00D717F9" w:rsidRDefault="00CF158B" w:rsidP="00342FB1">
            <w:pPr>
              <w:jc w:val="both"/>
              <w:rPr>
                <w:rFonts w:eastAsiaTheme="minorHAnsi"/>
                <w:color w:val="000000" w:themeColor="text1"/>
                <w:lang w:eastAsia="en-US"/>
              </w:rPr>
            </w:pPr>
            <w:r w:rsidRPr="00D717F9">
              <w:rPr>
                <w:rFonts w:eastAsiaTheme="minorHAnsi"/>
                <w:color w:val="000000" w:themeColor="text1"/>
                <w:lang w:eastAsia="en-US"/>
              </w:rPr>
              <w:t>Хохлома. Орнаменты. - М.: Мозаика- Синтез, 2010</w:t>
            </w:r>
          </w:p>
          <w:p w:rsidR="00CF158B" w:rsidRPr="00D717F9" w:rsidRDefault="00CF158B" w:rsidP="00342FB1">
            <w:pPr>
              <w:jc w:val="both"/>
              <w:rPr>
                <w:rFonts w:eastAsiaTheme="minorHAnsi"/>
                <w:color w:val="000000" w:themeColor="text1"/>
                <w:lang w:eastAsia="en-US"/>
              </w:rPr>
            </w:pPr>
            <w:r w:rsidRPr="00D717F9">
              <w:rPr>
                <w:rFonts w:eastAsiaTheme="minorHAnsi"/>
                <w:color w:val="000000" w:themeColor="text1"/>
                <w:lang w:eastAsia="en-US"/>
              </w:rPr>
              <w:t>Гжель. Изделия. - М.: Мозаика- Синтез, 2010</w:t>
            </w:r>
          </w:p>
          <w:p w:rsidR="00CF158B" w:rsidRPr="00D717F9" w:rsidRDefault="00CF158B" w:rsidP="00342FB1">
            <w:pPr>
              <w:jc w:val="both"/>
              <w:rPr>
                <w:rFonts w:eastAsiaTheme="minorHAnsi"/>
                <w:color w:val="000000" w:themeColor="text1"/>
                <w:lang w:eastAsia="en-US"/>
              </w:rPr>
            </w:pPr>
            <w:r w:rsidRPr="00D717F9">
              <w:rPr>
                <w:rFonts w:eastAsiaTheme="minorHAnsi"/>
                <w:color w:val="000000" w:themeColor="text1"/>
                <w:lang w:eastAsia="en-US"/>
              </w:rPr>
              <w:t xml:space="preserve"> Хохлома. Орнаменты. - М.: Мозаика- Синтез, 2010</w:t>
            </w:r>
          </w:p>
          <w:p w:rsidR="00CF158B" w:rsidRPr="00D717F9" w:rsidRDefault="00CF158B" w:rsidP="00342FB1">
            <w:pPr>
              <w:jc w:val="both"/>
              <w:rPr>
                <w:rFonts w:eastAsiaTheme="minorHAnsi"/>
                <w:color w:val="000000" w:themeColor="text1"/>
                <w:lang w:eastAsia="en-US"/>
              </w:rPr>
            </w:pPr>
            <w:proofErr w:type="spellStart"/>
            <w:r w:rsidRPr="00D717F9">
              <w:rPr>
                <w:rFonts w:eastAsiaTheme="minorHAnsi"/>
                <w:color w:val="000000" w:themeColor="text1"/>
                <w:lang w:eastAsia="en-US"/>
              </w:rPr>
              <w:t>Полхов</w:t>
            </w:r>
            <w:proofErr w:type="spellEnd"/>
            <w:r w:rsidRPr="00D717F9">
              <w:rPr>
                <w:rFonts w:eastAsiaTheme="minorHAnsi"/>
                <w:color w:val="000000" w:themeColor="text1"/>
                <w:lang w:eastAsia="en-US"/>
              </w:rPr>
              <w:t xml:space="preserve"> – Майдан. Орнаменты. - М.: Мозаика- Синтез, 2010</w:t>
            </w:r>
          </w:p>
          <w:p w:rsidR="00CF158B" w:rsidRPr="00D717F9" w:rsidRDefault="00CF158B" w:rsidP="00342FB1">
            <w:pPr>
              <w:jc w:val="both"/>
              <w:rPr>
                <w:rFonts w:eastAsiaTheme="minorHAnsi"/>
                <w:color w:val="000000" w:themeColor="text1"/>
                <w:lang w:eastAsia="en-US"/>
              </w:rPr>
            </w:pPr>
            <w:proofErr w:type="spellStart"/>
            <w:r w:rsidRPr="00D717F9">
              <w:rPr>
                <w:rFonts w:eastAsiaTheme="minorHAnsi"/>
                <w:color w:val="000000" w:themeColor="text1"/>
                <w:lang w:eastAsia="en-US"/>
              </w:rPr>
              <w:t>Полхов</w:t>
            </w:r>
            <w:proofErr w:type="spellEnd"/>
            <w:r w:rsidRPr="00D717F9">
              <w:rPr>
                <w:rFonts w:eastAsiaTheme="minorHAnsi"/>
                <w:color w:val="000000" w:themeColor="text1"/>
                <w:lang w:eastAsia="en-US"/>
              </w:rPr>
              <w:t xml:space="preserve"> – Майдан. Изделия. - М.: Мозаика- Синтез, 2010</w:t>
            </w:r>
          </w:p>
          <w:p w:rsidR="00CF158B" w:rsidRPr="00D717F9" w:rsidRDefault="00CF158B" w:rsidP="00342FB1">
            <w:pPr>
              <w:jc w:val="both"/>
              <w:rPr>
                <w:rFonts w:eastAsiaTheme="minorHAnsi"/>
                <w:color w:val="000000" w:themeColor="text1"/>
                <w:lang w:eastAsia="en-US"/>
              </w:rPr>
            </w:pPr>
            <w:proofErr w:type="spellStart"/>
            <w:r w:rsidRPr="00D717F9">
              <w:rPr>
                <w:rFonts w:eastAsiaTheme="minorHAnsi"/>
                <w:color w:val="000000" w:themeColor="text1"/>
                <w:lang w:eastAsia="en-US"/>
              </w:rPr>
              <w:t>Филимоновская</w:t>
            </w:r>
            <w:proofErr w:type="spellEnd"/>
            <w:r w:rsidRPr="00D717F9">
              <w:rPr>
                <w:rFonts w:eastAsiaTheme="minorHAnsi"/>
                <w:color w:val="000000" w:themeColor="text1"/>
                <w:lang w:eastAsia="en-US"/>
              </w:rPr>
              <w:t xml:space="preserve"> свистулька. - М.: Мозаика- Синтез, 2010</w:t>
            </w:r>
          </w:p>
        </w:tc>
      </w:tr>
      <w:tr w:rsidR="00CF158B" w:rsidRPr="00D717F9" w:rsidTr="006D500D">
        <w:trPr>
          <w:jc w:val="center"/>
        </w:trPr>
        <w:tc>
          <w:tcPr>
            <w:tcW w:w="5828" w:type="dxa"/>
          </w:tcPr>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lastRenderedPageBreak/>
              <w:t>Интеграция всех разделов программы</w:t>
            </w:r>
          </w:p>
        </w:tc>
        <w:tc>
          <w:tcPr>
            <w:tcW w:w="8997" w:type="dxa"/>
          </w:tcPr>
          <w:p w:rsidR="00CF158B" w:rsidRPr="00D717F9" w:rsidRDefault="00CF158B" w:rsidP="00342FB1">
            <w:pPr>
              <w:shd w:val="clear" w:color="auto" w:fill="FFFFFF"/>
              <w:ind w:left="7" w:right="7" w:firstLine="28"/>
              <w:jc w:val="both"/>
              <w:rPr>
                <w:rFonts w:eastAsiaTheme="minorHAnsi"/>
                <w:color w:val="000000" w:themeColor="text1"/>
                <w:lang w:eastAsia="en-US"/>
              </w:rPr>
            </w:pPr>
            <w:proofErr w:type="spellStart"/>
            <w:r w:rsidRPr="00D717F9">
              <w:rPr>
                <w:rFonts w:eastAsiaTheme="minorHAnsi"/>
                <w:color w:val="000000" w:themeColor="text1"/>
                <w:lang w:eastAsia="en-US"/>
              </w:rPr>
              <w:t>Веракса</w:t>
            </w:r>
            <w:proofErr w:type="spellEnd"/>
            <w:r w:rsidRPr="00D717F9">
              <w:rPr>
                <w:rFonts w:eastAsiaTheme="minorHAnsi"/>
                <w:color w:val="000000" w:themeColor="text1"/>
                <w:lang w:eastAsia="en-US"/>
              </w:rPr>
              <w:t xml:space="preserve"> А. Н. Индивидуальная психологическая диагностика ребенка 5-7 </w:t>
            </w:r>
            <w:proofErr w:type="spellStart"/>
            <w:r w:rsidRPr="00D717F9">
              <w:rPr>
                <w:rFonts w:eastAsiaTheme="minorHAnsi"/>
                <w:color w:val="000000" w:themeColor="text1"/>
                <w:lang w:eastAsia="en-US"/>
              </w:rPr>
              <w:t>лет.-М</w:t>
            </w:r>
            <w:proofErr w:type="spellEnd"/>
            <w:r w:rsidRPr="00D717F9">
              <w:rPr>
                <w:rFonts w:eastAsiaTheme="minorHAnsi"/>
                <w:color w:val="000000" w:themeColor="text1"/>
                <w:lang w:eastAsia="en-US"/>
              </w:rPr>
              <w:t>.: Мозаика-Синтез, 2008-2010.</w:t>
            </w:r>
          </w:p>
          <w:p w:rsidR="00CF158B" w:rsidRPr="00D717F9" w:rsidRDefault="00CF158B" w:rsidP="00342FB1">
            <w:pPr>
              <w:shd w:val="clear" w:color="auto" w:fill="FFFFFF"/>
              <w:ind w:left="7" w:right="14" w:firstLine="28"/>
              <w:jc w:val="both"/>
              <w:rPr>
                <w:rFonts w:eastAsiaTheme="minorHAnsi"/>
                <w:color w:val="000000" w:themeColor="text1"/>
                <w:lang w:eastAsia="en-US"/>
              </w:rPr>
            </w:pPr>
            <w:proofErr w:type="spellStart"/>
            <w:r w:rsidRPr="00D717F9">
              <w:rPr>
                <w:rFonts w:eastAsiaTheme="minorHAnsi"/>
                <w:color w:val="000000" w:themeColor="text1"/>
                <w:lang w:eastAsia="en-US"/>
              </w:rPr>
              <w:t>Веракса</w:t>
            </w:r>
            <w:proofErr w:type="spellEnd"/>
            <w:r w:rsidRPr="00D717F9">
              <w:rPr>
                <w:rFonts w:eastAsiaTheme="minorHAnsi"/>
                <w:color w:val="000000" w:themeColor="text1"/>
                <w:lang w:eastAsia="en-US"/>
              </w:rPr>
              <w:t xml:space="preserve"> Н. Е., </w:t>
            </w:r>
            <w:proofErr w:type="spellStart"/>
            <w:r w:rsidRPr="00D717F9">
              <w:rPr>
                <w:rFonts w:eastAsiaTheme="minorHAnsi"/>
                <w:color w:val="000000" w:themeColor="text1"/>
                <w:lang w:eastAsia="en-US"/>
              </w:rPr>
              <w:t>Веракса</w:t>
            </w:r>
            <w:proofErr w:type="spellEnd"/>
            <w:r w:rsidRPr="00D717F9">
              <w:rPr>
                <w:rFonts w:eastAsiaTheme="minorHAnsi"/>
                <w:color w:val="000000" w:themeColor="text1"/>
                <w:lang w:eastAsia="en-US"/>
              </w:rPr>
              <w:t xml:space="preserve"> А. Н. Развитие ребенка в дошкольном дет</w:t>
            </w:r>
            <w:r w:rsidRPr="00D717F9">
              <w:rPr>
                <w:rFonts w:eastAsiaTheme="minorHAnsi"/>
                <w:color w:val="000000" w:themeColor="text1"/>
                <w:lang w:eastAsia="en-US"/>
              </w:rPr>
              <w:softHyphen/>
              <w:t>стве.— М.: Мозаика-Синтез, 2006-2010.</w:t>
            </w:r>
          </w:p>
          <w:p w:rsidR="00CF158B" w:rsidRPr="00D717F9" w:rsidRDefault="00CF158B" w:rsidP="00342FB1">
            <w:pPr>
              <w:shd w:val="clear" w:color="auto" w:fill="FFFFFF"/>
              <w:ind w:left="7" w:right="7" w:firstLine="28"/>
              <w:jc w:val="both"/>
              <w:rPr>
                <w:rFonts w:eastAsiaTheme="minorHAnsi"/>
                <w:color w:val="000000" w:themeColor="text1"/>
                <w:lang w:eastAsia="en-US"/>
              </w:rPr>
            </w:pPr>
            <w:proofErr w:type="spellStart"/>
            <w:r w:rsidRPr="00D717F9">
              <w:rPr>
                <w:rFonts w:eastAsiaTheme="minorHAnsi"/>
                <w:color w:val="000000" w:themeColor="text1"/>
                <w:lang w:eastAsia="en-US"/>
              </w:rPr>
              <w:t>Веракса</w:t>
            </w:r>
            <w:proofErr w:type="spellEnd"/>
            <w:r w:rsidRPr="00D717F9">
              <w:rPr>
                <w:rFonts w:eastAsiaTheme="minorHAnsi"/>
                <w:color w:val="000000" w:themeColor="text1"/>
                <w:lang w:eastAsia="en-US"/>
              </w:rPr>
              <w:t xml:space="preserve"> Н. Е., </w:t>
            </w:r>
            <w:proofErr w:type="spellStart"/>
            <w:r w:rsidRPr="00D717F9">
              <w:rPr>
                <w:rFonts w:eastAsiaTheme="minorHAnsi"/>
                <w:color w:val="000000" w:themeColor="text1"/>
                <w:lang w:eastAsia="en-US"/>
              </w:rPr>
              <w:t>Веракса</w:t>
            </w:r>
            <w:proofErr w:type="spellEnd"/>
            <w:r w:rsidRPr="00D717F9">
              <w:rPr>
                <w:rFonts w:eastAsiaTheme="minorHAnsi"/>
                <w:color w:val="000000" w:themeColor="text1"/>
                <w:lang w:eastAsia="en-US"/>
              </w:rPr>
              <w:t xml:space="preserve"> А. Н. Зарубежные психологи о развитии ребен</w:t>
            </w:r>
            <w:r w:rsidRPr="00D717F9">
              <w:rPr>
                <w:rFonts w:eastAsiaTheme="minorHAnsi"/>
                <w:color w:val="000000" w:themeColor="text1"/>
                <w:lang w:eastAsia="en-US"/>
              </w:rPr>
              <w:softHyphen/>
              <w:t>ка-дошкольника.— М.: Мозаика-Синтез, 2006-2010.</w:t>
            </w:r>
          </w:p>
          <w:p w:rsidR="00CF158B" w:rsidRPr="00D717F9" w:rsidRDefault="00CF158B" w:rsidP="00342FB1">
            <w:pPr>
              <w:shd w:val="clear" w:color="auto" w:fill="FFFFFF"/>
              <w:ind w:left="7" w:right="14" w:firstLine="28"/>
              <w:jc w:val="both"/>
              <w:rPr>
                <w:rFonts w:eastAsiaTheme="minorHAnsi"/>
                <w:color w:val="000000" w:themeColor="text1"/>
                <w:lang w:eastAsia="en-US"/>
              </w:rPr>
            </w:pPr>
            <w:r w:rsidRPr="00D717F9">
              <w:rPr>
                <w:rFonts w:eastAsiaTheme="minorHAnsi"/>
                <w:color w:val="000000" w:themeColor="text1"/>
                <w:lang w:eastAsia="en-US"/>
              </w:rPr>
              <w:t xml:space="preserve">Диагностика готовности ребенка к школе / Под ред. Н. Е. </w:t>
            </w:r>
            <w:proofErr w:type="spellStart"/>
            <w:r w:rsidRPr="00D717F9">
              <w:rPr>
                <w:rFonts w:eastAsiaTheme="minorHAnsi"/>
                <w:color w:val="000000" w:themeColor="text1"/>
                <w:lang w:eastAsia="en-US"/>
              </w:rPr>
              <w:t>Вераксы</w:t>
            </w:r>
            <w:proofErr w:type="spellEnd"/>
            <w:r w:rsidRPr="00D717F9">
              <w:rPr>
                <w:rFonts w:eastAsiaTheme="minorHAnsi"/>
                <w:color w:val="000000" w:themeColor="text1"/>
                <w:lang w:eastAsia="en-US"/>
              </w:rPr>
              <w:t>. — М.: Моза</w:t>
            </w:r>
            <w:r w:rsidRPr="00D717F9">
              <w:rPr>
                <w:rFonts w:eastAsiaTheme="minorHAnsi"/>
                <w:color w:val="000000" w:themeColor="text1"/>
                <w:lang w:eastAsia="en-US"/>
              </w:rPr>
              <w:softHyphen/>
              <w:t>ика-Синтез, 2007-2010.</w:t>
            </w:r>
          </w:p>
          <w:p w:rsidR="00CF158B" w:rsidRPr="00D717F9" w:rsidRDefault="00CF158B" w:rsidP="00342FB1">
            <w:pPr>
              <w:shd w:val="clear" w:color="auto" w:fill="FFFFFF"/>
              <w:ind w:right="14" w:firstLine="28"/>
              <w:jc w:val="both"/>
              <w:rPr>
                <w:rFonts w:eastAsiaTheme="minorHAnsi"/>
                <w:color w:val="000000" w:themeColor="text1"/>
                <w:lang w:eastAsia="en-US"/>
              </w:rPr>
            </w:pPr>
            <w:r w:rsidRPr="00D717F9">
              <w:rPr>
                <w:rFonts w:eastAsiaTheme="minorHAnsi"/>
                <w:color w:val="000000" w:themeColor="text1"/>
                <w:lang w:eastAsia="en-US"/>
              </w:rPr>
              <w:t xml:space="preserve">Комарова Т. С, </w:t>
            </w:r>
            <w:proofErr w:type="spellStart"/>
            <w:r w:rsidRPr="00D717F9">
              <w:rPr>
                <w:rFonts w:eastAsiaTheme="minorHAnsi"/>
                <w:color w:val="000000" w:themeColor="text1"/>
                <w:lang w:eastAsia="en-US"/>
              </w:rPr>
              <w:t>Зацепина</w:t>
            </w:r>
            <w:proofErr w:type="spellEnd"/>
            <w:r w:rsidRPr="00D717F9">
              <w:rPr>
                <w:rFonts w:eastAsiaTheme="minorHAnsi"/>
                <w:color w:val="000000" w:themeColor="text1"/>
                <w:lang w:eastAsia="en-US"/>
              </w:rPr>
              <w:t xml:space="preserve"> МБ. Интеграция в воспитательно-образова</w:t>
            </w:r>
            <w:r w:rsidRPr="00D717F9">
              <w:rPr>
                <w:rFonts w:eastAsiaTheme="minorHAnsi"/>
                <w:color w:val="000000" w:themeColor="text1"/>
                <w:lang w:eastAsia="en-US"/>
              </w:rPr>
              <w:softHyphen/>
              <w:t>тельной работе детского сада. — М.: Мозаика-Синтез, 2010.</w:t>
            </w:r>
          </w:p>
          <w:p w:rsidR="00CF158B" w:rsidRPr="00D717F9" w:rsidRDefault="00CF158B" w:rsidP="00342FB1">
            <w:pPr>
              <w:shd w:val="clear" w:color="auto" w:fill="FFFFFF"/>
              <w:ind w:left="14" w:right="22" w:firstLine="28"/>
              <w:jc w:val="both"/>
              <w:rPr>
                <w:rFonts w:eastAsiaTheme="minorHAnsi"/>
                <w:color w:val="000000" w:themeColor="text1"/>
                <w:lang w:eastAsia="en-US"/>
              </w:rPr>
            </w:pPr>
            <w:r w:rsidRPr="00D717F9">
              <w:rPr>
                <w:rFonts w:eastAsiaTheme="minorHAnsi"/>
                <w:color w:val="000000" w:themeColor="text1"/>
                <w:lang w:eastAsia="en-US"/>
              </w:rPr>
              <w:t xml:space="preserve">Педагогическая диагностика компетентностей дошкольников / Под ред. О. В. </w:t>
            </w:r>
            <w:proofErr w:type="spellStart"/>
            <w:r w:rsidRPr="00D717F9">
              <w:rPr>
                <w:rFonts w:eastAsiaTheme="minorHAnsi"/>
                <w:color w:val="000000" w:themeColor="text1"/>
                <w:lang w:eastAsia="en-US"/>
              </w:rPr>
              <w:t>Дыбиной</w:t>
            </w:r>
            <w:proofErr w:type="spellEnd"/>
            <w:r w:rsidRPr="00D717F9">
              <w:rPr>
                <w:rFonts w:eastAsiaTheme="minorHAnsi"/>
                <w:color w:val="000000" w:themeColor="text1"/>
                <w:lang w:eastAsia="en-US"/>
              </w:rPr>
              <w:t>. - М.: Мозаика-Синтез, 2009-2010.</w:t>
            </w:r>
          </w:p>
          <w:p w:rsidR="00CF158B" w:rsidRPr="00D717F9" w:rsidRDefault="00CF158B" w:rsidP="00342FB1">
            <w:pPr>
              <w:shd w:val="clear" w:color="auto" w:fill="FFFFFF"/>
              <w:ind w:left="353" w:firstLine="28"/>
              <w:rPr>
                <w:rFonts w:eastAsiaTheme="minorHAnsi"/>
                <w:color w:val="000000" w:themeColor="text1"/>
                <w:lang w:eastAsia="en-US"/>
              </w:rPr>
            </w:pPr>
            <w:r w:rsidRPr="00D717F9">
              <w:rPr>
                <w:rFonts w:eastAsiaTheme="minorHAnsi"/>
                <w:color w:val="000000" w:themeColor="text1"/>
                <w:lang w:eastAsia="en-US"/>
              </w:rPr>
              <w:t>Рабочие тетради:</w:t>
            </w:r>
          </w:p>
          <w:p w:rsidR="00CF158B" w:rsidRPr="00D717F9" w:rsidRDefault="00CF158B" w:rsidP="00342FB1">
            <w:pPr>
              <w:shd w:val="clear" w:color="auto" w:fill="FFFFFF"/>
              <w:ind w:right="7" w:firstLine="28"/>
              <w:jc w:val="both"/>
              <w:rPr>
                <w:rFonts w:eastAsiaTheme="minorHAnsi"/>
                <w:color w:val="000000" w:themeColor="text1"/>
                <w:lang w:eastAsia="en-US"/>
              </w:rPr>
            </w:pPr>
            <w:r w:rsidRPr="00D717F9">
              <w:rPr>
                <w:rFonts w:eastAsiaTheme="minorHAnsi"/>
                <w:color w:val="000000" w:themeColor="text1"/>
                <w:lang w:eastAsia="en-US"/>
              </w:rPr>
              <w:t xml:space="preserve">Тетрадь для диагностики готовности ребенка к школе / Под ред. Н. Е. </w:t>
            </w:r>
            <w:proofErr w:type="spellStart"/>
            <w:r w:rsidRPr="00D717F9">
              <w:rPr>
                <w:rFonts w:eastAsiaTheme="minorHAnsi"/>
                <w:color w:val="000000" w:themeColor="text1"/>
                <w:lang w:eastAsia="en-US"/>
              </w:rPr>
              <w:t>Верак</w:t>
            </w:r>
            <w:r w:rsidRPr="00D717F9">
              <w:rPr>
                <w:rFonts w:eastAsiaTheme="minorHAnsi"/>
                <w:color w:val="000000" w:themeColor="text1"/>
                <w:lang w:eastAsia="en-US"/>
              </w:rPr>
              <w:softHyphen/>
              <w:t>сы</w:t>
            </w:r>
            <w:proofErr w:type="spellEnd"/>
            <w:r w:rsidRPr="00D717F9">
              <w:rPr>
                <w:rFonts w:eastAsiaTheme="minorHAnsi"/>
                <w:color w:val="000000" w:themeColor="text1"/>
                <w:lang w:eastAsia="en-US"/>
              </w:rPr>
              <w:t>. — М.: Мозаика-Синтез, 2007-2010.</w:t>
            </w:r>
          </w:p>
          <w:p w:rsidR="00CF158B" w:rsidRPr="00D717F9" w:rsidRDefault="00CF158B" w:rsidP="00342FB1">
            <w:pPr>
              <w:rPr>
                <w:rFonts w:eastAsiaTheme="minorHAnsi"/>
                <w:color w:val="000000" w:themeColor="text1"/>
                <w:lang w:eastAsia="en-US"/>
              </w:rPr>
            </w:pPr>
          </w:p>
        </w:tc>
      </w:tr>
      <w:tr w:rsidR="00CF158B" w:rsidRPr="00D717F9" w:rsidTr="006D500D">
        <w:trPr>
          <w:jc w:val="center"/>
        </w:trPr>
        <w:tc>
          <w:tcPr>
            <w:tcW w:w="5828" w:type="dxa"/>
          </w:tcPr>
          <w:p w:rsidR="00CF158B" w:rsidRPr="00D717F9" w:rsidRDefault="00CF158B" w:rsidP="00342FB1">
            <w:pPr>
              <w:rPr>
                <w:rFonts w:eastAsiaTheme="minorHAnsi"/>
                <w:color w:val="000000" w:themeColor="text1"/>
                <w:lang w:eastAsia="en-US"/>
              </w:rPr>
            </w:pPr>
            <w:r w:rsidRPr="00D717F9">
              <w:rPr>
                <w:rFonts w:eastAsiaTheme="minorHAnsi"/>
                <w:color w:val="000000" w:themeColor="text1"/>
                <w:lang w:eastAsia="en-US"/>
              </w:rPr>
              <w:t>Умственное воспитание:</w:t>
            </w:r>
          </w:p>
          <w:p w:rsidR="00CF158B" w:rsidRPr="00D717F9" w:rsidRDefault="00CF158B" w:rsidP="00CF158B">
            <w:pPr>
              <w:numPr>
                <w:ilvl w:val="0"/>
                <w:numId w:val="5"/>
              </w:numPr>
              <w:contextualSpacing/>
              <w:rPr>
                <w:color w:val="000000" w:themeColor="text1"/>
                <w:lang w:eastAsia="en-US"/>
              </w:rPr>
            </w:pPr>
            <w:r w:rsidRPr="00D717F9">
              <w:rPr>
                <w:color w:val="000000" w:themeColor="text1"/>
                <w:lang w:eastAsia="en-US"/>
              </w:rPr>
              <w:t>развитие речи.</w:t>
            </w:r>
          </w:p>
          <w:p w:rsidR="00CF158B" w:rsidRPr="00D717F9" w:rsidRDefault="00CF158B" w:rsidP="00342FB1">
            <w:pPr>
              <w:rPr>
                <w:rFonts w:eastAsiaTheme="minorHAnsi"/>
                <w:color w:val="000000" w:themeColor="text1"/>
                <w:lang w:eastAsia="en-US"/>
              </w:rPr>
            </w:pPr>
          </w:p>
        </w:tc>
        <w:tc>
          <w:tcPr>
            <w:tcW w:w="8997" w:type="dxa"/>
          </w:tcPr>
          <w:p w:rsidR="00CF158B" w:rsidRPr="00D717F9" w:rsidRDefault="00CF158B" w:rsidP="00342FB1">
            <w:pPr>
              <w:shd w:val="clear" w:color="auto" w:fill="FFFFFF"/>
              <w:ind w:left="14" w:right="14" w:firstLine="20"/>
              <w:jc w:val="both"/>
              <w:rPr>
                <w:rFonts w:eastAsiaTheme="minorHAnsi"/>
                <w:color w:val="000000" w:themeColor="text1"/>
                <w:lang w:eastAsia="en-US"/>
              </w:rPr>
            </w:pPr>
            <w:r w:rsidRPr="00D717F9">
              <w:rPr>
                <w:rFonts w:eastAsiaTheme="minorHAnsi"/>
                <w:color w:val="000000" w:themeColor="text1"/>
                <w:lang w:eastAsia="en-US"/>
              </w:rPr>
              <w:t>Аксенова Л. И. Социально-педагогическая помощь лицам с ограниченны</w:t>
            </w:r>
            <w:r w:rsidRPr="00D717F9">
              <w:rPr>
                <w:rFonts w:eastAsiaTheme="minorHAnsi"/>
                <w:color w:val="000000" w:themeColor="text1"/>
                <w:lang w:eastAsia="en-US"/>
              </w:rPr>
              <w:softHyphen/>
              <w:t>ми возможностями // Специальная педагогика. — М., 2001.</w:t>
            </w:r>
          </w:p>
          <w:p w:rsidR="00CF158B" w:rsidRPr="00D717F9" w:rsidRDefault="00CF158B" w:rsidP="00342FB1">
            <w:pPr>
              <w:shd w:val="clear" w:color="auto" w:fill="FFFFFF"/>
              <w:rPr>
                <w:rFonts w:eastAsiaTheme="minorHAnsi"/>
                <w:color w:val="000000" w:themeColor="text1"/>
                <w:lang w:eastAsia="en-US"/>
              </w:rPr>
            </w:pPr>
            <w:r w:rsidRPr="00D717F9">
              <w:rPr>
                <w:rFonts w:eastAsiaTheme="minorHAnsi"/>
                <w:color w:val="000000" w:themeColor="text1"/>
                <w:lang w:eastAsia="en-US"/>
              </w:rPr>
              <w:t>Архипова  Е.Ф. Стертая дизартрия у детей. — М., 2006.</w:t>
            </w:r>
          </w:p>
          <w:p w:rsidR="00CF158B" w:rsidRPr="00D717F9" w:rsidRDefault="00CF158B" w:rsidP="00342FB1">
            <w:pPr>
              <w:shd w:val="clear" w:color="auto" w:fill="FFFFFF"/>
              <w:ind w:left="22" w:firstLine="11"/>
              <w:jc w:val="both"/>
              <w:rPr>
                <w:rFonts w:eastAsiaTheme="minorHAnsi"/>
                <w:color w:val="000000" w:themeColor="text1"/>
                <w:lang w:eastAsia="en-US"/>
              </w:rPr>
            </w:pPr>
            <w:proofErr w:type="spellStart"/>
            <w:r w:rsidRPr="00D717F9">
              <w:rPr>
                <w:rFonts w:eastAsiaTheme="minorHAnsi"/>
                <w:color w:val="000000" w:themeColor="text1"/>
                <w:lang w:eastAsia="en-US"/>
              </w:rPr>
              <w:t>Забрамная</w:t>
            </w:r>
            <w:proofErr w:type="spellEnd"/>
            <w:r w:rsidRPr="00D717F9">
              <w:rPr>
                <w:rFonts w:eastAsiaTheme="minorHAnsi"/>
                <w:color w:val="000000" w:themeColor="text1"/>
                <w:lang w:eastAsia="en-US"/>
              </w:rPr>
              <w:t xml:space="preserve"> С. Д. Наглядный материал для психолого-педагогического об</w:t>
            </w:r>
            <w:r w:rsidRPr="00D717F9">
              <w:rPr>
                <w:rFonts w:eastAsiaTheme="minorHAnsi"/>
                <w:color w:val="000000" w:themeColor="text1"/>
                <w:lang w:eastAsia="en-US"/>
              </w:rPr>
              <w:softHyphen/>
              <w:t>следования детей в медико-педагогических комиссиях. —М., 1985.</w:t>
            </w:r>
          </w:p>
          <w:p w:rsidR="00CF158B" w:rsidRPr="00D717F9" w:rsidRDefault="00CF158B" w:rsidP="00342FB1">
            <w:pPr>
              <w:shd w:val="clear" w:color="auto" w:fill="FFFFFF"/>
              <w:ind w:left="22" w:firstLine="11"/>
              <w:jc w:val="both"/>
              <w:rPr>
                <w:rFonts w:eastAsiaTheme="minorHAnsi"/>
                <w:color w:val="000000" w:themeColor="text1"/>
                <w:lang w:eastAsia="en-US"/>
              </w:rPr>
            </w:pPr>
            <w:proofErr w:type="spellStart"/>
            <w:r w:rsidRPr="00D717F9">
              <w:rPr>
                <w:rFonts w:eastAsiaTheme="minorHAnsi"/>
                <w:color w:val="000000" w:themeColor="text1"/>
                <w:lang w:eastAsia="en-US"/>
              </w:rPr>
              <w:t>Забрамная</w:t>
            </w:r>
            <w:proofErr w:type="spellEnd"/>
            <w:r w:rsidRPr="00D717F9">
              <w:rPr>
                <w:rFonts w:eastAsiaTheme="minorHAnsi"/>
                <w:color w:val="000000" w:themeColor="text1"/>
                <w:lang w:eastAsia="en-US"/>
              </w:rPr>
              <w:t xml:space="preserve"> С. Д. От диагностики к развитию: Материалы для психолого-педагогического изучения детей в дошкольных учреждениях и начальных классах </w:t>
            </w:r>
            <w:proofErr w:type="spellStart"/>
            <w:r w:rsidRPr="00D717F9">
              <w:rPr>
                <w:rFonts w:eastAsiaTheme="minorHAnsi"/>
                <w:color w:val="000000" w:themeColor="text1"/>
                <w:lang w:eastAsia="en-US"/>
              </w:rPr>
              <w:t>школ.-М</w:t>
            </w:r>
            <w:proofErr w:type="spellEnd"/>
            <w:r w:rsidRPr="00D717F9">
              <w:rPr>
                <w:rFonts w:eastAsiaTheme="minorHAnsi"/>
                <w:color w:val="000000" w:themeColor="text1"/>
                <w:lang w:eastAsia="en-US"/>
              </w:rPr>
              <w:t>., 1998.</w:t>
            </w:r>
          </w:p>
          <w:p w:rsidR="00CF158B" w:rsidRPr="00D717F9" w:rsidRDefault="00CF158B" w:rsidP="00342FB1">
            <w:pPr>
              <w:shd w:val="clear" w:color="auto" w:fill="FFFFFF"/>
              <w:ind w:right="14" w:firstLine="11"/>
              <w:jc w:val="both"/>
              <w:rPr>
                <w:rFonts w:eastAsiaTheme="minorHAnsi"/>
                <w:color w:val="000000" w:themeColor="text1"/>
                <w:lang w:eastAsia="en-US"/>
              </w:rPr>
            </w:pPr>
            <w:r w:rsidRPr="00D717F9">
              <w:rPr>
                <w:rFonts w:eastAsiaTheme="minorHAnsi"/>
                <w:color w:val="000000" w:themeColor="text1"/>
                <w:lang w:eastAsia="en-US"/>
              </w:rPr>
              <w:t>Лопатина Л.В. Логопедическая работа с детьми дошкольного возрас</w:t>
            </w:r>
            <w:r w:rsidRPr="00D717F9">
              <w:rPr>
                <w:rFonts w:eastAsiaTheme="minorHAnsi"/>
                <w:color w:val="000000" w:themeColor="text1"/>
                <w:lang w:eastAsia="en-US"/>
              </w:rPr>
              <w:softHyphen/>
              <w:t>та. - СПб., 2005.</w:t>
            </w:r>
          </w:p>
          <w:p w:rsidR="00CF158B" w:rsidRPr="00D717F9" w:rsidRDefault="00CF158B" w:rsidP="00342FB1">
            <w:pPr>
              <w:shd w:val="clear" w:color="auto" w:fill="FFFFFF"/>
              <w:ind w:left="7" w:right="14" w:firstLine="11"/>
              <w:jc w:val="both"/>
              <w:rPr>
                <w:rFonts w:eastAsiaTheme="minorHAnsi"/>
                <w:color w:val="000000" w:themeColor="text1"/>
                <w:lang w:eastAsia="en-US"/>
              </w:rPr>
            </w:pPr>
            <w:proofErr w:type="spellStart"/>
            <w:r w:rsidRPr="00D717F9">
              <w:rPr>
                <w:rFonts w:eastAsiaTheme="minorHAnsi"/>
                <w:color w:val="000000" w:themeColor="text1"/>
                <w:lang w:eastAsia="en-US"/>
              </w:rPr>
              <w:t>Психолого-медико-педагогическое</w:t>
            </w:r>
            <w:proofErr w:type="spellEnd"/>
            <w:r w:rsidRPr="00D717F9">
              <w:rPr>
                <w:rFonts w:eastAsiaTheme="minorHAnsi"/>
                <w:color w:val="000000" w:themeColor="text1"/>
                <w:lang w:eastAsia="en-US"/>
              </w:rPr>
              <w:t xml:space="preserve"> обследование ребенка: Комплект рабочих материалов / Под общ. ред. М. М. Семаго. — М., 2001.</w:t>
            </w:r>
          </w:p>
          <w:p w:rsidR="00CF158B" w:rsidRPr="00D717F9" w:rsidRDefault="00CF158B" w:rsidP="00342FB1">
            <w:pPr>
              <w:shd w:val="clear" w:color="auto" w:fill="FFFFFF"/>
              <w:ind w:left="14" w:right="14" w:hanging="6"/>
              <w:jc w:val="both"/>
              <w:rPr>
                <w:rFonts w:eastAsiaTheme="minorHAnsi"/>
                <w:color w:val="000000" w:themeColor="text1"/>
                <w:lang w:eastAsia="en-US"/>
              </w:rPr>
            </w:pPr>
            <w:r w:rsidRPr="00D717F9">
              <w:rPr>
                <w:rFonts w:eastAsiaTheme="minorHAnsi"/>
                <w:color w:val="000000" w:themeColor="text1"/>
                <w:lang w:eastAsia="en-US"/>
              </w:rPr>
              <w:t xml:space="preserve">Психолого-педагогическая диагностика / Под ред. И.Ю. Левченко, С. Д. </w:t>
            </w:r>
            <w:proofErr w:type="spellStart"/>
            <w:r w:rsidRPr="00D717F9">
              <w:rPr>
                <w:rFonts w:eastAsiaTheme="minorHAnsi"/>
                <w:color w:val="000000" w:themeColor="text1"/>
                <w:lang w:eastAsia="en-US"/>
              </w:rPr>
              <w:t>Забрамной</w:t>
            </w:r>
            <w:proofErr w:type="spellEnd"/>
            <w:r w:rsidRPr="00D717F9">
              <w:rPr>
                <w:rFonts w:eastAsiaTheme="minorHAnsi"/>
                <w:color w:val="000000" w:themeColor="text1"/>
                <w:lang w:eastAsia="en-US"/>
              </w:rPr>
              <w:t xml:space="preserve"> - М., 2003.</w:t>
            </w:r>
          </w:p>
          <w:p w:rsidR="00CF158B" w:rsidRPr="00D717F9" w:rsidRDefault="00CF158B" w:rsidP="00342FB1">
            <w:pPr>
              <w:shd w:val="clear" w:color="auto" w:fill="FFFFFF"/>
              <w:ind w:left="14" w:right="22" w:hanging="6"/>
              <w:jc w:val="both"/>
              <w:rPr>
                <w:rFonts w:eastAsiaTheme="minorHAnsi"/>
                <w:color w:val="000000" w:themeColor="text1"/>
                <w:lang w:eastAsia="en-US"/>
              </w:rPr>
            </w:pPr>
            <w:r w:rsidRPr="00D717F9">
              <w:rPr>
                <w:rFonts w:eastAsiaTheme="minorHAnsi"/>
                <w:color w:val="000000" w:themeColor="text1"/>
                <w:lang w:eastAsia="en-US"/>
              </w:rPr>
              <w:t>Степанова О. А. Программы для ДОУ компенсирующего и комбиниро</w:t>
            </w:r>
            <w:r w:rsidRPr="00D717F9">
              <w:rPr>
                <w:rFonts w:eastAsiaTheme="minorHAnsi"/>
                <w:color w:val="000000" w:themeColor="text1"/>
                <w:lang w:eastAsia="en-US"/>
              </w:rPr>
              <w:softHyphen/>
              <w:t>ванного видов: Справочное пособие. —М., 2008.</w:t>
            </w:r>
          </w:p>
          <w:p w:rsidR="00CF158B" w:rsidRPr="00D717F9" w:rsidRDefault="00CF158B" w:rsidP="00342FB1">
            <w:pPr>
              <w:shd w:val="clear" w:color="auto" w:fill="FFFFFF"/>
              <w:ind w:left="7" w:right="14" w:hanging="6"/>
              <w:jc w:val="both"/>
              <w:rPr>
                <w:rFonts w:eastAsiaTheme="minorHAnsi"/>
                <w:color w:val="000000" w:themeColor="text1"/>
                <w:lang w:eastAsia="en-US"/>
              </w:rPr>
            </w:pPr>
            <w:r w:rsidRPr="00D717F9">
              <w:rPr>
                <w:rFonts w:eastAsiaTheme="minorHAnsi"/>
                <w:color w:val="000000" w:themeColor="text1"/>
                <w:lang w:eastAsia="en-US"/>
              </w:rPr>
              <w:t>Филичева Т. Б., Туманова Т. В., Чиркина Г. В. Программы дошколь</w:t>
            </w:r>
            <w:r w:rsidRPr="00D717F9">
              <w:rPr>
                <w:rFonts w:eastAsiaTheme="minorHAnsi"/>
                <w:color w:val="000000" w:themeColor="text1"/>
                <w:lang w:eastAsia="en-US"/>
              </w:rPr>
              <w:softHyphen/>
              <w:t>ных образовательных учреждений компенсирующего вида для детей с нарушения</w:t>
            </w:r>
            <w:r w:rsidRPr="00D717F9">
              <w:rPr>
                <w:rFonts w:eastAsiaTheme="minorHAnsi"/>
                <w:color w:val="000000" w:themeColor="text1"/>
                <w:lang w:eastAsia="en-US"/>
              </w:rPr>
              <w:softHyphen/>
              <w:t>ми речи. Коррекция нарушений речи. —М., 2008.</w:t>
            </w:r>
          </w:p>
          <w:p w:rsidR="00CF158B" w:rsidRPr="00D717F9" w:rsidRDefault="00CF158B" w:rsidP="00342FB1">
            <w:pPr>
              <w:shd w:val="clear" w:color="auto" w:fill="FFFFFF"/>
              <w:ind w:hanging="6"/>
              <w:jc w:val="both"/>
              <w:rPr>
                <w:rFonts w:eastAsiaTheme="minorHAnsi"/>
                <w:color w:val="000000" w:themeColor="text1"/>
                <w:lang w:eastAsia="en-US"/>
              </w:rPr>
            </w:pPr>
            <w:r w:rsidRPr="00D717F9">
              <w:rPr>
                <w:rFonts w:eastAsiaTheme="minorHAnsi"/>
                <w:color w:val="000000" w:themeColor="text1"/>
                <w:lang w:eastAsia="en-US"/>
              </w:rPr>
              <w:lastRenderedPageBreak/>
              <w:t>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w:t>
            </w:r>
          </w:p>
          <w:p w:rsidR="00CF158B" w:rsidRPr="00D717F9" w:rsidRDefault="00CF158B" w:rsidP="00342FB1">
            <w:pPr>
              <w:shd w:val="clear" w:color="auto" w:fill="FFFFFF"/>
              <w:ind w:left="14" w:right="22" w:firstLine="20"/>
              <w:jc w:val="both"/>
              <w:rPr>
                <w:rFonts w:eastAsiaTheme="minorHAnsi"/>
                <w:color w:val="000000" w:themeColor="text1"/>
                <w:lang w:eastAsia="en-US"/>
              </w:rPr>
            </w:pPr>
          </w:p>
        </w:tc>
      </w:tr>
    </w:tbl>
    <w:p w:rsidR="00CF158B" w:rsidRDefault="00CF158B" w:rsidP="00CF158B">
      <w:pPr>
        <w:pStyle w:val="ad"/>
        <w:spacing w:line="276" w:lineRule="auto"/>
        <w:rPr>
          <w:rFonts w:ascii="Times New Roman" w:hAnsi="Times New Roman"/>
          <w:b/>
          <w:sz w:val="24"/>
          <w:szCs w:val="24"/>
        </w:rPr>
      </w:pPr>
    </w:p>
    <w:p w:rsidR="00CF158B" w:rsidRDefault="00CF158B" w:rsidP="006D500D">
      <w:pPr>
        <w:pStyle w:val="ad"/>
        <w:spacing w:line="276" w:lineRule="auto"/>
        <w:rPr>
          <w:rFonts w:ascii="Times New Roman" w:hAnsi="Times New Roman"/>
          <w:b/>
          <w:sz w:val="24"/>
          <w:szCs w:val="24"/>
        </w:rPr>
      </w:pPr>
    </w:p>
    <w:p w:rsidR="00CF158B" w:rsidRPr="009E508E" w:rsidRDefault="00CF158B" w:rsidP="00CF158B">
      <w:pPr>
        <w:pStyle w:val="ad"/>
        <w:spacing w:line="276" w:lineRule="auto"/>
        <w:jc w:val="center"/>
        <w:rPr>
          <w:rFonts w:ascii="Times New Roman" w:hAnsi="Times New Roman"/>
          <w:b/>
          <w:sz w:val="24"/>
          <w:szCs w:val="24"/>
        </w:rPr>
      </w:pPr>
      <w:r w:rsidRPr="009E508E">
        <w:rPr>
          <w:rFonts w:ascii="Times New Roman" w:hAnsi="Times New Roman"/>
          <w:b/>
          <w:sz w:val="24"/>
          <w:szCs w:val="24"/>
        </w:rPr>
        <w:t>Нормативно-правовой основой для разработки основной образовательной программы являются:</w:t>
      </w:r>
    </w:p>
    <w:p w:rsidR="00CF158B" w:rsidRPr="009E508E" w:rsidRDefault="00CF158B" w:rsidP="00CF158B">
      <w:pPr>
        <w:pStyle w:val="ad"/>
        <w:spacing w:line="276" w:lineRule="auto"/>
        <w:jc w:val="both"/>
        <w:rPr>
          <w:rFonts w:ascii="Times New Roman" w:hAnsi="Times New Roman"/>
          <w:b/>
          <w:sz w:val="24"/>
          <w:szCs w:val="24"/>
        </w:rPr>
      </w:pPr>
    </w:p>
    <w:p w:rsidR="00CF158B" w:rsidRPr="009E508E" w:rsidRDefault="00CF158B" w:rsidP="00CF158B">
      <w:pPr>
        <w:pStyle w:val="ad"/>
        <w:spacing w:line="276" w:lineRule="auto"/>
        <w:jc w:val="both"/>
        <w:rPr>
          <w:rFonts w:ascii="Times New Roman" w:hAnsi="Times New Roman"/>
          <w:b/>
          <w:sz w:val="24"/>
          <w:szCs w:val="24"/>
        </w:rPr>
      </w:pPr>
      <w:r w:rsidRPr="009E508E">
        <w:rPr>
          <w:rFonts w:ascii="Times New Roman" w:hAnsi="Times New Roman"/>
          <w:b/>
          <w:sz w:val="24"/>
          <w:szCs w:val="24"/>
        </w:rPr>
        <w:t>Федеральный уровень:</w:t>
      </w:r>
    </w:p>
    <w:p w:rsidR="00CF158B" w:rsidRDefault="00CF158B" w:rsidP="00CF158B">
      <w:pPr>
        <w:pStyle w:val="ad"/>
        <w:spacing w:line="276" w:lineRule="auto"/>
        <w:jc w:val="both"/>
        <w:rPr>
          <w:rFonts w:ascii="Times New Roman" w:hAnsi="Times New Roman"/>
          <w:sz w:val="24"/>
          <w:szCs w:val="24"/>
        </w:rPr>
      </w:pP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Конвенция о правах ребенка.  Принята резолюцией 44/25 Генеральной Ассамблеи от 20 ноября 1989 года.— ООН 1990.</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Федеральный закон Российской Федерации от 29 декабря 2010 г. N 436-ФЗ "О защите детей от информации, причиняющей вред их здоровью и развитию"</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 xml:space="preserve">Федеральный закон от 29 декабря 2012 г. № 273-ФЗ (ред. от 31.12.2014, с </w:t>
      </w:r>
      <w:proofErr w:type="spellStart"/>
      <w:r w:rsidRPr="00822110">
        <w:rPr>
          <w:rFonts w:ascii="Times New Roman" w:hAnsi="Times New Roman"/>
          <w:sz w:val="24"/>
          <w:szCs w:val="24"/>
        </w:rPr>
        <w:t>изм</w:t>
      </w:r>
      <w:proofErr w:type="spellEnd"/>
      <w:r w:rsidRPr="00822110">
        <w:rPr>
          <w:rFonts w:ascii="Times New Roman" w:hAnsi="Times New Roman"/>
          <w:sz w:val="24"/>
          <w:szCs w:val="24"/>
        </w:rPr>
        <w:t xml:space="preserve">. от 02.05.2015) «Об образовании в Российской Федерации» </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Федеральный закон от 24 июля 1998 г. № 124-ФЗ «Об основных гарантиях прав ребенка в Российской Федерации».</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 xml:space="preserve">Постановление Главного государственного санитарного врача Российской Федерации от 15 мая 2013 г. № 26 «Об утверждении </w:t>
      </w:r>
      <w:proofErr w:type="spellStart"/>
      <w:r w:rsidRPr="00822110">
        <w:rPr>
          <w:rFonts w:ascii="Times New Roman" w:hAnsi="Times New Roman"/>
          <w:sz w:val="24"/>
          <w:szCs w:val="24"/>
        </w:rPr>
        <w:t>СанПиН</w:t>
      </w:r>
      <w:proofErr w:type="spellEnd"/>
      <w:r w:rsidRPr="00822110">
        <w:rPr>
          <w:rFonts w:ascii="Times New Roman" w:hAnsi="Times New Roman"/>
          <w:sz w:val="24"/>
          <w:szCs w:val="24"/>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28 февраля 2014г. №08-249 «Комментарии к ФГОС дошкольного образования»</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10.01.2014г. №08-10 «О Плане действий по обеспечению введения ФГОС дошкольного образования»</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Письмо Министерства образования и науки Российской Федерации от 10.01.2014г. №08-5 «О соблюдении организациями, осуществляющими образовательную деятельность, требований, установленным ФГОС дошкольного образования»</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 xml:space="preserve">Приказ </w:t>
      </w:r>
      <w:proofErr w:type="spellStart"/>
      <w:r w:rsidRPr="00822110">
        <w:rPr>
          <w:rFonts w:ascii="Times New Roman" w:hAnsi="Times New Roman"/>
          <w:sz w:val="24"/>
          <w:szCs w:val="24"/>
        </w:rPr>
        <w:t>Минздравсоцразвития</w:t>
      </w:r>
      <w:proofErr w:type="spellEnd"/>
      <w:r w:rsidRPr="00822110">
        <w:rPr>
          <w:rFonts w:ascii="Times New Roman" w:hAnsi="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lastRenderedPageBreak/>
        <w:t>Приказ Министерства труда и социальной защиты РФ от 18 октября 2013г. №544н «Об утверждении профессионального стандарта «Педагог (педагогическая деятельность в сфере дошкольного образования, начального общего, основного общего, среднего общего образования) воспитатель, учитель»</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Приказ Министерства образования и науки РФ от 30 августа 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Приказ Министерства образования и науки РФ от 8 апреля 2014г. №293 «Об утверждении Порядка приема на обучение по образовательным программам дошкольного образования» (зарегистрировано в Минюсте РФ 12 мая 2014г. №32220, вступил в силу 27 мая 2014г.)</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 xml:space="preserve">Приказ Министерства образования и науки РФ от 14 июня 2013г.  №462 «Об утверждении Порядка проведения </w:t>
      </w:r>
      <w:proofErr w:type="spellStart"/>
      <w:r w:rsidRPr="00822110">
        <w:rPr>
          <w:rFonts w:ascii="Times New Roman" w:hAnsi="Times New Roman"/>
          <w:sz w:val="24"/>
          <w:szCs w:val="24"/>
        </w:rPr>
        <w:t>самообследования</w:t>
      </w:r>
      <w:proofErr w:type="spellEnd"/>
      <w:r w:rsidRPr="00822110">
        <w:rPr>
          <w:rFonts w:ascii="Times New Roman" w:hAnsi="Times New Roman"/>
          <w:sz w:val="24"/>
          <w:szCs w:val="24"/>
        </w:rPr>
        <w:t xml:space="preserve"> образовательной организацией» (зарегистрировано в Минюсте РФ 27 июня 2013г., №28908)</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Постановление Правительства Российской Федерации от 5 августа 2013г. №662 «Об осуществлении мониторинга системы образования»</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Приказ Министерства образования и науки РФ от 13 января 2014г. №8 «Об утверждении примерной форм договора об образовании по образовательным программам дошкольного образования»</w:t>
      </w:r>
    </w:p>
    <w:p w:rsidR="00CF158B" w:rsidRPr="00822110" w:rsidRDefault="00CF158B" w:rsidP="00600E85">
      <w:pPr>
        <w:pStyle w:val="ad"/>
        <w:numPr>
          <w:ilvl w:val="0"/>
          <w:numId w:val="72"/>
        </w:numPr>
        <w:spacing w:line="276" w:lineRule="auto"/>
        <w:jc w:val="both"/>
        <w:rPr>
          <w:rFonts w:ascii="Times New Roman" w:hAnsi="Times New Roman"/>
          <w:sz w:val="24"/>
          <w:szCs w:val="24"/>
        </w:rPr>
      </w:pPr>
      <w:r w:rsidRPr="00822110">
        <w:rPr>
          <w:rFonts w:ascii="Times New Roman" w:hAnsi="Times New Roman"/>
          <w:sz w:val="24"/>
          <w:szCs w:val="24"/>
        </w:rPr>
        <w:t>Федеральный закон Российской Федерации от 5 апреля 2013г. №44-ФЗ «О контрактной системе в сфере закупок товаров, работ, услуг для обеспечения государственных и муниципальных нужд»</w:t>
      </w:r>
    </w:p>
    <w:p w:rsidR="00CF158B" w:rsidRPr="00822110" w:rsidRDefault="00CF158B" w:rsidP="00CF158B">
      <w:pPr>
        <w:pStyle w:val="ad"/>
        <w:spacing w:line="276" w:lineRule="auto"/>
        <w:jc w:val="both"/>
        <w:rPr>
          <w:rFonts w:ascii="Times New Roman" w:hAnsi="Times New Roman"/>
          <w:sz w:val="24"/>
          <w:szCs w:val="24"/>
        </w:rPr>
      </w:pPr>
    </w:p>
    <w:p w:rsidR="00CF158B" w:rsidRPr="009E508E" w:rsidRDefault="00CF158B" w:rsidP="00CF158B">
      <w:pPr>
        <w:pStyle w:val="ad"/>
        <w:spacing w:line="276" w:lineRule="auto"/>
        <w:jc w:val="both"/>
        <w:rPr>
          <w:rFonts w:ascii="Times New Roman" w:hAnsi="Times New Roman"/>
          <w:b/>
          <w:sz w:val="24"/>
          <w:szCs w:val="24"/>
        </w:rPr>
      </w:pPr>
      <w:r w:rsidRPr="009E508E">
        <w:rPr>
          <w:rFonts w:ascii="Times New Roman" w:hAnsi="Times New Roman"/>
          <w:b/>
          <w:sz w:val="24"/>
          <w:szCs w:val="24"/>
        </w:rPr>
        <w:t>Региональный уровень:</w:t>
      </w:r>
    </w:p>
    <w:p w:rsidR="00CF158B" w:rsidRPr="00822110" w:rsidRDefault="00CF158B" w:rsidP="00CF158B">
      <w:pPr>
        <w:pStyle w:val="ad"/>
        <w:spacing w:line="276" w:lineRule="auto"/>
        <w:jc w:val="both"/>
        <w:rPr>
          <w:rFonts w:ascii="Times New Roman" w:hAnsi="Times New Roman"/>
          <w:sz w:val="24"/>
          <w:szCs w:val="24"/>
        </w:rPr>
      </w:pPr>
    </w:p>
    <w:p w:rsidR="00CF158B" w:rsidRPr="00822110" w:rsidRDefault="00CF158B" w:rsidP="00600E85">
      <w:pPr>
        <w:pStyle w:val="ad"/>
        <w:numPr>
          <w:ilvl w:val="0"/>
          <w:numId w:val="73"/>
        </w:numPr>
        <w:spacing w:line="276" w:lineRule="auto"/>
        <w:jc w:val="both"/>
        <w:rPr>
          <w:rFonts w:ascii="Times New Roman" w:hAnsi="Times New Roman"/>
          <w:sz w:val="24"/>
          <w:szCs w:val="24"/>
        </w:rPr>
      </w:pPr>
      <w:r w:rsidRPr="00822110">
        <w:rPr>
          <w:rFonts w:ascii="Times New Roman" w:hAnsi="Times New Roman"/>
          <w:sz w:val="24"/>
          <w:szCs w:val="24"/>
        </w:rPr>
        <w:t>Закон Московской области от 27.07.2013 № 94/2013-ОЗ «Об образовании» (Принят постановлением Московской областной Думы от 11.07.2013 № 17/59-П)</w:t>
      </w:r>
    </w:p>
    <w:p w:rsidR="00CF158B" w:rsidRPr="00822110" w:rsidRDefault="00CF158B" w:rsidP="00600E85">
      <w:pPr>
        <w:pStyle w:val="ad"/>
        <w:numPr>
          <w:ilvl w:val="0"/>
          <w:numId w:val="73"/>
        </w:numPr>
        <w:spacing w:line="276" w:lineRule="auto"/>
        <w:jc w:val="both"/>
        <w:rPr>
          <w:rFonts w:ascii="Times New Roman" w:hAnsi="Times New Roman"/>
          <w:sz w:val="24"/>
          <w:szCs w:val="24"/>
        </w:rPr>
      </w:pPr>
      <w:r w:rsidRPr="00822110">
        <w:rPr>
          <w:rFonts w:ascii="Times New Roman" w:hAnsi="Times New Roman"/>
          <w:sz w:val="24"/>
          <w:szCs w:val="24"/>
        </w:rPr>
        <w:t>Закон Московской области № 148/2013-ОЗ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2014 году» Принят постановлением Московской областной Думы от 28.11.2013 № 10/70-П</w:t>
      </w:r>
    </w:p>
    <w:p w:rsidR="00CF158B" w:rsidRPr="00822110" w:rsidRDefault="00CF158B" w:rsidP="00600E85">
      <w:pPr>
        <w:pStyle w:val="ad"/>
        <w:numPr>
          <w:ilvl w:val="0"/>
          <w:numId w:val="73"/>
        </w:numPr>
        <w:spacing w:line="276" w:lineRule="auto"/>
        <w:jc w:val="both"/>
        <w:rPr>
          <w:rFonts w:ascii="Times New Roman" w:hAnsi="Times New Roman"/>
          <w:sz w:val="24"/>
          <w:szCs w:val="24"/>
        </w:rPr>
      </w:pPr>
      <w:r w:rsidRPr="00822110">
        <w:rPr>
          <w:rFonts w:ascii="Times New Roman" w:hAnsi="Times New Roman"/>
          <w:sz w:val="24"/>
          <w:szCs w:val="24"/>
        </w:rPr>
        <w:t>Приказ № 153 от 21.01.2014 "Об обеспечении введения федерального государственного образовательного стандарта дошкольного образования в образовательных организациях в Московской области, реализующих основные образовательные программы дошкольного образования в 2014 – 2015 году»</w:t>
      </w:r>
    </w:p>
    <w:p w:rsidR="00CF158B" w:rsidRPr="00C525EB" w:rsidRDefault="00CF158B" w:rsidP="00600E85">
      <w:pPr>
        <w:pStyle w:val="ad"/>
        <w:numPr>
          <w:ilvl w:val="0"/>
          <w:numId w:val="73"/>
        </w:numPr>
        <w:spacing w:line="276" w:lineRule="auto"/>
        <w:jc w:val="both"/>
        <w:rPr>
          <w:rFonts w:ascii="Times New Roman" w:hAnsi="Times New Roman"/>
          <w:sz w:val="24"/>
          <w:szCs w:val="24"/>
        </w:rPr>
      </w:pPr>
      <w:r w:rsidRPr="00822110">
        <w:rPr>
          <w:rFonts w:ascii="Times New Roman" w:hAnsi="Times New Roman"/>
          <w:sz w:val="24"/>
          <w:szCs w:val="24"/>
        </w:rPr>
        <w:t>Постановление Правительства Московской области от 30.04.2013 №284/18 «Об утверждении плана мероприятий («дорожная карта») «Изменения в отраслях социальной сферы, направленные на повышение эффективности образования и науки Московской области»</w:t>
      </w:r>
    </w:p>
    <w:p w:rsidR="00CF158B" w:rsidRDefault="00CF158B" w:rsidP="00CF158B">
      <w:pPr>
        <w:pStyle w:val="ConsPlusNormal"/>
        <w:jc w:val="center"/>
        <w:rPr>
          <w:rFonts w:ascii="Times New Roman" w:hAnsi="Times New Roman" w:cs="Times New Roman"/>
          <w:b/>
          <w:sz w:val="24"/>
          <w:szCs w:val="24"/>
        </w:rPr>
      </w:pPr>
    </w:p>
    <w:p w:rsidR="00775B69" w:rsidRPr="00D53DD4" w:rsidRDefault="00775B69" w:rsidP="00775B69">
      <w:pPr>
        <w:pStyle w:val="53"/>
        <w:shd w:val="clear" w:color="auto" w:fill="auto"/>
        <w:spacing w:after="0" w:line="240" w:lineRule="auto"/>
        <w:ind w:right="20"/>
        <w:rPr>
          <w:sz w:val="24"/>
          <w:szCs w:val="24"/>
        </w:rPr>
        <w:sectPr w:rsidR="00775B69" w:rsidRPr="00D53DD4" w:rsidSect="00BD5E60">
          <w:footerReference w:type="even" r:id="rId20"/>
          <w:footerReference w:type="default" r:id="rId21"/>
          <w:headerReference w:type="first" r:id="rId22"/>
          <w:footerReference w:type="first" r:id="rId23"/>
          <w:pgSz w:w="16838" w:h="11909" w:orient="landscape"/>
          <w:pgMar w:top="1276" w:right="1134" w:bottom="994" w:left="851" w:header="0" w:footer="441" w:gutter="0"/>
          <w:cols w:space="720"/>
          <w:noEndnote/>
          <w:docGrid w:linePitch="360"/>
        </w:sectPr>
      </w:pPr>
    </w:p>
    <w:p w:rsidR="007233CA" w:rsidRDefault="007233CA" w:rsidP="000B4BDE">
      <w:pPr>
        <w:spacing w:after="100" w:afterAutospacing="1" w:line="276" w:lineRule="auto"/>
      </w:pPr>
    </w:p>
    <w:sectPr w:rsidR="007233CA" w:rsidSect="004B248E">
      <w:footerReference w:type="default" r:id="rId24"/>
      <w:pgSz w:w="16838" w:h="11906" w:orient="landscape"/>
      <w:pgMar w:top="1418" w:right="851" w:bottom="851" w:left="1418"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12" w:rsidRDefault="00CA3B12" w:rsidP="00991D7C">
      <w:r>
        <w:separator/>
      </w:r>
    </w:p>
  </w:endnote>
  <w:endnote w:type="continuationSeparator" w:id="0">
    <w:p w:rsidR="00CA3B12" w:rsidRDefault="00CA3B12" w:rsidP="00991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Franklin Gothic Demi">
    <w:altName w:val="Franklin Gothic Medium"/>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Cond">
    <w:altName w:val="Arial Narrow"/>
    <w:charset w:val="CC"/>
    <w:family w:val="swiss"/>
    <w:pitch w:val="variable"/>
    <w:sig w:usb0="00000001"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Petersburg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523658"/>
      <w:docPartObj>
        <w:docPartGallery w:val="Page Numbers (Bottom of Page)"/>
        <w:docPartUnique/>
      </w:docPartObj>
    </w:sdtPr>
    <w:sdtContent>
      <w:p w:rsidR="00342FB1" w:rsidRDefault="00AD0B1C">
        <w:pPr>
          <w:pStyle w:val="a9"/>
          <w:jc w:val="right"/>
        </w:pPr>
        <w:fldSimple w:instr=" PAGE   \* MERGEFORMAT ">
          <w:r w:rsidR="00023652">
            <w:rPr>
              <w:noProof/>
            </w:rPr>
            <w:t>2</w:t>
          </w:r>
        </w:fldSimple>
      </w:p>
    </w:sdtContent>
  </w:sdt>
  <w:p w:rsidR="00342FB1" w:rsidRDefault="00342FB1">
    <w:pPr>
      <w:pStyle w:val="a9"/>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04023"/>
      <w:docPartObj>
        <w:docPartGallery w:val="Page Numbers (Bottom of Page)"/>
        <w:docPartUnique/>
      </w:docPartObj>
    </w:sdtPr>
    <w:sdtContent>
      <w:p w:rsidR="00342FB1" w:rsidRDefault="00AD0B1C">
        <w:pPr>
          <w:pStyle w:val="a9"/>
          <w:jc w:val="right"/>
        </w:pPr>
        <w:fldSimple w:instr="PAGE   \* MERGEFORMAT">
          <w:r w:rsidR="00342FB1">
            <w:rPr>
              <w:noProof/>
            </w:rPr>
            <w:t>2</w:t>
          </w:r>
        </w:fldSimple>
      </w:p>
    </w:sdtContent>
  </w:sdt>
  <w:p w:rsidR="00342FB1" w:rsidRDefault="00342FB1" w:rsidP="00673BB3">
    <w:pPr>
      <w:pStyle w:val="a9"/>
      <w:ind w:firstLine="70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B1" w:rsidRDefault="00AD0B1C">
    <w:pPr>
      <w:rPr>
        <w:sz w:val="2"/>
        <w:szCs w:val="2"/>
      </w:rPr>
    </w:pPr>
    <w:r w:rsidRPr="00AD0B1C">
      <w:rPr>
        <w:noProof/>
      </w:rPr>
      <w:pict>
        <v:shapetype id="_x0000_t202" coordsize="21600,21600" o:spt="202" path="m,l,21600r21600,l21600,xe">
          <v:stroke joinstyle="miter"/>
          <v:path gradientshapeok="t" o:connecttype="rect"/>
        </v:shapetype>
        <v:shape id="Text Box 47" o:spid="_x0000_s2096" type="#_x0000_t202" style="position:absolute;margin-left:292.7pt;margin-top:704.05pt;width:16.7pt;height:11.3pt;z-index:-2516357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" filled="f" stroked="f">
          <v:textbox style="mso-next-textbox:#Text Box 47;mso-fit-shape-to-text:t" inset="0,0,0,0">
            <w:txbxContent>
              <w:p w:rsidR="00342FB1" w:rsidRDefault="00AD0B1C">
                <w:pPr>
                  <w:pStyle w:val="af5"/>
                  <w:shd w:val="clear" w:color="auto" w:fill="auto"/>
                  <w:spacing w:line="240" w:lineRule="auto"/>
                </w:pPr>
                <w:r w:rsidRPr="00AD0B1C">
                  <w:rPr>
                    <w:rFonts w:ascii="Times New Roman" w:eastAsia="Times New Roman" w:hAnsi="Times New Roman" w:cs="Times New Roman"/>
                  </w:rPr>
                  <w:fldChar w:fldCharType="begin"/>
                </w:r>
                <w:r w:rsidR="00342FB1">
                  <w:instrText xml:space="preserve"> PAGE \* MERGEFORMAT </w:instrText>
                </w:r>
                <w:r w:rsidRPr="00AD0B1C">
                  <w:rPr>
                    <w:rFonts w:ascii="Times New Roman" w:eastAsia="Times New Roman" w:hAnsi="Times New Roman" w:cs="Times New Roman"/>
                  </w:rPr>
                  <w:fldChar w:fldCharType="separate"/>
                </w:r>
                <w:r w:rsidR="00342FB1" w:rsidRPr="001F23CD">
                  <w:rPr>
                    <w:rStyle w:val="MicrosoftSansSerif10pt"/>
                    <w:rFonts w:eastAsiaTheme="minorHAnsi"/>
                    <w:noProof/>
                  </w:rPr>
                  <w:t>114</w:t>
                </w:r>
                <w:r>
                  <w:rPr>
                    <w:rStyle w:val="MicrosoftSansSerif10pt"/>
                    <w:rFonts w:eastAsiaTheme="minorHAnsi"/>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04760"/>
      <w:docPartObj>
        <w:docPartGallery w:val="Page Numbers (Bottom of Page)"/>
        <w:docPartUnique/>
      </w:docPartObj>
    </w:sdtPr>
    <w:sdtContent>
      <w:p w:rsidR="00342FB1" w:rsidRDefault="00AD0B1C">
        <w:pPr>
          <w:pStyle w:val="a9"/>
          <w:jc w:val="right"/>
        </w:pPr>
        <w:fldSimple w:instr=" PAGE   \* MERGEFORMAT ">
          <w:r w:rsidR="00745098">
            <w:rPr>
              <w:noProof/>
            </w:rPr>
            <w:t>77</w:t>
          </w:r>
        </w:fldSimple>
      </w:p>
    </w:sdtContent>
  </w:sdt>
  <w:p w:rsidR="00342FB1" w:rsidRDefault="00342FB1">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B1" w:rsidRDefault="00AD0B1C">
    <w:pPr>
      <w:rPr>
        <w:sz w:val="2"/>
        <w:szCs w:val="2"/>
      </w:rPr>
    </w:pPr>
    <w:r w:rsidRPr="00AD0B1C">
      <w:rPr>
        <w:noProof/>
      </w:rPr>
      <w:pict>
        <v:shapetype id="_x0000_t202" coordsize="21600,21600" o:spt="202" path="m,l,21600r21600,l21600,xe">
          <v:stroke joinstyle="miter"/>
          <v:path gradientshapeok="t" o:connecttype="rect"/>
        </v:shapetype>
        <v:shape id="Text Box 49" o:spid="_x0000_s2049" type="#_x0000_t202" style="position:absolute;margin-left:292.7pt;margin-top:704.05pt;width:16.7pt;height:11.3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" filled="f" stroked="f">
          <v:textbox style="mso-next-textbox:#Text Box 49;mso-fit-shape-to-text:t" inset="0,0,0,0">
            <w:txbxContent>
              <w:p w:rsidR="00342FB1" w:rsidRDefault="00AD0B1C">
                <w:pPr>
                  <w:pStyle w:val="af5"/>
                  <w:shd w:val="clear" w:color="auto" w:fill="auto"/>
                  <w:spacing w:line="240" w:lineRule="auto"/>
                </w:pPr>
                <w:r w:rsidRPr="00AD0B1C">
                  <w:rPr>
                    <w:rFonts w:ascii="Times New Roman" w:eastAsia="Times New Roman" w:hAnsi="Times New Roman" w:cs="Times New Roman"/>
                  </w:rPr>
                  <w:fldChar w:fldCharType="begin"/>
                </w:r>
                <w:r w:rsidR="00342FB1">
                  <w:instrText xml:space="preserve"> PAGE \* MERGEFORMAT </w:instrText>
                </w:r>
                <w:r w:rsidRPr="00AD0B1C">
                  <w:rPr>
                    <w:rFonts w:ascii="Times New Roman" w:eastAsia="Times New Roman" w:hAnsi="Times New Roman" w:cs="Times New Roman"/>
                  </w:rPr>
                  <w:fldChar w:fldCharType="separate"/>
                </w:r>
                <w:r w:rsidR="00342FB1" w:rsidRPr="00BF6D3E">
                  <w:rPr>
                    <w:rStyle w:val="MicrosoftSansSerif10pt"/>
                    <w:rFonts w:eastAsiaTheme="minorHAnsi"/>
                    <w:noProof/>
                  </w:rPr>
                  <w:t>126</w:t>
                </w:r>
                <w:r>
                  <w:rPr>
                    <w:rStyle w:val="MicrosoftSansSerif10pt"/>
                    <w:rFonts w:eastAsiaTheme="minorHAnsi"/>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608"/>
      <w:docPartObj>
        <w:docPartGallery w:val="Page Numbers (Bottom of Page)"/>
        <w:docPartUnique/>
      </w:docPartObj>
    </w:sdtPr>
    <w:sdtContent>
      <w:p w:rsidR="00342FB1" w:rsidRDefault="00AD0B1C">
        <w:pPr>
          <w:pStyle w:val="a9"/>
          <w:jc w:val="right"/>
        </w:pPr>
        <w:fldSimple w:instr=" PAGE   \* MERGEFORMAT ">
          <w:r w:rsidR="00745098">
            <w:rPr>
              <w:noProof/>
            </w:rPr>
            <w:t>117</w:t>
          </w:r>
        </w:fldSimple>
      </w:p>
    </w:sdtContent>
  </w:sdt>
  <w:p w:rsidR="00342FB1" w:rsidRDefault="00342FB1">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4207"/>
      <w:docPartObj>
        <w:docPartGallery w:val="Page Numbers (Bottom of Page)"/>
        <w:docPartUnique/>
      </w:docPartObj>
    </w:sdtPr>
    <w:sdtContent>
      <w:p w:rsidR="00342FB1" w:rsidRDefault="00AD0B1C">
        <w:pPr>
          <w:pStyle w:val="a9"/>
          <w:jc w:val="right"/>
        </w:pPr>
        <w:fldSimple w:instr=" PAGE   \* MERGEFORMAT ">
          <w:r w:rsidR="00745098">
            <w:rPr>
              <w:noProof/>
            </w:rPr>
            <w:t>78</w:t>
          </w:r>
        </w:fldSimple>
      </w:p>
    </w:sdtContent>
  </w:sdt>
  <w:p w:rsidR="00342FB1" w:rsidRDefault="00342FB1">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B1" w:rsidRDefault="00342FB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04763"/>
      <w:docPartObj>
        <w:docPartGallery w:val="Page Numbers (Bottom of Page)"/>
        <w:docPartUnique/>
      </w:docPartObj>
    </w:sdtPr>
    <w:sdtContent>
      <w:p w:rsidR="00342FB1" w:rsidRDefault="00AD0B1C">
        <w:pPr>
          <w:pStyle w:val="a9"/>
          <w:jc w:val="right"/>
        </w:pPr>
        <w:fldSimple w:instr=" PAGE   \* MERGEFORMAT ">
          <w:r w:rsidR="00745098">
            <w:rPr>
              <w:noProof/>
            </w:rPr>
            <w:t>130</w:t>
          </w:r>
        </w:fldSimple>
      </w:p>
    </w:sdtContent>
  </w:sdt>
  <w:p w:rsidR="00342FB1" w:rsidRDefault="00342FB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B1" w:rsidRDefault="00342F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12" w:rsidRDefault="00CA3B12" w:rsidP="00991D7C">
      <w:r>
        <w:separator/>
      </w:r>
    </w:p>
  </w:footnote>
  <w:footnote w:type="continuationSeparator" w:id="0">
    <w:p w:rsidR="00CA3B12" w:rsidRDefault="00CA3B12" w:rsidP="00991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B1" w:rsidRDefault="00AD0B1C">
    <w:pPr>
      <w:rPr>
        <w:sz w:val="2"/>
        <w:szCs w:val="2"/>
      </w:rPr>
    </w:pPr>
    <w:r w:rsidRPr="00AD0B1C">
      <w:rPr>
        <w:noProof/>
      </w:rPr>
      <w:pict>
        <v:shapetype id="_x0000_t202" coordsize="21600,21600" o:spt="202" path="m,l,21600r21600,l21600,xe">
          <v:stroke joinstyle="miter"/>
          <v:path gradientshapeok="t" o:connecttype="rect"/>
        </v:shapetype>
        <v:shape id="Text Box 51" o:spid="_x0000_s2051" type="#_x0000_t202" style="position:absolute;margin-left:403.95pt;margin-top:133.85pt;width:73.3pt;height:8.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" filled="f" stroked="f">
          <v:textbox style="mso-next-textbox:#Text Box 51;mso-fit-shape-to-text:t" inset="0,0,0,0">
            <w:txbxContent>
              <w:p w:rsidR="00342FB1" w:rsidRDefault="00342FB1">
                <w:pPr>
                  <w:pStyle w:val="60"/>
                  <w:shd w:val="clear" w:color="auto" w:fill="auto"/>
                  <w:spacing w:line="240" w:lineRule="auto"/>
                </w:pPr>
                <w:r>
                  <w:rPr>
                    <w:rStyle w:val="6Verdana7pt"/>
                  </w:rPr>
                  <w:t>Окончание таблицы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B1" w:rsidRDefault="00342F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5A3A18"/>
    <w:multiLevelType w:val="hybridMultilevel"/>
    <w:tmpl w:val="33A8FCD4"/>
    <w:lvl w:ilvl="0" w:tplc="04190009">
      <w:start w:val="1"/>
      <w:numFmt w:val="bullet"/>
      <w:lvlText w:val=""/>
      <w:lvlJc w:val="left"/>
      <w:pPr>
        <w:ind w:left="460" w:hanging="360"/>
      </w:pPr>
      <w:rPr>
        <w:rFonts w:ascii="Wingdings" w:hAnsi="Wingdings"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B05A7"/>
    <w:multiLevelType w:val="hybridMultilevel"/>
    <w:tmpl w:val="16A62A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680639"/>
    <w:multiLevelType w:val="hybridMultilevel"/>
    <w:tmpl w:val="C00AF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575FB9"/>
    <w:multiLevelType w:val="hybridMultilevel"/>
    <w:tmpl w:val="453EB47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97441E"/>
    <w:multiLevelType w:val="multilevel"/>
    <w:tmpl w:val="028A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9C5422"/>
    <w:multiLevelType w:val="hybridMultilevel"/>
    <w:tmpl w:val="DE46BC4A"/>
    <w:lvl w:ilvl="0" w:tplc="CC267FCA">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60046B"/>
    <w:multiLevelType w:val="hybridMultilevel"/>
    <w:tmpl w:val="E3B08D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BD22BE"/>
    <w:multiLevelType w:val="multilevel"/>
    <w:tmpl w:val="8A8488F4"/>
    <w:lvl w:ilvl="0">
      <w:start w:val="1"/>
      <w:numFmt w:val="decimal"/>
      <w:lvlText w:val="%1."/>
      <w:lvlJc w:val="left"/>
      <w:pPr>
        <w:tabs>
          <w:tab w:val="num" w:pos="1428"/>
        </w:tabs>
        <w:ind w:left="1428" w:hanging="360"/>
      </w:pPr>
      <w:rPr>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4">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DB35F3"/>
    <w:multiLevelType w:val="hybridMultilevel"/>
    <w:tmpl w:val="AE9288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3C1DB9"/>
    <w:multiLevelType w:val="hybridMultilevel"/>
    <w:tmpl w:val="E84EA68E"/>
    <w:lvl w:ilvl="0" w:tplc="037AA33C">
      <w:start w:val="1"/>
      <w:numFmt w:val="bullet"/>
      <w:lvlText w:val="•"/>
      <w:lvlJc w:val="left"/>
      <w:pPr>
        <w:tabs>
          <w:tab w:val="num" w:pos="720"/>
        </w:tabs>
        <w:ind w:left="720" w:hanging="360"/>
      </w:pPr>
      <w:rPr>
        <w:rFonts w:ascii="Times New Roman" w:hAnsi="Times New Roman" w:hint="default"/>
      </w:rPr>
    </w:lvl>
    <w:lvl w:ilvl="1" w:tplc="DBA03D36" w:tentative="1">
      <w:start w:val="1"/>
      <w:numFmt w:val="bullet"/>
      <w:lvlText w:val="•"/>
      <w:lvlJc w:val="left"/>
      <w:pPr>
        <w:tabs>
          <w:tab w:val="num" w:pos="1440"/>
        </w:tabs>
        <w:ind w:left="1440" w:hanging="360"/>
      </w:pPr>
      <w:rPr>
        <w:rFonts w:ascii="Times New Roman" w:hAnsi="Times New Roman" w:hint="default"/>
      </w:rPr>
    </w:lvl>
    <w:lvl w:ilvl="2" w:tplc="AEE2B960" w:tentative="1">
      <w:start w:val="1"/>
      <w:numFmt w:val="bullet"/>
      <w:lvlText w:val="•"/>
      <w:lvlJc w:val="left"/>
      <w:pPr>
        <w:tabs>
          <w:tab w:val="num" w:pos="2160"/>
        </w:tabs>
        <w:ind w:left="2160" w:hanging="360"/>
      </w:pPr>
      <w:rPr>
        <w:rFonts w:ascii="Times New Roman" w:hAnsi="Times New Roman" w:hint="default"/>
      </w:rPr>
    </w:lvl>
    <w:lvl w:ilvl="3" w:tplc="15722380" w:tentative="1">
      <w:start w:val="1"/>
      <w:numFmt w:val="bullet"/>
      <w:lvlText w:val="•"/>
      <w:lvlJc w:val="left"/>
      <w:pPr>
        <w:tabs>
          <w:tab w:val="num" w:pos="2880"/>
        </w:tabs>
        <w:ind w:left="2880" w:hanging="360"/>
      </w:pPr>
      <w:rPr>
        <w:rFonts w:ascii="Times New Roman" w:hAnsi="Times New Roman" w:hint="default"/>
      </w:rPr>
    </w:lvl>
    <w:lvl w:ilvl="4" w:tplc="52E48624" w:tentative="1">
      <w:start w:val="1"/>
      <w:numFmt w:val="bullet"/>
      <w:lvlText w:val="•"/>
      <w:lvlJc w:val="left"/>
      <w:pPr>
        <w:tabs>
          <w:tab w:val="num" w:pos="3600"/>
        </w:tabs>
        <w:ind w:left="3600" w:hanging="360"/>
      </w:pPr>
      <w:rPr>
        <w:rFonts w:ascii="Times New Roman" w:hAnsi="Times New Roman" w:hint="default"/>
      </w:rPr>
    </w:lvl>
    <w:lvl w:ilvl="5" w:tplc="A4A24584" w:tentative="1">
      <w:start w:val="1"/>
      <w:numFmt w:val="bullet"/>
      <w:lvlText w:val="•"/>
      <w:lvlJc w:val="left"/>
      <w:pPr>
        <w:tabs>
          <w:tab w:val="num" w:pos="4320"/>
        </w:tabs>
        <w:ind w:left="4320" w:hanging="360"/>
      </w:pPr>
      <w:rPr>
        <w:rFonts w:ascii="Times New Roman" w:hAnsi="Times New Roman" w:hint="default"/>
      </w:rPr>
    </w:lvl>
    <w:lvl w:ilvl="6" w:tplc="69846C6C" w:tentative="1">
      <w:start w:val="1"/>
      <w:numFmt w:val="bullet"/>
      <w:lvlText w:val="•"/>
      <w:lvlJc w:val="left"/>
      <w:pPr>
        <w:tabs>
          <w:tab w:val="num" w:pos="5040"/>
        </w:tabs>
        <w:ind w:left="5040" w:hanging="360"/>
      </w:pPr>
      <w:rPr>
        <w:rFonts w:ascii="Times New Roman" w:hAnsi="Times New Roman" w:hint="default"/>
      </w:rPr>
    </w:lvl>
    <w:lvl w:ilvl="7" w:tplc="D42AE6F6" w:tentative="1">
      <w:start w:val="1"/>
      <w:numFmt w:val="bullet"/>
      <w:lvlText w:val="•"/>
      <w:lvlJc w:val="left"/>
      <w:pPr>
        <w:tabs>
          <w:tab w:val="num" w:pos="5760"/>
        </w:tabs>
        <w:ind w:left="5760" w:hanging="360"/>
      </w:pPr>
      <w:rPr>
        <w:rFonts w:ascii="Times New Roman" w:hAnsi="Times New Roman" w:hint="default"/>
      </w:rPr>
    </w:lvl>
    <w:lvl w:ilvl="8" w:tplc="2EC0FAB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FDC77D3"/>
    <w:multiLevelType w:val="hybridMultilevel"/>
    <w:tmpl w:val="775EC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B5629E"/>
    <w:multiLevelType w:val="hybridMultilevel"/>
    <w:tmpl w:val="01929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E91970"/>
    <w:multiLevelType w:val="multilevel"/>
    <w:tmpl w:val="8A8488F4"/>
    <w:lvl w:ilvl="0">
      <w:start w:val="1"/>
      <w:numFmt w:val="decimal"/>
      <w:lvlText w:val="%1."/>
      <w:lvlJc w:val="left"/>
      <w:pPr>
        <w:tabs>
          <w:tab w:val="num" w:pos="1428"/>
        </w:tabs>
        <w:ind w:left="1428" w:hanging="360"/>
      </w:pPr>
      <w:rPr>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0">
    <w:nsid w:val="23E70A92"/>
    <w:multiLevelType w:val="hybridMultilevel"/>
    <w:tmpl w:val="B30C7C32"/>
    <w:lvl w:ilvl="0" w:tplc="04190001">
      <w:start w:val="1"/>
      <w:numFmt w:val="bullet"/>
      <w:lvlText w:val=""/>
      <w:lvlJc w:val="left"/>
      <w:pPr>
        <w:ind w:left="904" w:hanging="360"/>
      </w:pPr>
      <w:rPr>
        <w:rFonts w:ascii="Symbol" w:hAnsi="Symbol"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21">
    <w:nsid w:val="2468528D"/>
    <w:multiLevelType w:val="multilevel"/>
    <w:tmpl w:val="77A45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5D507E5"/>
    <w:multiLevelType w:val="hybridMultilevel"/>
    <w:tmpl w:val="282CAB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6BA5835"/>
    <w:multiLevelType w:val="hybridMultilevel"/>
    <w:tmpl w:val="8E62E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3714A2"/>
    <w:multiLevelType w:val="hybridMultilevel"/>
    <w:tmpl w:val="7472D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7923AE4"/>
    <w:multiLevelType w:val="hybridMultilevel"/>
    <w:tmpl w:val="E62CC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E830BB9"/>
    <w:multiLevelType w:val="hybridMultilevel"/>
    <w:tmpl w:val="B3427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5C089A"/>
    <w:multiLevelType w:val="multilevel"/>
    <w:tmpl w:val="8A8488F4"/>
    <w:lvl w:ilvl="0">
      <w:start w:val="1"/>
      <w:numFmt w:val="decimal"/>
      <w:lvlText w:val="%1."/>
      <w:lvlJc w:val="left"/>
      <w:pPr>
        <w:tabs>
          <w:tab w:val="num" w:pos="1428"/>
        </w:tabs>
        <w:ind w:left="1428" w:hanging="360"/>
      </w:pPr>
      <w:rPr>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0">
    <w:nsid w:val="35677DA2"/>
    <w:multiLevelType w:val="hybridMultilevel"/>
    <w:tmpl w:val="059204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66C0DA1"/>
    <w:multiLevelType w:val="hybridMultilevel"/>
    <w:tmpl w:val="34503F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296E9F"/>
    <w:multiLevelType w:val="hybridMultilevel"/>
    <w:tmpl w:val="4E28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741DCE"/>
    <w:multiLevelType w:val="hybridMultilevel"/>
    <w:tmpl w:val="4C3C1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9C44C63"/>
    <w:multiLevelType w:val="multilevel"/>
    <w:tmpl w:val="1A3E390E"/>
    <w:lvl w:ilvl="0">
      <w:start w:val="1"/>
      <w:numFmt w:val="upperRoman"/>
      <w:lvlText w:val="%1."/>
      <w:lvlJc w:val="left"/>
      <w:pPr>
        <w:ind w:left="1145"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AC25499"/>
    <w:multiLevelType w:val="hybridMultilevel"/>
    <w:tmpl w:val="8BE8D6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B671F86"/>
    <w:multiLevelType w:val="hybridMultilevel"/>
    <w:tmpl w:val="2976D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3167412"/>
    <w:multiLevelType w:val="hybridMultilevel"/>
    <w:tmpl w:val="43E283D8"/>
    <w:lvl w:ilvl="0" w:tplc="CC267FCA">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104A52"/>
    <w:multiLevelType w:val="hybridMultilevel"/>
    <w:tmpl w:val="B5E23E22"/>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0B692A"/>
    <w:multiLevelType w:val="hybridMultilevel"/>
    <w:tmpl w:val="75106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77A5879"/>
    <w:multiLevelType w:val="multilevel"/>
    <w:tmpl w:val="D42A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BF15DE"/>
    <w:multiLevelType w:val="hybridMultilevel"/>
    <w:tmpl w:val="40021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C6C1F2E"/>
    <w:multiLevelType w:val="multilevel"/>
    <w:tmpl w:val="D2F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E411D2"/>
    <w:multiLevelType w:val="hybridMultilevel"/>
    <w:tmpl w:val="199CC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FC5FAA"/>
    <w:multiLevelType w:val="multilevel"/>
    <w:tmpl w:val="9CFE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0B4833"/>
    <w:multiLevelType w:val="multilevel"/>
    <w:tmpl w:val="A6F23F96"/>
    <w:lvl w:ilvl="0">
      <w:start w:val="1"/>
      <w:numFmt w:val="decimal"/>
      <w:lvlText w:val="%1."/>
      <w:lvlJc w:val="left"/>
      <w:pPr>
        <w:ind w:left="108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8">
    <w:nsid w:val="52DA299E"/>
    <w:multiLevelType w:val="hybridMultilevel"/>
    <w:tmpl w:val="AA3E7B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3AA6908"/>
    <w:multiLevelType w:val="multilevel"/>
    <w:tmpl w:val="259C2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4BE5653"/>
    <w:multiLevelType w:val="hybridMultilevel"/>
    <w:tmpl w:val="AE323FC0"/>
    <w:lvl w:ilvl="0" w:tplc="04190001">
      <w:start w:val="1"/>
      <w:numFmt w:val="bullet"/>
      <w:lvlText w:val=""/>
      <w:lvlJc w:val="left"/>
      <w:pPr>
        <w:ind w:left="2080" w:hanging="360"/>
      </w:pPr>
      <w:rPr>
        <w:rFonts w:ascii="Symbol" w:hAnsi="Symbol" w:hint="default"/>
      </w:rPr>
    </w:lvl>
    <w:lvl w:ilvl="1" w:tplc="04190003" w:tentative="1">
      <w:start w:val="1"/>
      <w:numFmt w:val="bullet"/>
      <w:lvlText w:val="o"/>
      <w:lvlJc w:val="left"/>
      <w:pPr>
        <w:ind w:left="2800" w:hanging="360"/>
      </w:pPr>
      <w:rPr>
        <w:rFonts w:ascii="Courier New" w:hAnsi="Courier New" w:cs="Courier New" w:hint="default"/>
      </w:rPr>
    </w:lvl>
    <w:lvl w:ilvl="2" w:tplc="04190005" w:tentative="1">
      <w:start w:val="1"/>
      <w:numFmt w:val="bullet"/>
      <w:lvlText w:val=""/>
      <w:lvlJc w:val="left"/>
      <w:pPr>
        <w:ind w:left="3520" w:hanging="360"/>
      </w:pPr>
      <w:rPr>
        <w:rFonts w:ascii="Wingdings" w:hAnsi="Wingdings" w:hint="default"/>
      </w:rPr>
    </w:lvl>
    <w:lvl w:ilvl="3" w:tplc="04190001" w:tentative="1">
      <w:start w:val="1"/>
      <w:numFmt w:val="bullet"/>
      <w:lvlText w:val=""/>
      <w:lvlJc w:val="left"/>
      <w:pPr>
        <w:ind w:left="4240" w:hanging="360"/>
      </w:pPr>
      <w:rPr>
        <w:rFonts w:ascii="Symbol" w:hAnsi="Symbol" w:hint="default"/>
      </w:rPr>
    </w:lvl>
    <w:lvl w:ilvl="4" w:tplc="04190003" w:tentative="1">
      <w:start w:val="1"/>
      <w:numFmt w:val="bullet"/>
      <w:lvlText w:val="o"/>
      <w:lvlJc w:val="left"/>
      <w:pPr>
        <w:ind w:left="4960" w:hanging="360"/>
      </w:pPr>
      <w:rPr>
        <w:rFonts w:ascii="Courier New" w:hAnsi="Courier New" w:cs="Courier New" w:hint="default"/>
      </w:rPr>
    </w:lvl>
    <w:lvl w:ilvl="5" w:tplc="04190005" w:tentative="1">
      <w:start w:val="1"/>
      <w:numFmt w:val="bullet"/>
      <w:lvlText w:val=""/>
      <w:lvlJc w:val="left"/>
      <w:pPr>
        <w:ind w:left="5680" w:hanging="360"/>
      </w:pPr>
      <w:rPr>
        <w:rFonts w:ascii="Wingdings" w:hAnsi="Wingdings" w:hint="default"/>
      </w:rPr>
    </w:lvl>
    <w:lvl w:ilvl="6" w:tplc="04190001" w:tentative="1">
      <w:start w:val="1"/>
      <w:numFmt w:val="bullet"/>
      <w:lvlText w:val=""/>
      <w:lvlJc w:val="left"/>
      <w:pPr>
        <w:ind w:left="6400" w:hanging="360"/>
      </w:pPr>
      <w:rPr>
        <w:rFonts w:ascii="Symbol" w:hAnsi="Symbol" w:hint="default"/>
      </w:rPr>
    </w:lvl>
    <w:lvl w:ilvl="7" w:tplc="04190003" w:tentative="1">
      <w:start w:val="1"/>
      <w:numFmt w:val="bullet"/>
      <w:lvlText w:val="o"/>
      <w:lvlJc w:val="left"/>
      <w:pPr>
        <w:ind w:left="7120" w:hanging="360"/>
      </w:pPr>
      <w:rPr>
        <w:rFonts w:ascii="Courier New" w:hAnsi="Courier New" w:cs="Courier New" w:hint="default"/>
      </w:rPr>
    </w:lvl>
    <w:lvl w:ilvl="8" w:tplc="04190005" w:tentative="1">
      <w:start w:val="1"/>
      <w:numFmt w:val="bullet"/>
      <w:lvlText w:val=""/>
      <w:lvlJc w:val="left"/>
      <w:pPr>
        <w:ind w:left="7840" w:hanging="360"/>
      </w:pPr>
      <w:rPr>
        <w:rFonts w:ascii="Wingdings" w:hAnsi="Wingdings" w:hint="default"/>
      </w:rPr>
    </w:lvl>
  </w:abstractNum>
  <w:abstractNum w:abstractNumId="51">
    <w:nsid w:val="572908A0"/>
    <w:multiLevelType w:val="hybridMultilevel"/>
    <w:tmpl w:val="A41AE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A3029DD"/>
    <w:multiLevelType w:val="hybridMultilevel"/>
    <w:tmpl w:val="48149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AA10E9D"/>
    <w:multiLevelType w:val="hybridMultilevel"/>
    <w:tmpl w:val="AB1A9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AD905FB"/>
    <w:multiLevelType w:val="multilevel"/>
    <w:tmpl w:val="4B02E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BA64249"/>
    <w:multiLevelType w:val="hybridMultilevel"/>
    <w:tmpl w:val="78E69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BD827DE"/>
    <w:multiLevelType w:val="multilevel"/>
    <w:tmpl w:val="4BD8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BE81A8D"/>
    <w:multiLevelType w:val="multilevel"/>
    <w:tmpl w:val="E192291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Wingdings" w:hAnsi="Wingdings" w:hint="default"/>
      </w:rPr>
    </w:lvl>
    <w:lvl w:ilvl="7">
      <w:numFmt w:val="decimal"/>
      <w:lvlText w:val=""/>
      <w:lvlJc w:val="left"/>
    </w:lvl>
    <w:lvl w:ilvl="8">
      <w:numFmt w:val="decimal"/>
      <w:lvlText w:val=""/>
      <w:lvlJc w:val="left"/>
    </w:lvl>
  </w:abstractNum>
  <w:abstractNum w:abstractNumId="58">
    <w:nsid w:val="5C0E492B"/>
    <w:multiLevelType w:val="multilevel"/>
    <w:tmpl w:val="FA064C6C"/>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C11373D"/>
    <w:multiLevelType w:val="hybridMultilevel"/>
    <w:tmpl w:val="04A8FA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AB2EA3"/>
    <w:multiLevelType w:val="hybridMultilevel"/>
    <w:tmpl w:val="D1B0C83E"/>
    <w:lvl w:ilvl="0" w:tplc="CC267FCA">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6023B3"/>
    <w:multiLevelType w:val="hybridMultilevel"/>
    <w:tmpl w:val="62C0C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0E218E6"/>
    <w:multiLevelType w:val="hybridMultilevel"/>
    <w:tmpl w:val="A8B0E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1C63198"/>
    <w:multiLevelType w:val="hybridMultilevel"/>
    <w:tmpl w:val="8EB07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2982007"/>
    <w:multiLevelType w:val="hybridMultilevel"/>
    <w:tmpl w:val="6D06D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4F15070"/>
    <w:multiLevelType w:val="hybridMultilevel"/>
    <w:tmpl w:val="8444B09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7">
    <w:nsid w:val="65AB0E3B"/>
    <w:multiLevelType w:val="hybridMultilevel"/>
    <w:tmpl w:val="2892D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B6668AA"/>
    <w:multiLevelType w:val="hybridMultilevel"/>
    <w:tmpl w:val="35623A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E0E5A6F"/>
    <w:multiLevelType w:val="multilevel"/>
    <w:tmpl w:val="8A8488F4"/>
    <w:lvl w:ilvl="0">
      <w:start w:val="1"/>
      <w:numFmt w:val="decimal"/>
      <w:lvlText w:val="%1."/>
      <w:lvlJc w:val="left"/>
      <w:pPr>
        <w:tabs>
          <w:tab w:val="num" w:pos="1428"/>
        </w:tabs>
        <w:ind w:left="1428" w:hanging="360"/>
      </w:pPr>
      <w:rPr>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1">
    <w:nsid w:val="73777485"/>
    <w:multiLevelType w:val="hybridMultilevel"/>
    <w:tmpl w:val="BFDA8A18"/>
    <w:lvl w:ilvl="0" w:tplc="CC267FCA">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9E2772"/>
    <w:multiLevelType w:val="multilevel"/>
    <w:tmpl w:val="F0F6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5702564"/>
    <w:multiLevelType w:val="hybridMultilevel"/>
    <w:tmpl w:val="4EB850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A961DFA"/>
    <w:multiLevelType w:val="multilevel"/>
    <w:tmpl w:val="8A8488F4"/>
    <w:lvl w:ilvl="0">
      <w:start w:val="1"/>
      <w:numFmt w:val="decimal"/>
      <w:lvlText w:val="%1."/>
      <w:lvlJc w:val="left"/>
      <w:pPr>
        <w:tabs>
          <w:tab w:val="num" w:pos="1428"/>
        </w:tabs>
        <w:ind w:left="1428" w:hanging="360"/>
      </w:pPr>
      <w:rPr>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5">
    <w:nsid w:val="7B571E79"/>
    <w:multiLevelType w:val="hybridMultilevel"/>
    <w:tmpl w:val="6B90E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BA71263"/>
    <w:multiLevelType w:val="hybridMultilevel"/>
    <w:tmpl w:val="5D94733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0"/>
  </w:num>
  <w:num w:numId="2">
    <w:abstractNumId w:val="57"/>
  </w:num>
  <w:num w:numId="3">
    <w:abstractNumId w:val="17"/>
  </w:num>
  <w:num w:numId="4">
    <w:abstractNumId w:val="64"/>
  </w:num>
  <w:num w:numId="5">
    <w:abstractNumId w:val="51"/>
  </w:num>
  <w:num w:numId="6">
    <w:abstractNumId w:val="59"/>
  </w:num>
  <w:num w:numId="7">
    <w:abstractNumId w:val="54"/>
  </w:num>
  <w:num w:numId="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65"/>
  </w:num>
  <w:num w:numId="24">
    <w:abstractNumId w:val="24"/>
  </w:num>
  <w:num w:numId="25">
    <w:abstractNumId w:val="52"/>
  </w:num>
  <w:num w:numId="26">
    <w:abstractNumId w:val="63"/>
  </w:num>
  <w:num w:numId="27">
    <w:abstractNumId w:val="28"/>
  </w:num>
  <w:num w:numId="28">
    <w:abstractNumId w:val="37"/>
  </w:num>
  <w:num w:numId="29">
    <w:abstractNumId w:val="20"/>
  </w:num>
  <w:num w:numId="30">
    <w:abstractNumId w:val="21"/>
  </w:num>
  <w:num w:numId="31">
    <w:abstractNumId w:val="49"/>
  </w:num>
  <w:num w:numId="32">
    <w:abstractNumId w:val="7"/>
  </w:num>
  <w:num w:numId="33">
    <w:abstractNumId w:val="40"/>
  </w:num>
  <w:num w:numId="34">
    <w:abstractNumId w:val="1"/>
  </w:num>
  <w:num w:numId="35">
    <w:abstractNumId w:val="4"/>
  </w:num>
  <w:num w:numId="36">
    <w:abstractNumId w:val="66"/>
  </w:num>
  <w:num w:numId="37">
    <w:abstractNumId w:val="10"/>
  </w:num>
  <w:num w:numId="38">
    <w:abstractNumId w:val="68"/>
  </w:num>
  <w:num w:numId="39">
    <w:abstractNumId w:val="22"/>
  </w:num>
  <w:num w:numId="40">
    <w:abstractNumId w:val="38"/>
  </w:num>
  <w:num w:numId="41">
    <w:abstractNumId w:val="0"/>
  </w:num>
  <w:num w:numId="42">
    <w:abstractNumId w:val="5"/>
  </w:num>
  <w:num w:numId="43">
    <w:abstractNumId w:val="26"/>
  </w:num>
  <w:num w:numId="44">
    <w:abstractNumId w:val="13"/>
  </w:num>
  <w:num w:numId="45">
    <w:abstractNumId w:val="48"/>
  </w:num>
  <w:num w:numId="46">
    <w:abstractNumId w:val="25"/>
  </w:num>
  <w:num w:numId="47">
    <w:abstractNumId w:val="43"/>
  </w:num>
  <w:num w:numId="48">
    <w:abstractNumId w:val="6"/>
  </w:num>
  <w:num w:numId="49">
    <w:abstractNumId w:val="61"/>
  </w:num>
  <w:num w:numId="50">
    <w:abstractNumId w:val="32"/>
  </w:num>
  <w:num w:numId="51">
    <w:abstractNumId w:val="53"/>
  </w:num>
  <w:num w:numId="52">
    <w:abstractNumId w:val="62"/>
  </w:num>
  <w:num w:numId="53">
    <w:abstractNumId w:val="74"/>
  </w:num>
  <w:num w:numId="54">
    <w:abstractNumId w:val="29"/>
  </w:num>
  <w:num w:numId="55">
    <w:abstractNumId w:val="70"/>
  </w:num>
  <w:num w:numId="56">
    <w:abstractNumId w:val="18"/>
  </w:num>
  <w:num w:numId="57">
    <w:abstractNumId w:val="33"/>
  </w:num>
  <w:num w:numId="58">
    <w:abstractNumId w:val="27"/>
  </w:num>
  <w:num w:numId="59">
    <w:abstractNumId w:val="67"/>
  </w:num>
  <w:num w:numId="60">
    <w:abstractNumId w:val="19"/>
  </w:num>
  <w:num w:numId="61">
    <w:abstractNumId w:val="9"/>
  </w:num>
  <w:num w:numId="62">
    <w:abstractNumId w:val="60"/>
  </w:num>
  <w:num w:numId="63">
    <w:abstractNumId w:val="39"/>
  </w:num>
  <w:num w:numId="64">
    <w:abstractNumId w:val="71"/>
  </w:num>
  <w:num w:numId="65">
    <w:abstractNumId w:val="47"/>
  </w:num>
  <w:num w:numId="66">
    <w:abstractNumId w:val="16"/>
  </w:num>
  <w:num w:numId="67">
    <w:abstractNumId w:val="11"/>
  </w:num>
  <w:num w:numId="68">
    <w:abstractNumId w:val="3"/>
  </w:num>
  <w:num w:numId="69">
    <w:abstractNumId w:val="2"/>
  </w:num>
  <w:num w:numId="70">
    <w:abstractNumId w:val="34"/>
  </w:num>
  <w:num w:numId="71">
    <w:abstractNumId w:val="14"/>
  </w:num>
  <w:num w:numId="72">
    <w:abstractNumId w:val="55"/>
  </w:num>
  <w:num w:numId="73">
    <w:abstractNumId w:val="41"/>
  </w:num>
  <w:num w:numId="74">
    <w:abstractNumId w:val="31"/>
  </w:num>
  <w:num w:numId="75">
    <w:abstractNumId w:val="12"/>
  </w:num>
  <w:num w:numId="76">
    <w:abstractNumId w:val="35"/>
  </w:num>
  <w:num w:numId="77">
    <w:abstractNumId w:val="7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proofState w:spelling="clean"/>
  <w:defaultTabStop w:val="708"/>
  <w:drawingGridHorizontalSpacing w:val="120"/>
  <w:displayHorizontalDrawingGridEvery w:val="2"/>
  <w:characterSpacingControl w:val="doNotCompress"/>
  <w:hdrShapeDefaults>
    <o:shapedefaults v:ext="edit" spidmax="48130"/>
    <o:shapelayout v:ext="edit">
      <o:idmap v:ext="edit" data="2"/>
    </o:shapelayout>
  </w:hdrShapeDefaults>
  <w:footnotePr>
    <w:footnote w:id="-1"/>
    <w:footnote w:id="0"/>
  </w:footnotePr>
  <w:endnotePr>
    <w:endnote w:id="-1"/>
    <w:endnote w:id="0"/>
  </w:endnotePr>
  <w:compat/>
  <w:rsids>
    <w:rsidRoot w:val="00991D7C"/>
    <w:rsid w:val="000075E5"/>
    <w:rsid w:val="00012352"/>
    <w:rsid w:val="00022857"/>
    <w:rsid w:val="00022A8C"/>
    <w:rsid w:val="00023652"/>
    <w:rsid w:val="00042405"/>
    <w:rsid w:val="000671EA"/>
    <w:rsid w:val="000925DA"/>
    <w:rsid w:val="00093718"/>
    <w:rsid w:val="000A282D"/>
    <w:rsid w:val="000A33F0"/>
    <w:rsid w:val="000A6484"/>
    <w:rsid w:val="000B05DE"/>
    <w:rsid w:val="000B4BDE"/>
    <w:rsid w:val="000C4CCC"/>
    <w:rsid w:val="000D542D"/>
    <w:rsid w:val="000E2B27"/>
    <w:rsid w:val="000E45D0"/>
    <w:rsid w:val="000F2E4F"/>
    <w:rsid w:val="00101609"/>
    <w:rsid w:val="001100B1"/>
    <w:rsid w:val="001104D5"/>
    <w:rsid w:val="001130EE"/>
    <w:rsid w:val="00113DC7"/>
    <w:rsid w:val="00116FAD"/>
    <w:rsid w:val="0012066B"/>
    <w:rsid w:val="00136CFD"/>
    <w:rsid w:val="001515F2"/>
    <w:rsid w:val="001525F9"/>
    <w:rsid w:val="00155795"/>
    <w:rsid w:val="00162356"/>
    <w:rsid w:val="00173EB4"/>
    <w:rsid w:val="0017669A"/>
    <w:rsid w:val="001771D1"/>
    <w:rsid w:val="00191242"/>
    <w:rsid w:val="0019258C"/>
    <w:rsid w:val="0019332A"/>
    <w:rsid w:val="00193B01"/>
    <w:rsid w:val="001A54AF"/>
    <w:rsid w:val="001B356D"/>
    <w:rsid w:val="001B4DE3"/>
    <w:rsid w:val="001C4499"/>
    <w:rsid w:val="001C5CD3"/>
    <w:rsid w:val="001E1837"/>
    <w:rsid w:val="001E2EDC"/>
    <w:rsid w:val="001F4ABC"/>
    <w:rsid w:val="001F4D83"/>
    <w:rsid w:val="001F7C6F"/>
    <w:rsid w:val="00205899"/>
    <w:rsid w:val="00206086"/>
    <w:rsid w:val="002118E2"/>
    <w:rsid w:val="00213815"/>
    <w:rsid w:val="002253BD"/>
    <w:rsid w:val="00231324"/>
    <w:rsid w:val="00244276"/>
    <w:rsid w:val="0025393B"/>
    <w:rsid w:val="002573FF"/>
    <w:rsid w:val="00265E87"/>
    <w:rsid w:val="00266F62"/>
    <w:rsid w:val="00272FF1"/>
    <w:rsid w:val="002760C6"/>
    <w:rsid w:val="002866B4"/>
    <w:rsid w:val="002913DA"/>
    <w:rsid w:val="00294971"/>
    <w:rsid w:val="002B575E"/>
    <w:rsid w:val="002C3E21"/>
    <w:rsid w:val="002E0B1B"/>
    <w:rsid w:val="002E0FC1"/>
    <w:rsid w:val="002E5C8A"/>
    <w:rsid w:val="002E6E79"/>
    <w:rsid w:val="002F0139"/>
    <w:rsid w:val="002F1957"/>
    <w:rsid w:val="002F1C27"/>
    <w:rsid w:val="003018D2"/>
    <w:rsid w:val="00304F64"/>
    <w:rsid w:val="00323AEF"/>
    <w:rsid w:val="00323CF4"/>
    <w:rsid w:val="00324AA9"/>
    <w:rsid w:val="0033533F"/>
    <w:rsid w:val="00340214"/>
    <w:rsid w:val="00342FB1"/>
    <w:rsid w:val="00343025"/>
    <w:rsid w:val="00343033"/>
    <w:rsid w:val="00352D20"/>
    <w:rsid w:val="00357457"/>
    <w:rsid w:val="003714C1"/>
    <w:rsid w:val="003718B6"/>
    <w:rsid w:val="0037726D"/>
    <w:rsid w:val="00384BBD"/>
    <w:rsid w:val="00384DA0"/>
    <w:rsid w:val="00386FD4"/>
    <w:rsid w:val="0039212C"/>
    <w:rsid w:val="003937FA"/>
    <w:rsid w:val="00395428"/>
    <w:rsid w:val="0039562B"/>
    <w:rsid w:val="003962F3"/>
    <w:rsid w:val="00396BA8"/>
    <w:rsid w:val="003A1547"/>
    <w:rsid w:val="003A34CC"/>
    <w:rsid w:val="003A4B25"/>
    <w:rsid w:val="003B2F0D"/>
    <w:rsid w:val="003B5162"/>
    <w:rsid w:val="003C4AE7"/>
    <w:rsid w:val="003C7566"/>
    <w:rsid w:val="003D158C"/>
    <w:rsid w:val="003F4D9A"/>
    <w:rsid w:val="003F5A0E"/>
    <w:rsid w:val="003F7397"/>
    <w:rsid w:val="003F7CA3"/>
    <w:rsid w:val="0040022A"/>
    <w:rsid w:val="00400FE0"/>
    <w:rsid w:val="00401FAF"/>
    <w:rsid w:val="00406209"/>
    <w:rsid w:val="00414781"/>
    <w:rsid w:val="004154F1"/>
    <w:rsid w:val="004202FC"/>
    <w:rsid w:val="00420988"/>
    <w:rsid w:val="004245C9"/>
    <w:rsid w:val="00433E22"/>
    <w:rsid w:val="004354D2"/>
    <w:rsid w:val="00440219"/>
    <w:rsid w:val="0044481F"/>
    <w:rsid w:val="004473BE"/>
    <w:rsid w:val="00456F7E"/>
    <w:rsid w:val="00463084"/>
    <w:rsid w:val="004630D8"/>
    <w:rsid w:val="00463374"/>
    <w:rsid w:val="00470D5A"/>
    <w:rsid w:val="0047646D"/>
    <w:rsid w:val="0047674B"/>
    <w:rsid w:val="004807C5"/>
    <w:rsid w:val="00482BA4"/>
    <w:rsid w:val="00483832"/>
    <w:rsid w:val="00487A5A"/>
    <w:rsid w:val="00490893"/>
    <w:rsid w:val="004942D9"/>
    <w:rsid w:val="004948E1"/>
    <w:rsid w:val="00494D63"/>
    <w:rsid w:val="00496613"/>
    <w:rsid w:val="004B248E"/>
    <w:rsid w:val="004B46A5"/>
    <w:rsid w:val="004B66B5"/>
    <w:rsid w:val="004C235F"/>
    <w:rsid w:val="004D5B93"/>
    <w:rsid w:val="004D5FEB"/>
    <w:rsid w:val="004D7FD8"/>
    <w:rsid w:val="004E195A"/>
    <w:rsid w:val="004F12B9"/>
    <w:rsid w:val="004F6DE5"/>
    <w:rsid w:val="004F7420"/>
    <w:rsid w:val="004F7C94"/>
    <w:rsid w:val="00504F64"/>
    <w:rsid w:val="005059E1"/>
    <w:rsid w:val="005317CA"/>
    <w:rsid w:val="00532961"/>
    <w:rsid w:val="005332F4"/>
    <w:rsid w:val="00543AFE"/>
    <w:rsid w:val="00553EF4"/>
    <w:rsid w:val="0055512F"/>
    <w:rsid w:val="00555B85"/>
    <w:rsid w:val="00562328"/>
    <w:rsid w:val="00564D58"/>
    <w:rsid w:val="00570920"/>
    <w:rsid w:val="00570D4C"/>
    <w:rsid w:val="00581DFD"/>
    <w:rsid w:val="0059216D"/>
    <w:rsid w:val="00592406"/>
    <w:rsid w:val="005A6AE5"/>
    <w:rsid w:val="005B038E"/>
    <w:rsid w:val="005B15DC"/>
    <w:rsid w:val="005B5E94"/>
    <w:rsid w:val="005B6D5F"/>
    <w:rsid w:val="005C2053"/>
    <w:rsid w:val="005D39CC"/>
    <w:rsid w:val="005D54FB"/>
    <w:rsid w:val="005D7C30"/>
    <w:rsid w:val="005F68FD"/>
    <w:rsid w:val="005F796A"/>
    <w:rsid w:val="005F7BD2"/>
    <w:rsid w:val="00600E85"/>
    <w:rsid w:val="006222B8"/>
    <w:rsid w:val="00631B49"/>
    <w:rsid w:val="00644ED8"/>
    <w:rsid w:val="00646D2F"/>
    <w:rsid w:val="00661D57"/>
    <w:rsid w:val="00663C40"/>
    <w:rsid w:val="00673BB3"/>
    <w:rsid w:val="006877C5"/>
    <w:rsid w:val="00697224"/>
    <w:rsid w:val="006A105F"/>
    <w:rsid w:val="006A4F5B"/>
    <w:rsid w:val="006B08BB"/>
    <w:rsid w:val="006B14E2"/>
    <w:rsid w:val="006B1DE2"/>
    <w:rsid w:val="006B6351"/>
    <w:rsid w:val="006B7C78"/>
    <w:rsid w:val="006C0BB5"/>
    <w:rsid w:val="006D0995"/>
    <w:rsid w:val="006D2CAC"/>
    <w:rsid w:val="006D500D"/>
    <w:rsid w:val="006E1592"/>
    <w:rsid w:val="006E41AE"/>
    <w:rsid w:val="006F1BDC"/>
    <w:rsid w:val="00705755"/>
    <w:rsid w:val="007129A8"/>
    <w:rsid w:val="007140E2"/>
    <w:rsid w:val="00714FD0"/>
    <w:rsid w:val="00716EC9"/>
    <w:rsid w:val="00720EAB"/>
    <w:rsid w:val="007233CA"/>
    <w:rsid w:val="007348E5"/>
    <w:rsid w:val="0074233C"/>
    <w:rsid w:val="00745098"/>
    <w:rsid w:val="00753FA6"/>
    <w:rsid w:val="0075731A"/>
    <w:rsid w:val="0076045C"/>
    <w:rsid w:val="00761608"/>
    <w:rsid w:val="00764E8A"/>
    <w:rsid w:val="00765378"/>
    <w:rsid w:val="0076643D"/>
    <w:rsid w:val="007734E8"/>
    <w:rsid w:val="00774ABF"/>
    <w:rsid w:val="00775B69"/>
    <w:rsid w:val="00776084"/>
    <w:rsid w:val="00777D84"/>
    <w:rsid w:val="00780689"/>
    <w:rsid w:val="007834E2"/>
    <w:rsid w:val="00796364"/>
    <w:rsid w:val="007B0778"/>
    <w:rsid w:val="007B39F7"/>
    <w:rsid w:val="007B51B9"/>
    <w:rsid w:val="007B6DD9"/>
    <w:rsid w:val="007C298D"/>
    <w:rsid w:val="007D0D55"/>
    <w:rsid w:val="007D6F23"/>
    <w:rsid w:val="007F005D"/>
    <w:rsid w:val="007F20D9"/>
    <w:rsid w:val="007F5FEF"/>
    <w:rsid w:val="007F766B"/>
    <w:rsid w:val="00803ED7"/>
    <w:rsid w:val="00826715"/>
    <w:rsid w:val="00832BD0"/>
    <w:rsid w:val="00836A14"/>
    <w:rsid w:val="0084120C"/>
    <w:rsid w:val="00841AF1"/>
    <w:rsid w:val="0084350B"/>
    <w:rsid w:val="00851705"/>
    <w:rsid w:val="0085319C"/>
    <w:rsid w:val="00853EF0"/>
    <w:rsid w:val="00854B21"/>
    <w:rsid w:val="00856B2A"/>
    <w:rsid w:val="008610FA"/>
    <w:rsid w:val="0086197F"/>
    <w:rsid w:val="008634F6"/>
    <w:rsid w:val="00864F9E"/>
    <w:rsid w:val="00866252"/>
    <w:rsid w:val="008663DF"/>
    <w:rsid w:val="0087073C"/>
    <w:rsid w:val="00872206"/>
    <w:rsid w:val="00873CC5"/>
    <w:rsid w:val="00875AF9"/>
    <w:rsid w:val="00883653"/>
    <w:rsid w:val="00897453"/>
    <w:rsid w:val="00897EC2"/>
    <w:rsid w:val="008B32BB"/>
    <w:rsid w:val="008C3474"/>
    <w:rsid w:val="008C5E24"/>
    <w:rsid w:val="008E660C"/>
    <w:rsid w:val="008F26EB"/>
    <w:rsid w:val="008F3270"/>
    <w:rsid w:val="008F3F1C"/>
    <w:rsid w:val="00915922"/>
    <w:rsid w:val="009164F3"/>
    <w:rsid w:val="00927F1D"/>
    <w:rsid w:val="00930E5E"/>
    <w:rsid w:val="00942609"/>
    <w:rsid w:val="00942A28"/>
    <w:rsid w:val="00950707"/>
    <w:rsid w:val="0095404D"/>
    <w:rsid w:val="0096334B"/>
    <w:rsid w:val="009653F9"/>
    <w:rsid w:val="00972920"/>
    <w:rsid w:val="00975AFC"/>
    <w:rsid w:val="00975D23"/>
    <w:rsid w:val="00981279"/>
    <w:rsid w:val="0098315B"/>
    <w:rsid w:val="0098545D"/>
    <w:rsid w:val="00991D7C"/>
    <w:rsid w:val="00996C93"/>
    <w:rsid w:val="009A30FE"/>
    <w:rsid w:val="009A4CDF"/>
    <w:rsid w:val="009A78A4"/>
    <w:rsid w:val="009D3658"/>
    <w:rsid w:val="009D403E"/>
    <w:rsid w:val="009D419F"/>
    <w:rsid w:val="009E062A"/>
    <w:rsid w:val="009E62C2"/>
    <w:rsid w:val="009E6D33"/>
    <w:rsid w:val="009F2FD2"/>
    <w:rsid w:val="009F399F"/>
    <w:rsid w:val="009F68EA"/>
    <w:rsid w:val="00A01B02"/>
    <w:rsid w:val="00A07131"/>
    <w:rsid w:val="00A118BD"/>
    <w:rsid w:val="00A11C52"/>
    <w:rsid w:val="00A12874"/>
    <w:rsid w:val="00A2294C"/>
    <w:rsid w:val="00A35EA0"/>
    <w:rsid w:val="00A36ED9"/>
    <w:rsid w:val="00A42C91"/>
    <w:rsid w:val="00A61246"/>
    <w:rsid w:val="00A61FDA"/>
    <w:rsid w:val="00A62A96"/>
    <w:rsid w:val="00A65A8E"/>
    <w:rsid w:val="00A7796D"/>
    <w:rsid w:val="00A82CA0"/>
    <w:rsid w:val="00A85811"/>
    <w:rsid w:val="00A873FB"/>
    <w:rsid w:val="00A87790"/>
    <w:rsid w:val="00A943AD"/>
    <w:rsid w:val="00A96B20"/>
    <w:rsid w:val="00AA315F"/>
    <w:rsid w:val="00AA39EE"/>
    <w:rsid w:val="00AB5BE8"/>
    <w:rsid w:val="00AC3EE2"/>
    <w:rsid w:val="00AC63BD"/>
    <w:rsid w:val="00AC66B4"/>
    <w:rsid w:val="00AD0B1C"/>
    <w:rsid w:val="00AD0D9D"/>
    <w:rsid w:val="00AD22CF"/>
    <w:rsid w:val="00AE083A"/>
    <w:rsid w:val="00AF2F2D"/>
    <w:rsid w:val="00AF33E7"/>
    <w:rsid w:val="00B02861"/>
    <w:rsid w:val="00B03084"/>
    <w:rsid w:val="00B05393"/>
    <w:rsid w:val="00B10712"/>
    <w:rsid w:val="00B20C5C"/>
    <w:rsid w:val="00B33FC8"/>
    <w:rsid w:val="00B357CA"/>
    <w:rsid w:val="00B3609C"/>
    <w:rsid w:val="00B40A91"/>
    <w:rsid w:val="00B43A64"/>
    <w:rsid w:val="00B45887"/>
    <w:rsid w:val="00B46BC1"/>
    <w:rsid w:val="00B62175"/>
    <w:rsid w:val="00B6256D"/>
    <w:rsid w:val="00B63462"/>
    <w:rsid w:val="00B635D2"/>
    <w:rsid w:val="00B7400E"/>
    <w:rsid w:val="00B85277"/>
    <w:rsid w:val="00B90ECA"/>
    <w:rsid w:val="00B9497B"/>
    <w:rsid w:val="00B95ACA"/>
    <w:rsid w:val="00B97E6F"/>
    <w:rsid w:val="00BA0049"/>
    <w:rsid w:val="00BA137A"/>
    <w:rsid w:val="00BA137C"/>
    <w:rsid w:val="00BA58DB"/>
    <w:rsid w:val="00BB42ED"/>
    <w:rsid w:val="00BB71DE"/>
    <w:rsid w:val="00BC65A6"/>
    <w:rsid w:val="00BC7FCA"/>
    <w:rsid w:val="00BD3B37"/>
    <w:rsid w:val="00BD5E60"/>
    <w:rsid w:val="00BE2BAD"/>
    <w:rsid w:val="00BE608D"/>
    <w:rsid w:val="00BF4FA0"/>
    <w:rsid w:val="00C15C37"/>
    <w:rsid w:val="00C1717D"/>
    <w:rsid w:val="00C3752D"/>
    <w:rsid w:val="00C42500"/>
    <w:rsid w:val="00C42CC1"/>
    <w:rsid w:val="00C50436"/>
    <w:rsid w:val="00C56DED"/>
    <w:rsid w:val="00C57D00"/>
    <w:rsid w:val="00C63BAC"/>
    <w:rsid w:val="00C65BD2"/>
    <w:rsid w:val="00C76685"/>
    <w:rsid w:val="00C76A16"/>
    <w:rsid w:val="00C9611A"/>
    <w:rsid w:val="00CA02F6"/>
    <w:rsid w:val="00CA1959"/>
    <w:rsid w:val="00CA3B12"/>
    <w:rsid w:val="00CC0C16"/>
    <w:rsid w:val="00CC4A0E"/>
    <w:rsid w:val="00CC5F7C"/>
    <w:rsid w:val="00CC6400"/>
    <w:rsid w:val="00CC746C"/>
    <w:rsid w:val="00CD2464"/>
    <w:rsid w:val="00CD40D3"/>
    <w:rsid w:val="00CD47DF"/>
    <w:rsid w:val="00CE2D55"/>
    <w:rsid w:val="00CE4125"/>
    <w:rsid w:val="00CF158B"/>
    <w:rsid w:val="00CF297E"/>
    <w:rsid w:val="00CF5784"/>
    <w:rsid w:val="00D1295C"/>
    <w:rsid w:val="00D21179"/>
    <w:rsid w:val="00D215A7"/>
    <w:rsid w:val="00D32A9A"/>
    <w:rsid w:val="00D3599D"/>
    <w:rsid w:val="00D43E54"/>
    <w:rsid w:val="00D51439"/>
    <w:rsid w:val="00D53DD4"/>
    <w:rsid w:val="00D60161"/>
    <w:rsid w:val="00D742B5"/>
    <w:rsid w:val="00D779D4"/>
    <w:rsid w:val="00D94ADC"/>
    <w:rsid w:val="00D95DF8"/>
    <w:rsid w:val="00DB0368"/>
    <w:rsid w:val="00DB3CF4"/>
    <w:rsid w:val="00DC0BAE"/>
    <w:rsid w:val="00DD5984"/>
    <w:rsid w:val="00DD5E24"/>
    <w:rsid w:val="00DE0919"/>
    <w:rsid w:val="00DE749F"/>
    <w:rsid w:val="00DE7E9A"/>
    <w:rsid w:val="00E00374"/>
    <w:rsid w:val="00E16979"/>
    <w:rsid w:val="00E32E3D"/>
    <w:rsid w:val="00E37F7D"/>
    <w:rsid w:val="00E40515"/>
    <w:rsid w:val="00E430B3"/>
    <w:rsid w:val="00E52510"/>
    <w:rsid w:val="00E637F8"/>
    <w:rsid w:val="00E65168"/>
    <w:rsid w:val="00E67E1E"/>
    <w:rsid w:val="00E73D88"/>
    <w:rsid w:val="00E801DF"/>
    <w:rsid w:val="00E81821"/>
    <w:rsid w:val="00E827AD"/>
    <w:rsid w:val="00E85F24"/>
    <w:rsid w:val="00E878FD"/>
    <w:rsid w:val="00E96BE0"/>
    <w:rsid w:val="00EB09A5"/>
    <w:rsid w:val="00EB34B9"/>
    <w:rsid w:val="00EB6044"/>
    <w:rsid w:val="00EC2C1E"/>
    <w:rsid w:val="00EC3029"/>
    <w:rsid w:val="00ED0D2C"/>
    <w:rsid w:val="00ED3B6C"/>
    <w:rsid w:val="00ED49C8"/>
    <w:rsid w:val="00EE6A6A"/>
    <w:rsid w:val="00EF0570"/>
    <w:rsid w:val="00EF2C26"/>
    <w:rsid w:val="00F07E7B"/>
    <w:rsid w:val="00F10072"/>
    <w:rsid w:val="00F27336"/>
    <w:rsid w:val="00F324DA"/>
    <w:rsid w:val="00F32E0F"/>
    <w:rsid w:val="00F3731D"/>
    <w:rsid w:val="00F474FC"/>
    <w:rsid w:val="00F53DB0"/>
    <w:rsid w:val="00F5426E"/>
    <w:rsid w:val="00F554E1"/>
    <w:rsid w:val="00F861CF"/>
    <w:rsid w:val="00F86F26"/>
    <w:rsid w:val="00F872E9"/>
    <w:rsid w:val="00F93DD2"/>
    <w:rsid w:val="00F96653"/>
    <w:rsid w:val="00FA6A06"/>
    <w:rsid w:val="00FA7C22"/>
    <w:rsid w:val="00FB0BB7"/>
    <w:rsid w:val="00FB383E"/>
    <w:rsid w:val="00FC3399"/>
    <w:rsid w:val="00FE5597"/>
    <w:rsid w:val="00FF1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rules v:ext="edit">
        <o:r id="V:Rule40" type="connector" idref="#_x0000_s1552"/>
        <o:r id="V:Rule41" type="connector" idref="#_x0000_s1649"/>
        <o:r id="V:Rule42" type="connector" idref="#_x0000_s1615"/>
        <o:r id="V:Rule43" type="connector" idref="#_x0000_s1642"/>
        <o:r id="V:Rule44" type="connector" idref="#Прямая со стрелкой 9"/>
        <o:r id="V:Rule45" type="connector" idref="#_x0000_s1584"/>
        <o:r id="V:Rule46" type="connector" idref="#Прямая со стрелкой 12"/>
        <o:r id="V:Rule47" type="connector" idref="#_x0000_s1650"/>
        <o:r id="V:Rule48" type="connector" idref="#_x0000_s1553"/>
        <o:r id="V:Rule49" type="connector" idref="#Прямая со стрелкой 18"/>
        <o:r id="V:Rule50" type="connector" idref="#_x0000_s1555"/>
        <o:r id="V:Rule51" type="connector" idref="#_x0000_s1608"/>
        <o:r id="V:Rule52" type="connector" idref="#_x0000_s1529"/>
        <o:r id="V:Rule53" type="connector" idref="#_x0000_s1586"/>
        <o:r id="V:Rule54" type="connector" idref="#_x0000_s1603"/>
        <o:r id="V:Rule55" type="connector" idref="#_x0000_s1554"/>
        <o:r id="V:Rule56" type="connector" idref="#_x0000_s1526"/>
        <o:r id="V:Rule57" type="connector" idref="#_x0000_s1611"/>
        <o:r id="V:Rule58" type="connector" idref="#Прямая со стрелкой 8"/>
        <o:r id="V:Rule59" type="connector" idref="#_x0000_s1648"/>
        <o:r id="V:Rule60" type="connector" idref="#Прямая со стрелкой 4"/>
        <o:r id="V:Rule61" type="connector" idref="#_x0000_s1651"/>
        <o:r id="V:Rule62" type="connector" idref="#Прямая со стрелкой 13"/>
        <o:r id="V:Rule63" type="connector" idref="#Прямая со стрелкой 5"/>
        <o:r id="V:Rule64" type="connector" idref="#_x0000_s1556"/>
        <o:r id="V:Rule65" type="connector" idref="#_x0000_s1536"/>
        <o:r id="V:Rule66" type="connector" idref="#_x0000_s1640"/>
        <o:r id="V:Rule67" type="connector" idref="#_x0000_s1531"/>
        <o:r id="V:Rule68" type="callout" idref="#_x0000_s1580"/>
        <o:r id="V:Rule69" type="connector" idref="#_x0000_s1641"/>
        <o:r id="V:Rule70" type="connector" idref="#_x0000_s1607"/>
        <o:r id="V:Rule71" type="connector" idref="#_x0000_s1605"/>
        <o:r id="V:Rule72" type="connector" idref="#Прямая со стрелкой 6"/>
        <o:r id="V:Rule73" type="connector" idref="#Прямая со стрелкой 10"/>
        <o:r id="V:Rule74" type="connector" idref="#Прямая со стрелкой 19"/>
        <o:r id="V:Rule75" type="connector" idref="#_x0000_s1585"/>
        <o:r id="V:Rule76" type="connector" idref="#Прямая со стрелкой 11"/>
        <o:r id="V:Rule77" type="connector" idref="#_x0000_s1612"/>
        <o:r id="V:Rule78" type="connector" idref="#_x0000_s1528"/>
        <o:r id="V:Rule79" type="connector" idref="#_x0000_s15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1D7C"/>
    <w:pPr>
      <w:keepNext/>
      <w:jc w:val="center"/>
      <w:outlineLvl w:val="0"/>
    </w:pPr>
    <w:rPr>
      <w:sz w:val="36"/>
    </w:rPr>
  </w:style>
  <w:style w:type="paragraph" w:styleId="2">
    <w:name w:val="heading 2"/>
    <w:basedOn w:val="a"/>
    <w:next w:val="a"/>
    <w:link w:val="20"/>
    <w:qFormat/>
    <w:rsid w:val="00991D7C"/>
    <w:pPr>
      <w:keepNext/>
      <w:jc w:val="center"/>
      <w:outlineLvl w:val="1"/>
    </w:pPr>
    <w:rPr>
      <w:sz w:val="48"/>
    </w:rPr>
  </w:style>
  <w:style w:type="paragraph" w:styleId="3">
    <w:name w:val="heading 3"/>
    <w:basedOn w:val="a"/>
    <w:next w:val="a"/>
    <w:link w:val="30"/>
    <w:qFormat/>
    <w:rsid w:val="00991D7C"/>
    <w:pPr>
      <w:keepNext/>
      <w:jc w:val="center"/>
      <w:outlineLvl w:val="2"/>
    </w:pPr>
    <w:rPr>
      <w:sz w:val="44"/>
    </w:rPr>
  </w:style>
  <w:style w:type="paragraph" w:styleId="4">
    <w:name w:val="heading 4"/>
    <w:basedOn w:val="a"/>
    <w:next w:val="a"/>
    <w:link w:val="40"/>
    <w:qFormat/>
    <w:rsid w:val="00991D7C"/>
    <w:pPr>
      <w:keepNext/>
      <w:outlineLvl w:val="3"/>
    </w:pPr>
    <w:rPr>
      <w:sz w:val="40"/>
    </w:rPr>
  </w:style>
  <w:style w:type="paragraph" w:styleId="5">
    <w:name w:val="heading 5"/>
    <w:basedOn w:val="a"/>
    <w:next w:val="a"/>
    <w:link w:val="50"/>
    <w:qFormat/>
    <w:rsid w:val="00991D7C"/>
    <w:pPr>
      <w:keepNext/>
      <w:jc w:val="center"/>
      <w:outlineLvl w:val="4"/>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D7C"/>
    <w:rPr>
      <w:rFonts w:ascii="Times New Roman" w:eastAsia="Times New Roman" w:hAnsi="Times New Roman" w:cs="Times New Roman"/>
      <w:sz w:val="36"/>
      <w:szCs w:val="24"/>
      <w:lang w:eastAsia="ru-RU"/>
    </w:rPr>
  </w:style>
  <w:style w:type="character" w:customStyle="1" w:styleId="20">
    <w:name w:val="Заголовок 2 Знак"/>
    <w:basedOn w:val="a0"/>
    <w:link w:val="2"/>
    <w:rsid w:val="00991D7C"/>
    <w:rPr>
      <w:rFonts w:ascii="Times New Roman" w:eastAsia="Times New Roman" w:hAnsi="Times New Roman" w:cs="Times New Roman"/>
      <w:sz w:val="48"/>
      <w:szCs w:val="24"/>
      <w:lang w:eastAsia="ru-RU"/>
    </w:rPr>
  </w:style>
  <w:style w:type="character" w:customStyle="1" w:styleId="30">
    <w:name w:val="Заголовок 3 Знак"/>
    <w:basedOn w:val="a0"/>
    <w:link w:val="3"/>
    <w:rsid w:val="00991D7C"/>
    <w:rPr>
      <w:rFonts w:ascii="Times New Roman" w:eastAsia="Times New Roman" w:hAnsi="Times New Roman" w:cs="Times New Roman"/>
      <w:sz w:val="44"/>
      <w:szCs w:val="24"/>
      <w:lang w:eastAsia="ru-RU"/>
    </w:rPr>
  </w:style>
  <w:style w:type="character" w:customStyle="1" w:styleId="40">
    <w:name w:val="Заголовок 4 Знак"/>
    <w:basedOn w:val="a0"/>
    <w:link w:val="4"/>
    <w:rsid w:val="00991D7C"/>
    <w:rPr>
      <w:rFonts w:ascii="Times New Roman" w:eastAsia="Times New Roman" w:hAnsi="Times New Roman" w:cs="Times New Roman"/>
      <w:sz w:val="40"/>
      <w:szCs w:val="24"/>
      <w:lang w:eastAsia="ru-RU"/>
    </w:rPr>
  </w:style>
  <w:style w:type="character" w:customStyle="1" w:styleId="50">
    <w:name w:val="Заголовок 5 Знак"/>
    <w:basedOn w:val="a0"/>
    <w:link w:val="5"/>
    <w:rsid w:val="00991D7C"/>
    <w:rPr>
      <w:rFonts w:ascii="Times New Roman" w:eastAsia="Times New Roman" w:hAnsi="Times New Roman" w:cs="Times New Roman"/>
      <w:sz w:val="40"/>
      <w:szCs w:val="24"/>
      <w:lang w:eastAsia="ru-RU"/>
    </w:rPr>
  </w:style>
  <w:style w:type="paragraph" w:styleId="a3">
    <w:name w:val="Body Text"/>
    <w:basedOn w:val="a"/>
    <w:link w:val="a4"/>
    <w:rsid w:val="00991D7C"/>
    <w:pPr>
      <w:jc w:val="center"/>
    </w:pPr>
    <w:rPr>
      <w:b/>
      <w:bCs/>
      <w:sz w:val="28"/>
    </w:rPr>
  </w:style>
  <w:style w:type="character" w:customStyle="1" w:styleId="a4">
    <w:name w:val="Основной текст Знак"/>
    <w:basedOn w:val="a0"/>
    <w:link w:val="a3"/>
    <w:rsid w:val="00991D7C"/>
    <w:rPr>
      <w:rFonts w:ascii="Times New Roman" w:eastAsia="Times New Roman" w:hAnsi="Times New Roman" w:cs="Times New Roman"/>
      <w:b/>
      <w:bCs/>
      <w:sz w:val="28"/>
      <w:szCs w:val="24"/>
      <w:lang w:eastAsia="ru-RU"/>
    </w:rPr>
  </w:style>
  <w:style w:type="paragraph" w:styleId="a5">
    <w:name w:val="List Paragraph"/>
    <w:basedOn w:val="a"/>
    <w:qFormat/>
    <w:rsid w:val="00991D7C"/>
    <w:pPr>
      <w:ind w:left="708"/>
    </w:pPr>
  </w:style>
  <w:style w:type="character" w:customStyle="1" w:styleId="Arial95pt">
    <w:name w:val="Основной текст + Arial;9;5 pt;Полужирный"/>
    <w:basedOn w:val="a0"/>
    <w:rsid w:val="00991D7C"/>
    <w:rPr>
      <w:rFonts w:ascii="Arial" w:eastAsia="Arial" w:hAnsi="Arial" w:cs="Arial"/>
      <w:b/>
      <w:bCs/>
      <w:sz w:val="19"/>
      <w:szCs w:val="19"/>
      <w:shd w:val="clear" w:color="auto" w:fill="FFFFFF"/>
    </w:rPr>
  </w:style>
  <w:style w:type="table" w:styleId="a6">
    <w:name w:val="Table Grid"/>
    <w:basedOn w:val="a1"/>
    <w:uiPriority w:val="59"/>
    <w:rsid w:val="00991D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991D7C"/>
    <w:pPr>
      <w:tabs>
        <w:tab w:val="center" w:pos="4677"/>
        <w:tab w:val="right" w:pos="9355"/>
      </w:tabs>
    </w:pPr>
  </w:style>
  <w:style w:type="character" w:customStyle="1" w:styleId="a8">
    <w:name w:val="Верхний колонтитул Знак"/>
    <w:basedOn w:val="a0"/>
    <w:link w:val="a7"/>
    <w:uiPriority w:val="99"/>
    <w:rsid w:val="00991D7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91D7C"/>
    <w:pPr>
      <w:tabs>
        <w:tab w:val="center" w:pos="4677"/>
        <w:tab w:val="right" w:pos="9355"/>
      </w:tabs>
    </w:pPr>
  </w:style>
  <w:style w:type="character" w:customStyle="1" w:styleId="aa">
    <w:name w:val="Нижний колонтитул Знак"/>
    <w:basedOn w:val="a0"/>
    <w:link w:val="a9"/>
    <w:uiPriority w:val="99"/>
    <w:rsid w:val="00991D7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91D7C"/>
    <w:rPr>
      <w:rFonts w:ascii="Tahoma" w:hAnsi="Tahoma" w:cs="Tahoma"/>
      <w:sz w:val="16"/>
      <w:szCs w:val="16"/>
    </w:rPr>
  </w:style>
  <w:style w:type="character" w:customStyle="1" w:styleId="ac">
    <w:name w:val="Текст выноски Знак"/>
    <w:basedOn w:val="a0"/>
    <w:link w:val="ab"/>
    <w:uiPriority w:val="99"/>
    <w:semiHidden/>
    <w:rsid w:val="00991D7C"/>
    <w:rPr>
      <w:rFonts w:ascii="Tahoma" w:eastAsia="Times New Roman" w:hAnsi="Tahoma" w:cs="Tahoma"/>
      <w:sz w:val="16"/>
      <w:szCs w:val="16"/>
      <w:lang w:eastAsia="ru-RU"/>
    </w:rPr>
  </w:style>
  <w:style w:type="character" w:customStyle="1" w:styleId="51">
    <w:name w:val="Заголовок №5_"/>
    <w:basedOn w:val="a0"/>
    <w:link w:val="52"/>
    <w:rsid w:val="00991D7C"/>
    <w:rPr>
      <w:rFonts w:eastAsia="Gulim"/>
      <w:b/>
      <w:bCs/>
      <w:color w:val="000000"/>
      <w:sz w:val="30"/>
      <w:szCs w:val="30"/>
      <w:shd w:val="clear" w:color="auto" w:fill="FFFFFF"/>
    </w:rPr>
  </w:style>
  <w:style w:type="paragraph" w:customStyle="1" w:styleId="52">
    <w:name w:val="Заголовок №5"/>
    <w:basedOn w:val="a"/>
    <w:link w:val="51"/>
    <w:rsid w:val="00991D7C"/>
    <w:pPr>
      <w:shd w:val="clear" w:color="auto" w:fill="FFFFFF"/>
      <w:spacing w:after="660" w:line="240" w:lineRule="atLeast"/>
      <w:ind w:hanging="1400"/>
      <w:jc w:val="center"/>
      <w:outlineLvl w:val="4"/>
    </w:pPr>
    <w:rPr>
      <w:rFonts w:asciiTheme="minorHAnsi" w:eastAsia="Gulim" w:hAnsiTheme="minorHAnsi" w:cstheme="minorBidi"/>
      <w:b/>
      <w:bCs/>
      <w:color w:val="000000"/>
      <w:sz w:val="30"/>
      <w:szCs w:val="30"/>
      <w:lang w:eastAsia="en-US"/>
    </w:rPr>
  </w:style>
  <w:style w:type="paragraph" w:styleId="ad">
    <w:name w:val="No Spacing"/>
    <w:link w:val="ae"/>
    <w:qFormat/>
    <w:rsid w:val="00991D7C"/>
    <w:pPr>
      <w:spacing w:after="0" w:line="240" w:lineRule="auto"/>
    </w:pPr>
    <w:rPr>
      <w:rFonts w:ascii="Calibri" w:eastAsia="Calibri" w:hAnsi="Calibri" w:cs="Times New Roman"/>
    </w:rPr>
  </w:style>
  <w:style w:type="paragraph" w:customStyle="1" w:styleId="53">
    <w:name w:val="Основной текст5"/>
    <w:basedOn w:val="a"/>
    <w:link w:val="af"/>
    <w:rsid w:val="00991D7C"/>
    <w:pPr>
      <w:widowControl w:val="0"/>
      <w:shd w:val="clear" w:color="auto" w:fill="FFFFFF"/>
      <w:spacing w:after="300" w:line="221" w:lineRule="exact"/>
    </w:pPr>
    <w:rPr>
      <w:color w:val="000000"/>
      <w:sz w:val="22"/>
      <w:szCs w:val="22"/>
    </w:rPr>
  </w:style>
  <w:style w:type="character" w:customStyle="1" w:styleId="5Verdana155pt">
    <w:name w:val="Заголовок №5 + Verdana;15;5 pt"/>
    <w:basedOn w:val="51"/>
    <w:rsid w:val="00991D7C"/>
    <w:rPr>
      <w:rFonts w:ascii="Verdana" w:eastAsia="Verdana" w:hAnsi="Verdana" w:cs="Verdana"/>
      <w:b w:val="0"/>
      <w:bCs w:val="0"/>
      <w:i w:val="0"/>
      <w:iCs w:val="0"/>
      <w:smallCaps w:val="0"/>
      <w:strike w:val="0"/>
      <w:color w:val="000000"/>
      <w:spacing w:val="0"/>
      <w:w w:val="100"/>
      <w:position w:val="0"/>
      <w:sz w:val="31"/>
      <w:szCs w:val="31"/>
      <w:u w:val="none"/>
      <w:shd w:val="clear" w:color="auto" w:fill="FFFFFF"/>
      <w:lang w:val="ru-RU"/>
    </w:rPr>
  </w:style>
  <w:style w:type="character" w:customStyle="1" w:styleId="af0">
    <w:name w:val="Сноска"/>
    <w:basedOn w:val="a0"/>
    <w:rsid w:val="00991D7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2">
    <w:name w:val="Основной текст (12)_"/>
    <w:basedOn w:val="a0"/>
    <w:link w:val="120"/>
    <w:rsid w:val="00991D7C"/>
    <w:rPr>
      <w:rFonts w:ascii="Franklin Gothic Demi" w:eastAsia="Franklin Gothic Demi" w:hAnsi="Franklin Gothic Demi" w:cs="Franklin Gothic Demi"/>
      <w:sz w:val="19"/>
      <w:szCs w:val="19"/>
      <w:shd w:val="clear" w:color="auto" w:fill="FFFFFF"/>
    </w:rPr>
  </w:style>
  <w:style w:type="character" w:customStyle="1" w:styleId="12Verdana9pt">
    <w:name w:val="Основной текст (12) + Verdana;9 pt"/>
    <w:basedOn w:val="12"/>
    <w:rsid w:val="00991D7C"/>
    <w:rPr>
      <w:rFonts w:ascii="Verdana" w:eastAsia="Verdana" w:hAnsi="Verdana" w:cs="Verdana"/>
      <w:color w:val="000000"/>
      <w:spacing w:val="0"/>
      <w:w w:val="100"/>
      <w:position w:val="0"/>
      <w:sz w:val="18"/>
      <w:szCs w:val="18"/>
      <w:shd w:val="clear" w:color="auto" w:fill="FFFFFF"/>
      <w:lang w:val="ru-RU"/>
    </w:rPr>
  </w:style>
  <w:style w:type="character" w:customStyle="1" w:styleId="af1">
    <w:name w:val="Основной текст + Полужирный"/>
    <w:basedOn w:val="a0"/>
    <w:rsid w:val="00991D7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62">
    <w:name w:val="Заголовок №6 (2)_"/>
    <w:basedOn w:val="a0"/>
    <w:link w:val="620"/>
    <w:rsid w:val="00991D7C"/>
    <w:rPr>
      <w:rFonts w:ascii="Franklin Gothic Demi" w:eastAsia="Franklin Gothic Demi" w:hAnsi="Franklin Gothic Demi" w:cs="Franklin Gothic Demi"/>
      <w:sz w:val="30"/>
      <w:szCs w:val="30"/>
      <w:shd w:val="clear" w:color="auto" w:fill="FFFFFF"/>
    </w:rPr>
  </w:style>
  <w:style w:type="character" w:customStyle="1" w:styleId="62Verdana13pt">
    <w:name w:val="Заголовок №6 (2) + Verdana;13 pt;Полужирный"/>
    <w:basedOn w:val="62"/>
    <w:rsid w:val="00991D7C"/>
    <w:rPr>
      <w:rFonts w:ascii="Verdana" w:eastAsia="Verdana" w:hAnsi="Verdana" w:cs="Verdana"/>
      <w:b/>
      <w:bCs/>
      <w:color w:val="000000"/>
      <w:spacing w:val="0"/>
      <w:w w:val="100"/>
      <w:position w:val="0"/>
      <w:sz w:val="26"/>
      <w:szCs w:val="26"/>
      <w:shd w:val="clear" w:color="auto" w:fill="FFFFFF"/>
      <w:lang w:val="ru-RU"/>
    </w:rPr>
  </w:style>
  <w:style w:type="paragraph" w:customStyle="1" w:styleId="120">
    <w:name w:val="Основной текст (12)"/>
    <w:basedOn w:val="a"/>
    <w:link w:val="12"/>
    <w:rsid w:val="00991D7C"/>
    <w:pPr>
      <w:widowControl w:val="0"/>
      <w:shd w:val="clear" w:color="auto" w:fill="FFFFFF"/>
      <w:spacing w:before="120" w:line="259" w:lineRule="exact"/>
      <w:jc w:val="both"/>
    </w:pPr>
    <w:rPr>
      <w:rFonts w:ascii="Franklin Gothic Demi" w:eastAsia="Franklin Gothic Demi" w:hAnsi="Franklin Gothic Demi" w:cs="Franklin Gothic Demi"/>
      <w:sz w:val="19"/>
      <w:szCs w:val="19"/>
      <w:lang w:eastAsia="en-US"/>
    </w:rPr>
  </w:style>
  <w:style w:type="paragraph" w:customStyle="1" w:styleId="620">
    <w:name w:val="Заголовок №6 (2)"/>
    <w:basedOn w:val="a"/>
    <w:link w:val="62"/>
    <w:rsid w:val="00991D7C"/>
    <w:pPr>
      <w:widowControl w:val="0"/>
      <w:shd w:val="clear" w:color="auto" w:fill="FFFFFF"/>
      <w:spacing w:before="480" w:after="180" w:line="278" w:lineRule="exact"/>
      <w:outlineLvl w:val="5"/>
    </w:pPr>
    <w:rPr>
      <w:rFonts w:ascii="Franklin Gothic Demi" w:eastAsia="Franklin Gothic Demi" w:hAnsi="Franklin Gothic Demi" w:cs="Franklin Gothic Demi"/>
      <w:sz w:val="30"/>
      <w:szCs w:val="30"/>
      <w:lang w:eastAsia="en-US"/>
    </w:rPr>
  </w:style>
  <w:style w:type="character" w:customStyle="1" w:styleId="13">
    <w:name w:val="Основной текст (13)_"/>
    <w:basedOn w:val="a0"/>
    <w:link w:val="130"/>
    <w:rsid w:val="00991D7C"/>
    <w:rPr>
      <w:rFonts w:ascii="Franklin Gothic Demi" w:eastAsia="Franklin Gothic Demi" w:hAnsi="Franklin Gothic Demi" w:cs="Franklin Gothic Demi"/>
      <w:sz w:val="30"/>
      <w:szCs w:val="30"/>
      <w:shd w:val="clear" w:color="auto" w:fill="FFFFFF"/>
    </w:rPr>
  </w:style>
  <w:style w:type="character" w:customStyle="1" w:styleId="13Verdana13pt">
    <w:name w:val="Основной текст (13) + Verdana;13 pt;Полужирный"/>
    <w:basedOn w:val="13"/>
    <w:rsid w:val="00991D7C"/>
    <w:rPr>
      <w:rFonts w:ascii="Verdana" w:eastAsia="Verdana" w:hAnsi="Verdana" w:cs="Verdana"/>
      <w:b/>
      <w:bCs/>
      <w:color w:val="000000"/>
      <w:spacing w:val="0"/>
      <w:w w:val="100"/>
      <w:position w:val="0"/>
      <w:sz w:val="26"/>
      <w:szCs w:val="26"/>
      <w:shd w:val="clear" w:color="auto" w:fill="FFFFFF"/>
      <w:lang w:val="ru-RU"/>
    </w:rPr>
  </w:style>
  <w:style w:type="paragraph" w:customStyle="1" w:styleId="130">
    <w:name w:val="Основной текст (13)"/>
    <w:basedOn w:val="a"/>
    <w:link w:val="13"/>
    <w:rsid w:val="00991D7C"/>
    <w:pPr>
      <w:widowControl w:val="0"/>
      <w:shd w:val="clear" w:color="auto" w:fill="FFFFFF"/>
      <w:spacing w:before="480" w:after="180" w:line="278" w:lineRule="exact"/>
    </w:pPr>
    <w:rPr>
      <w:rFonts w:ascii="Franklin Gothic Demi" w:eastAsia="Franklin Gothic Demi" w:hAnsi="Franklin Gothic Demi" w:cs="Franklin Gothic Demi"/>
      <w:sz w:val="30"/>
      <w:szCs w:val="30"/>
      <w:lang w:eastAsia="en-US"/>
    </w:rPr>
  </w:style>
  <w:style w:type="character" w:customStyle="1" w:styleId="41">
    <w:name w:val="Основной текст4"/>
    <w:basedOn w:val="a0"/>
    <w:rsid w:val="00991D7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00">
    <w:name w:val="Основной текст (10)"/>
    <w:basedOn w:val="a0"/>
    <w:rsid w:val="00991D7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
    <w:name w:val="Основной текст_"/>
    <w:basedOn w:val="a0"/>
    <w:link w:val="53"/>
    <w:rsid w:val="00991D7C"/>
    <w:rPr>
      <w:rFonts w:ascii="Times New Roman" w:eastAsia="Times New Roman" w:hAnsi="Times New Roman" w:cs="Times New Roman"/>
      <w:color w:val="000000"/>
      <w:shd w:val="clear" w:color="auto" w:fill="FFFFFF"/>
      <w:lang w:eastAsia="ru-RU"/>
    </w:rPr>
  </w:style>
  <w:style w:type="character" w:customStyle="1" w:styleId="11">
    <w:name w:val="Основной текст1"/>
    <w:basedOn w:val="af"/>
    <w:rsid w:val="00991D7C"/>
    <w:rPr>
      <w:rFonts w:ascii="Times New Roman" w:eastAsia="Times New Roman" w:hAnsi="Times New Roman" w:cs="Times New Roman"/>
      <w:color w:val="000000"/>
      <w:spacing w:val="0"/>
      <w:w w:val="100"/>
      <w:position w:val="0"/>
      <w:shd w:val="clear" w:color="auto" w:fill="FFFFFF"/>
      <w:lang w:val="ru-RU" w:eastAsia="ru-RU"/>
    </w:rPr>
  </w:style>
  <w:style w:type="character" w:customStyle="1" w:styleId="2pt">
    <w:name w:val="Основной текст + Интервал 2 pt"/>
    <w:basedOn w:val="af"/>
    <w:rsid w:val="00991D7C"/>
    <w:rPr>
      <w:rFonts w:ascii="Times New Roman" w:eastAsia="Times New Roman" w:hAnsi="Times New Roman" w:cs="Times New Roman"/>
      <w:color w:val="000000"/>
      <w:spacing w:val="40"/>
      <w:w w:val="100"/>
      <w:position w:val="0"/>
      <w:shd w:val="clear" w:color="auto" w:fill="FFFFFF"/>
      <w:lang w:val="ru-RU" w:eastAsia="ru-RU"/>
    </w:rPr>
  </w:style>
  <w:style w:type="character" w:customStyle="1" w:styleId="102">
    <w:name w:val="Заголовок №10 (2)_"/>
    <w:basedOn w:val="a0"/>
    <w:link w:val="1020"/>
    <w:rsid w:val="00991D7C"/>
    <w:rPr>
      <w:rFonts w:ascii="Franklin Gothic Demi" w:eastAsia="Franklin Gothic Demi" w:hAnsi="Franklin Gothic Demi" w:cs="Franklin Gothic Demi"/>
      <w:sz w:val="25"/>
      <w:szCs w:val="25"/>
      <w:shd w:val="clear" w:color="auto" w:fill="FFFFFF"/>
    </w:rPr>
  </w:style>
  <w:style w:type="character" w:customStyle="1" w:styleId="102Verdana12pt">
    <w:name w:val="Заголовок №10 (2) + Verdana;12 pt"/>
    <w:basedOn w:val="102"/>
    <w:rsid w:val="00991D7C"/>
    <w:rPr>
      <w:rFonts w:ascii="Verdana" w:eastAsia="Verdana" w:hAnsi="Verdana" w:cs="Verdana"/>
      <w:color w:val="000000"/>
      <w:spacing w:val="0"/>
      <w:w w:val="100"/>
      <w:position w:val="0"/>
      <w:sz w:val="24"/>
      <w:szCs w:val="24"/>
      <w:shd w:val="clear" w:color="auto" w:fill="FFFFFF"/>
      <w:lang w:val="ru-RU"/>
    </w:rPr>
  </w:style>
  <w:style w:type="paragraph" w:customStyle="1" w:styleId="1020">
    <w:name w:val="Заголовок №10 (2)"/>
    <w:basedOn w:val="a"/>
    <w:link w:val="102"/>
    <w:rsid w:val="00991D7C"/>
    <w:pPr>
      <w:widowControl w:val="0"/>
      <w:shd w:val="clear" w:color="auto" w:fill="FFFFFF"/>
      <w:spacing w:before="360" w:after="60" w:line="245" w:lineRule="exact"/>
    </w:pPr>
    <w:rPr>
      <w:rFonts w:ascii="Franklin Gothic Demi" w:eastAsia="Franklin Gothic Demi" w:hAnsi="Franklin Gothic Demi" w:cs="Franklin Gothic Demi"/>
      <w:sz w:val="25"/>
      <w:szCs w:val="25"/>
      <w:lang w:eastAsia="en-US"/>
    </w:rPr>
  </w:style>
  <w:style w:type="character" w:customStyle="1" w:styleId="110">
    <w:name w:val="Заголовок №11_"/>
    <w:basedOn w:val="a0"/>
    <w:link w:val="111"/>
    <w:rsid w:val="00991D7C"/>
    <w:rPr>
      <w:rFonts w:ascii="Franklin Gothic Demi" w:eastAsia="Franklin Gothic Demi" w:hAnsi="Franklin Gothic Demi" w:cs="Franklin Gothic Demi"/>
      <w:sz w:val="23"/>
      <w:szCs w:val="23"/>
      <w:shd w:val="clear" w:color="auto" w:fill="FFFFFF"/>
    </w:rPr>
  </w:style>
  <w:style w:type="character" w:customStyle="1" w:styleId="11Verdana10pt">
    <w:name w:val="Заголовок №11 + Verdana;10 pt;Полужирный"/>
    <w:basedOn w:val="110"/>
    <w:rsid w:val="00991D7C"/>
    <w:rPr>
      <w:rFonts w:ascii="Verdana" w:eastAsia="Verdana" w:hAnsi="Verdana" w:cs="Verdana"/>
      <w:b/>
      <w:bCs/>
      <w:color w:val="000000"/>
      <w:spacing w:val="0"/>
      <w:w w:val="100"/>
      <w:position w:val="0"/>
      <w:sz w:val="20"/>
      <w:szCs w:val="20"/>
      <w:shd w:val="clear" w:color="auto" w:fill="FFFFFF"/>
      <w:lang w:val="ru-RU"/>
    </w:rPr>
  </w:style>
  <w:style w:type="paragraph" w:customStyle="1" w:styleId="111">
    <w:name w:val="Заголовок №11"/>
    <w:basedOn w:val="a"/>
    <w:link w:val="110"/>
    <w:rsid w:val="00991D7C"/>
    <w:pPr>
      <w:widowControl w:val="0"/>
      <w:shd w:val="clear" w:color="auto" w:fill="FFFFFF"/>
      <w:spacing w:before="240" w:line="259" w:lineRule="exact"/>
    </w:pPr>
    <w:rPr>
      <w:rFonts w:ascii="Franklin Gothic Demi" w:eastAsia="Franklin Gothic Demi" w:hAnsi="Franklin Gothic Demi" w:cs="Franklin Gothic Demi"/>
      <w:sz w:val="23"/>
      <w:szCs w:val="23"/>
      <w:lang w:eastAsia="en-US"/>
    </w:rPr>
  </w:style>
  <w:style w:type="character" w:customStyle="1" w:styleId="17">
    <w:name w:val="Основной текст (17)"/>
    <w:basedOn w:val="a0"/>
    <w:rsid w:val="00991D7C"/>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f2">
    <w:name w:val="Основной текст + Курсив"/>
    <w:basedOn w:val="af"/>
    <w:rsid w:val="00991D7C"/>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ru-RU" w:eastAsia="ru-RU"/>
    </w:rPr>
  </w:style>
  <w:style w:type="character" w:customStyle="1" w:styleId="101">
    <w:name w:val="Основной текст (10) + Курсив"/>
    <w:basedOn w:val="a0"/>
    <w:rsid w:val="00991D7C"/>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6">
    <w:name w:val="Колонтитул (6)_"/>
    <w:basedOn w:val="a0"/>
    <w:link w:val="60"/>
    <w:rsid w:val="00991D7C"/>
    <w:rPr>
      <w:shd w:val="clear" w:color="auto" w:fill="FFFFFF"/>
    </w:rPr>
  </w:style>
  <w:style w:type="character" w:customStyle="1" w:styleId="MicrosoftSansSerif10pt">
    <w:name w:val="Колонтитул + Microsoft Sans Serif;10 pt"/>
    <w:basedOn w:val="a0"/>
    <w:rsid w:val="00991D7C"/>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rPr>
  </w:style>
  <w:style w:type="character" w:customStyle="1" w:styleId="68pt">
    <w:name w:val="Колонтитул (6) + 8 pt"/>
    <w:basedOn w:val="6"/>
    <w:rsid w:val="00991D7C"/>
    <w:rPr>
      <w:color w:val="000000"/>
      <w:spacing w:val="0"/>
      <w:w w:val="100"/>
      <w:position w:val="0"/>
      <w:sz w:val="16"/>
      <w:szCs w:val="16"/>
      <w:shd w:val="clear" w:color="auto" w:fill="FFFFFF"/>
    </w:rPr>
  </w:style>
  <w:style w:type="character" w:customStyle="1" w:styleId="9">
    <w:name w:val="Заголовок №9_"/>
    <w:basedOn w:val="a0"/>
    <w:link w:val="90"/>
    <w:rsid w:val="00991D7C"/>
    <w:rPr>
      <w:rFonts w:ascii="Franklin Gothic Demi" w:eastAsia="Franklin Gothic Demi" w:hAnsi="Franklin Gothic Demi" w:cs="Franklin Gothic Demi"/>
      <w:sz w:val="23"/>
      <w:szCs w:val="23"/>
      <w:shd w:val="clear" w:color="auto" w:fill="FFFFFF"/>
    </w:rPr>
  </w:style>
  <w:style w:type="character" w:customStyle="1" w:styleId="9Verdana10pt">
    <w:name w:val="Заголовок №9 + Verdana;10 pt;Полужирный"/>
    <w:basedOn w:val="9"/>
    <w:rsid w:val="00991D7C"/>
    <w:rPr>
      <w:rFonts w:ascii="Verdana" w:eastAsia="Verdana" w:hAnsi="Verdana" w:cs="Verdana"/>
      <w:b/>
      <w:bCs/>
      <w:color w:val="000000"/>
      <w:spacing w:val="0"/>
      <w:w w:val="100"/>
      <w:position w:val="0"/>
      <w:sz w:val="20"/>
      <w:szCs w:val="20"/>
      <w:shd w:val="clear" w:color="auto" w:fill="FFFFFF"/>
      <w:lang w:val="ru-RU"/>
    </w:rPr>
  </w:style>
  <w:style w:type="character" w:customStyle="1" w:styleId="72">
    <w:name w:val="Заголовок №7 (2)_"/>
    <w:basedOn w:val="a0"/>
    <w:link w:val="720"/>
    <w:rsid w:val="00991D7C"/>
    <w:rPr>
      <w:rFonts w:ascii="Franklin Gothic Demi" w:eastAsia="Franklin Gothic Demi" w:hAnsi="Franklin Gothic Demi" w:cs="Franklin Gothic Demi"/>
      <w:sz w:val="30"/>
      <w:szCs w:val="30"/>
      <w:shd w:val="clear" w:color="auto" w:fill="FFFFFF"/>
    </w:rPr>
  </w:style>
  <w:style w:type="character" w:customStyle="1" w:styleId="8">
    <w:name w:val="Заголовок №8_"/>
    <w:basedOn w:val="a0"/>
    <w:link w:val="80"/>
    <w:rsid w:val="00991D7C"/>
    <w:rPr>
      <w:rFonts w:ascii="Franklin Gothic Demi" w:eastAsia="Franklin Gothic Demi" w:hAnsi="Franklin Gothic Demi" w:cs="Franklin Gothic Demi"/>
      <w:sz w:val="25"/>
      <w:szCs w:val="25"/>
      <w:shd w:val="clear" w:color="auto" w:fill="FFFFFF"/>
    </w:rPr>
  </w:style>
  <w:style w:type="character" w:customStyle="1" w:styleId="8Verdana12pt">
    <w:name w:val="Заголовок №8 + Verdana;12 pt"/>
    <w:basedOn w:val="8"/>
    <w:rsid w:val="00991D7C"/>
    <w:rPr>
      <w:rFonts w:ascii="Verdana" w:eastAsia="Verdana" w:hAnsi="Verdana" w:cs="Verdana"/>
      <w:color w:val="000000"/>
      <w:spacing w:val="0"/>
      <w:w w:val="100"/>
      <w:position w:val="0"/>
      <w:sz w:val="24"/>
      <w:szCs w:val="24"/>
      <w:shd w:val="clear" w:color="auto" w:fill="FFFFFF"/>
      <w:lang w:val="ru-RU"/>
    </w:rPr>
  </w:style>
  <w:style w:type="character" w:customStyle="1" w:styleId="72Verdana13pt">
    <w:name w:val="Заголовок №7 (2) + Verdana;13 pt;Полужирный"/>
    <w:basedOn w:val="72"/>
    <w:rsid w:val="00991D7C"/>
    <w:rPr>
      <w:rFonts w:ascii="Verdana" w:eastAsia="Verdana" w:hAnsi="Verdana" w:cs="Verdana"/>
      <w:b/>
      <w:bCs/>
      <w:color w:val="000000"/>
      <w:spacing w:val="0"/>
      <w:w w:val="100"/>
      <w:position w:val="0"/>
      <w:sz w:val="26"/>
      <w:szCs w:val="26"/>
      <w:shd w:val="clear" w:color="auto" w:fill="FFFFFF"/>
      <w:lang w:val="ru-RU"/>
    </w:rPr>
  </w:style>
  <w:style w:type="character" w:customStyle="1" w:styleId="6MicrosoftSansSerif10pt">
    <w:name w:val="Колонтитул (6) + Microsoft Sans Serif;10 pt"/>
    <w:basedOn w:val="6"/>
    <w:rsid w:val="00991D7C"/>
    <w:rPr>
      <w:rFonts w:ascii="Microsoft Sans Serif" w:eastAsia="Microsoft Sans Serif" w:hAnsi="Microsoft Sans Serif" w:cs="Microsoft Sans Serif"/>
      <w:color w:val="000000"/>
      <w:spacing w:val="0"/>
      <w:w w:val="100"/>
      <w:position w:val="0"/>
      <w:sz w:val="20"/>
      <w:szCs w:val="20"/>
      <w:shd w:val="clear" w:color="auto" w:fill="FFFFFF"/>
    </w:rPr>
  </w:style>
  <w:style w:type="paragraph" w:customStyle="1" w:styleId="60">
    <w:name w:val="Колонтитул (6)"/>
    <w:basedOn w:val="a"/>
    <w:link w:val="6"/>
    <w:rsid w:val="00991D7C"/>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90">
    <w:name w:val="Заголовок №9"/>
    <w:basedOn w:val="a"/>
    <w:link w:val="9"/>
    <w:rsid w:val="00991D7C"/>
    <w:pPr>
      <w:widowControl w:val="0"/>
      <w:shd w:val="clear" w:color="auto" w:fill="FFFFFF"/>
      <w:spacing w:before="180" w:after="60" w:line="206" w:lineRule="exact"/>
      <w:outlineLvl w:val="8"/>
    </w:pPr>
    <w:rPr>
      <w:rFonts w:ascii="Franklin Gothic Demi" w:eastAsia="Franklin Gothic Demi" w:hAnsi="Franklin Gothic Demi" w:cs="Franklin Gothic Demi"/>
      <w:sz w:val="23"/>
      <w:szCs w:val="23"/>
      <w:lang w:eastAsia="en-US"/>
    </w:rPr>
  </w:style>
  <w:style w:type="paragraph" w:customStyle="1" w:styleId="720">
    <w:name w:val="Заголовок №7 (2)"/>
    <w:basedOn w:val="a"/>
    <w:link w:val="72"/>
    <w:rsid w:val="00991D7C"/>
    <w:pPr>
      <w:widowControl w:val="0"/>
      <w:shd w:val="clear" w:color="auto" w:fill="FFFFFF"/>
      <w:spacing w:after="360" w:line="259" w:lineRule="exact"/>
      <w:outlineLvl w:val="6"/>
    </w:pPr>
    <w:rPr>
      <w:rFonts w:ascii="Franklin Gothic Demi" w:eastAsia="Franklin Gothic Demi" w:hAnsi="Franklin Gothic Demi" w:cs="Franklin Gothic Demi"/>
      <w:sz w:val="30"/>
      <w:szCs w:val="30"/>
      <w:lang w:eastAsia="en-US"/>
    </w:rPr>
  </w:style>
  <w:style w:type="paragraph" w:customStyle="1" w:styleId="80">
    <w:name w:val="Заголовок №8"/>
    <w:basedOn w:val="a"/>
    <w:link w:val="8"/>
    <w:rsid w:val="00991D7C"/>
    <w:pPr>
      <w:widowControl w:val="0"/>
      <w:shd w:val="clear" w:color="auto" w:fill="FFFFFF"/>
      <w:spacing w:before="360" w:after="60" w:line="240" w:lineRule="exact"/>
      <w:outlineLvl w:val="7"/>
    </w:pPr>
    <w:rPr>
      <w:rFonts w:ascii="Franklin Gothic Demi" w:eastAsia="Franklin Gothic Demi" w:hAnsi="Franklin Gothic Demi" w:cs="Franklin Gothic Demi"/>
      <w:sz w:val="25"/>
      <w:szCs w:val="25"/>
      <w:lang w:eastAsia="en-US"/>
    </w:rPr>
  </w:style>
  <w:style w:type="character" w:customStyle="1" w:styleId="7">
    <w:name w:val="Заголовок №7_"/>
    <w:basedOn w:val="a0"/>
    <w:link w:val="70"/>
    <w:rsid w:val="00991D7C"/>
    <w:rPr>
      <w:rFonts w:ascii="Franklin Gothic Demi" w:eastAsia="Franklin Gothic Demi" w:hAnsi="Franklin Gothic Demi" w:cs="Franklin Gothic Demi"/>
      <w:sz w:val="23"/>
      <w:szCs w:val="23"/>
      <w:shd w:val="clear" w:color="auto" w:fill="FFFFFF"/>
    </w:rPr>
  </w:style>
  <w:style w:type="character" w:customStyle="1" w:styleId="7Verdana10pt">
    <w:name w:val="Заголовок №7 + Verdana;10 pt;Полужирный"/>
    <w:basedOn w:val="7"/>
    <w:rsid w:val="00991D7C"/>
    <w:rPr>
      <w:rFonts w:ascii="Verdana" w:eastAsia="Verdana" w:hAnsi="Verdana" w:cs="Verdana"/>
      <w:b/>
      <w:bCs/>
      <w:color w:val="000000"/>
      <w:spacing w:val="0"/>
      <w:w w:val="100"/>
      <w:position w:val="0"/>
      <w:sz w:val="20"/>
      <w:szCs w:val="20"/>
      <w:shd w:val="clear" w:color="auto" w:fill="FFFFFF"/>
      <w:lang w:val="ru-RU"/>
    </w:rPr>
  </w:style>
  <w:style w:type="character" w:customStyle="1" w:styleId="61">
    <w:name w:val="Заголовок №6_"/>
    <w:basedOn w:val="a0"/>
    <w:link w:val="63"/>
    <w:rsid w:val="00991D7C"/>
    <w:rPr>
      <w:rFonts w:ascii="Franklin Gothic Demi" w:eastAsia="Franklin Gothic Demi" w:hAnsi="Franklin Gothic Demi" w:cs="Franklin Gothic Demi"/>
      <w:sz w:val="25"/>
      <w:szCs w:val="25"/>
      <w:shd w:val="clear" w:color="auto" w:fill="FFFFFF"/>
    </w:rPr>
  </w:style>
  <w:style w:type="character" w:customStyle="1" w:styleId="6Verdana12pt">
    <w:name w:val="Заголовок №6 + Verdana;12 pt"/>
    <w:basedOn w:val="61"/>
    <w:rsid w:val="00991D7C"/>
    <w:rPr>
      <w:rFonts w:ascii="Verdana" w:eastAsia="Verdana" w:hAnsi="Verdana" w:cs="Verdana"/>
      <w:color w:val="000000"/>
      <w:spacing w:val="0"/>
      <w:w w:val="100"/>
      <w:position w:val="0"/>
      <w:sz w:val="24"/>
      <w:szCs w:val="24"/>
      <w:shd w:val="clear" w:color="auto" w:fill="FFFFFF"/>
      <w:lang w:val="ru-RU"/>
    </w:rPr>
  </w:style>
  <w:style w:type="paragraph" w:customStyle="1" w:styleId="70">
    <w:name w:val="Заголовок №7"/>
    <w:basedOn w:val="a"/>
    <w:link w:val="7"/>
    <w:rsid w:val="00991D7C"/>
    <w:pPr>
      <w:widowControl w:val="0"/>
      <w:shd w:val="clear" w:color="auto" w:fill="FFFFFF"/>
      <w:spacing w:before="240" w:line="206" w:lineRule="exact"/>
      <w:outlineLvl w:val="6"/>
    </w:pPr>
    <w:rPr>
      <w:rFonts w:ascii="Franklin Gothic Demi" w:eastAsia="Franklin Gothic Demi" w:hAnsi="Franklin Gothic Demi" w:cs="Franklin Gothic Demi"/>
      <w:sz w:val="23"/>
      <w:szCs w:val="23"/>
      <w:lang w:eastAsia="en-US"/>
    </w:rPr>
  </w:style>
  <w:style w:type="paragraph" w:customStyle="1" w:styleId="63">
    <w:name w:val="Заголовок №6"/>
    <w:basedOn w:val="a"/>
    <w:link w:val="61"/>
    <w:rsid w:val="00991D7C"/>
    <w:pPr>
      <w:widowControl w:val="0"/>
      <w:shd w:val="clear" w:color="auto" w:fill="FFFFFF"/>
      <w:spacing w:before="360" w:after="120" w:line="245" w:lineRule="exact"/>
      <w:outlineLvl w:val="5"/>
    </w:pPr>
    <w:rPr>
      <w:rFonts w:ascii="Franklin Gothic Demi" w:eastAsia="Franklin Gothic Demi" w:hAnsi="Franklin Gothic Demi" w:cs="Franklin Gothic Demi"/>
      <w:sz w:val="25"/>
      <w:szCs w:val="25"/>
      <w:lang w:eastAsia="en-US"/>
    </w:rPr>
  </w:style>
  <w:style w:type="character" w:customStyle="1" w:styleId="31">
    <w:name w:val="Основной текст3"/>
    <w:basedOn w:val="af"/>
    <w:rsid w:val="00991D7C"/>
    <w:rPr>
      <w:rFonts w:ascii="Times New Roman" w:eastAsia="Times New Roman" w:hAnsi="Times New Roman" w:cs="Times New Roman"/>
      <w:color w:val="000000"/>
      <w:spacing w:val="0"/>
      <w:w w:val="100"/>
      <w:position w:val="0"/>
      <w:shd w:val="clear" w:color="auto" w:fill="FFFFFF"/>
      <w:lang w:eastAsia="ru-RU"/>
    </w:rPr>
  </w:style>
  <w:style w:type="paragraph" w:styleId="af3">
    <w:name w:val="Normal (Web)"/>
    <w:basedOn w:val="a"/>
    <w:rsid w:val="00991D7C"/>
    <w:pPr>
      <w:spacing w:before="100" w:beforeAutospacing="1" w:after="100" w:afterAutospacing="1"/>
    </w:pPr>
  </w:style>
  <w:style w:type="character" w:customStyle="1" w:styleId="af4">
    <w:name w:val="Колонтитул_"/>
    <w:basedOn w:val="a0"/>
    <w:link w:val="af5"/>
    <w:rsid w:val="00991D7C"/>
    <w:rPr>
      <w:sz w:val="16"/>
      <w:szCs w:val="16"/>
      <w:shd w:val="clear" w:color="auto" w:fill="FFFFFF"/>
    </w:rPr>
  </w:style>
  <w:style w:type="paragraph" w:customStyle="1" w:styleId="af5">
    <w:name w:val="Колонтитул"/>
    <w:basedOn w:val="a"/>
    <w:link w:val="af4"/>
    <w:rsid w:val="00991D7C"/>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6MicrosoftSansSerif10pt0pt">
    <w:name w:val="Колонтитул (6) + Microsoft Sans Serif;10 pt;Интервал 0 pt"/>
    <w:basedOn w:val="6"/>
    <w:rsid w:val="00991D7C"/>
    <w:rPr>
      <w:rFonts w:ascii="Microsoft Sans Serif" w:eastAsia="Microsoft Sans Serif" w:hAnsi="Microsoft Sans Serif" w:cs="Microsoft Sans Serif"/>
      <w:color w:val="000000"/>
      <w:spacing w:val="10"/>
      <w:w w:val="100"/>
      <w:position w:val="0"/>
      <w:sz w:val="20"/>
      <w:szCs w:val="20"/>
      <w:shd w:val="clear" w:color="auto" w:fill="FFFFFF"/>
    </w:rPr>
  </w:style>
  <w:style w:type="paragraph" w:styleId="21">
    <w:name w:val="Body Text 2"/>
    <w:basedOn w:val="a"/>
    <w:link w:val="22"/>
    <w:rsid w:val="00991D7C"/>
    <w:rPr>
      <w:sz w:val="48"/>
    </w:rPr>
  </w:style>
  <w:style w:type="character" w:customStyle="1" w:styleId="22">
    <w:name w:val="Основной текст 2 Знак"/>
    <w:basedOn w:val="a0"/>
    <w:link w:val="21"/>
    <w:rsid w:val="00991D7C"/>
    <w:rPr>
      <w:rFonts w:ascii="Times New Roman" w:eastAsia="Times New Roman" w:hAnsi="Times New Roman" w:cs="Times New Roman"/>
      <w:sz w:val="48"/>
      <w:szCs w:val="24"/>
      <w:lang w:eastAsia="ru-RU"/>
    </w:rPr>
  </w:style>
  <w:style w:type="paragraph" w:styleId="32">
    <w:name w:val="Body Text 3"/>
    <w:basedOn w:val="a"/>
    <w:link w:val="33"/>
    <w:rsid w:val="00991D7C"/>
    <w:rPr>
      <w:sz w:val="36"/>
    </w:rPr>
  </w:style>
  <w:style w:type="character" w:customStyle="1" w:styleId="33">
    <w:name w:val="Основной текст 3 Знак"/>
    <w:basedOn w:val="a0"/>
    <w:link w:val="32"/>
    <w:rsid w:val="00991D7C"/>
    <w:rPr>
      <w:rFonts w:ascii="Times New Roman" w:eastAsia="Times New Roman" w:hAnsi="Times New Roman" w:cs="Times New Roman"/>
      <w:sz w:val="36"/>
      <w:szCs w:val="24"/>
      <w:lang w:eastAsia="ru-RU"/>
    </w:rPr>
  </w:style>
  <w:style w:type="paragraph" w:styleId="23">
    <w:name w:val="Body Text Indent 2"/>
    <w:basedOn w:val="a"/>
    <w:link w:val="24"/>
    <w:rsid w:val="00991D7C"/>
    <w:pPr>
      <w:ind w:firstLine="540"/>
    </w:pPr>
  </w:style>
  <w:style w:type="character" w:customStyle="1" w:styleId="24">
    <w:name w:val="Основной текст с отступом 2 Знак"/>
    <w:basedOn w:val="a0"/>
    <w:link w:val="23"/>
    <w:rsid w:val="00991D7C"/>
    <w:rPr>
      <w:rFonts w:ascii="Times New Roman" w:eastAsia="Times New Roman" w:hAnsi="Times New Roman" w:cs="Times New Roman"/>
      <w:sz w:val="24"/>
      <w:szCs w:val="24"/>
      <w:lang w:eastAsia="ru-RU"/>
    </w:rPr>
  </w:style>
  <w:style w:type="paragraph" w:styleId="34">
    <w:name w:val="Body Text Indent 3"/>
    <w:basedOn w:val="a"/>
    <w:link w:val="35"/>
    <w:semiHidden/>
    <w:rsid w:val="00991D7C"/>
    <w:pPr>
      <w:ind w:firstLine="180"/>
      <w:jc w:val="both"/>
    </w:pPr>
  </w:style>
  <w:style w:type="character" w:customStyle="1" w:styleId="35">
    <w:name w:val="Основной текст с отступом 3 Знак"/>
    <w:basedOn w:val="a0"/>
    <w:link w:val="34"/>
    <w:semiHidden/>
    <w:rsid w:val="00991D7C"/>
    <w:rPr>
      <w:rFonts w:ascii="Times New Roman" w:eastAsia="Times New Roman" w:hAnsi="Times New Roman" w:cs="Times New Roman"/>
      <w:sz w:val="24"/>
      <w:szCs w:val="24"/>
      <w:lang w:eastAsia="ru-RU"/>
    </w:rPr>
  </w:style>
  <w:style w:type="character" w:customStyle="1" w:styleId="103">
    <w:name w:val="Основной текст (10) + Не полужирный"/>
    <w:basedOn w:val="a0"/>
    <w:rsid w:val="00991D7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pt">
    <w:name w:val="Основной текст + 9 pt;Полужирный;Курсив"/>
    <w:basedOn w:val="af"/>
    <w:rsid w:val="00991D7C"/>
    <w:rPr>
      <w:rFonts w:ascii="Bookman Old Style" w:eastAsia="Bookman Old Style" w:hAnsi="Bookman Old Style" w:cs="Bookman Old Style"/>
      <w:b/>
      <w:bCs/>
      <w:i/>
      <w:iCs/>
      <w:smallCaps w:val="0"/>
      <w:strike w:val="0"/>
      <w:color w:val="000000"/>
      <w:spacing w:val="0"/>
      <w:sz w:val="18"/>
      <w:szCs w:val="18"/>
      <w:shd w:val="clear" w:color="auto" w:fill="FFFFFF"/>
      <w:lang w:eastAsia="ru-RU"/>
    </w:rPr>
  </w:style>
  <w:style w:type="character" w:customStyle="1" w:styleId="65pt">
    <w:name w:val="Основной текст + 6;5 pt"/>
    <w:basedOn w:val="af"/>
    <w:rsid w:val="00991D7C"/>
    <w:rPr>
      <w:rFonts w:ascii="Bookman Old Style" w:eastAsia="Bookman Old Style" w:hAnsi="Bookman Old Style" w:cs="Bookman Old Style"/>
      <w:b w:val="0"/>
      <w:bCs w:val="0"/>
      <w:i w:val="0"/>
      <w:iCs w:val="0"/>
      <w:smallCaps w:val="0"/>
      <w:strike w:val="0"/>
      <w:color w:val="000000"/>
      <w:spacing w:val="0"/>
      <w:sz w:val="13"/>
      <w:szCs w:val="13"/>
      <w:shd w:val="clear" w:color="auto" w:fill="FFFFFF"/>
      <w:lang w:eastAsia="ru-RU"/>
    </w:rPr>
  </w:style>
  <w:style w:type="character" w:customStyle="1" w:styleId="9pt0">
    <w:name w:val="Основной текст + 9 pt;Курсив"/>
    <w:basedOn w:val="af"/>
    <w:rsid w:val="00991D7C"/>
    <w:rPr>
      <w:rFonts w:ascii="Bookman Old Style" w:eastAsia="Bookman Old Style" w:hAnsi="Bookman Old Style" w:cs="Bookman Old Style"/>
      <w:b w:val="0"/>
      <w:bCs w:val="0"/>
      <w:i/>
      <w:iCs/>
      <w:smallCaps w:val="0"/>
      <w:strike w:val="0"/>
      <w:color w:val="000000"/>
      <w:spacing w:val="0"/>
      <w:sz w:val="18"/>
      <w:szCs w:val="18"/>
      <w:shd w:val="clear" w:color="auto" w:fill="FFFFFF"/>
      <w:lang w:eastAsia="ru-RU"/>
    </w:rPr>
  </w:style>
  <w:style w:type="character" w:customStyle="1" w:styleId="9pt1">
    <w:name w:val="Основной текст + 9 pt"/>
    <w:aliases w:val="Курсив"/>
    <w:basedOn w:val="af"/>
    <w:rsid w:val="00991D7C"/>
    <w:rPr>
      <w:rFonts w:ascii="Bookman Old Style" w:eastAsia="Bookman Old Style" w:hAnsi="Bookman Old Style" w:cs="Bookman Old Style"/>
      <w:b w:val="0"/>
      <w:bCs w:val="0"/>
      <w:i w:val="0"/>
      <w:iCs w:val="0"/>
      <w:smallCaps w:val="0"/>
      <w:strike w:val="0"/>
      <w:color w:val="000000"/>
      <w:spacing w:val="0"/>
      <w:sz w:val="18"/>
      <w:szCs w:val="18"/>
      <w:shd w:val="clear" w:color="auto" w:fill="FFFFFF"/>
      <w:lang w:eastAsia="ru-RU"/>
    </w:rPr>
  </w:style>
  <w:style w:type="character" w:customStyle="1" w:styleId="Arial85pt">
    <w:name w:val="Основной текст + Arial;8;5 pt;Полужирный"/>
    <w:basedOn w:val="af"/>
    <w:rsid w:val="00991D7C"/>
    <w:rPr>
      <w:rFonts w:ascii="Arial" w:eastAsia="Arial" w:hAnsi="Arial" w:cs="Arial"/>
      <w:b/>
      <w:bCs/>
      <w:i w:val="0"/>
      <w:iCs w:val="0"/>
      <w:smallCaps w:val="0"/>
      <w:strike w:val="0"/>
      <w:color w:val="000000"/>
      <w:spacing w:val="0"/>
      <w:sz w:val="17"/>
      <w:szCs w:val="17"/>
      <w:shd w:val="clear" w:color="auto" w:fill="FFFFFF"/>
      <w:lang w:eastAsia="ru-RU"/>
    </w:rPr>
  </w:style>
  <w:style w:type="character" w:customStyle="1" w:styleId="9Verdana">
    <w:name w:val="Заголовок №9 + Verdana"/>
    <w:aliases w:val="10 pt,Полужирный,Заголовок №6 (2) + Verdana,13 pt,Основной текст + Arial,9,5 pt"/>
    <w:basedOn w:val="9"/>
    <w:rsid w:val="000075E5"/>
    <w:rPr>
      <w:rFonts w:ascii="Verdana" w:eastAsia="Verdana" w:hAnsi="Verdana" w:cs="Verdana"/>
      <w:b/>
      <w:bCs/>
      <w:color w:val="000000"/>
      <w:spacing w:val="0"/>
      <w:w w:val="100"/>
      <w:position w:val="0"/>
      <w:sz w:val="20"/>
      <w:szCs w:val="20"/>
      <w:shd w:val="clear" w:color="auto" w:fill="FFFFFF"/>
      <w:lang w:val="ru-RU"/>
    </w:rPr>
  </w:style>
  <w:style w:type="character" w:customStyle="1" w:styleId="8Verdana">
    <w:name w:val="Заголовок №8 + Verdana"/>
    <w:aliases w:val="12 pt"/>
    <w:basedOn w:val="8"/>
    <w:rsid w:val="007233CA"/>
    <w:rPr>
      <w:rFonts w:ascii="Verdana" w:eastAsia="Verdana" w:hAnsi="Verdana" w:cs="Verdana"/>
      <w:color w:val="000000"/>
      <w:spacing w:val="0"/>
      <w:w w:val="100"/>
      <w:position w:val="0"/>
      <w:sz w:val="24"/>
      <w:szCs w:val="24"/>
      <w:shd w:val="clear" w:color="auto" w:fill="FFFFFF"/>
      <w:lang w:val="ru-RU"/>
    </w:rPr>
  </w:style>
  <w:style w:type="character" w:customStyle="1" w:styleId="ae">
    <w:name w:val="Без интервала Знак"/>
    <w:basedOn w:val="a0"/>
    <w:link w:val="ad"/>
    <w:uiPriority w:val="1"/>
    <w:rsid w:val="003937FA"/>
    <w:rPr>
      <w:rFonts w:ascii="Calibri" w:eastAsia="Calibri" w:hAnsi="Calibri" w:cs="Times New Roman"/>
    </w:rPr>
  </w:style>
  <w:style w:type="character" w:customStyle="1" w:styleId="3MicrosoftSansSerif175pt">
    <w:name w:val="Заголовок №3 + Microsoft Sans Serif;17;5 pt;Полужирный"/>
    <w:basedOn w:val="a0"/>
    <w:rsid w:val="00A01B02"/>
    <w:rPr>
      <w:rFonts w:ascii="Microsoft Sans Serif" w:eastAsia="Microsoft Sans Serif" w:hAnsi="Microsoft Sans Serif" w:cs="Microsoft Sans Serif"/>
      <w:b/>
      <w:bCs/>
      <w:i w:val="0"/>
      <w:iCs w:val="0"/>
      <w:smallCaps w:val="0"/>
      <w:strike w:val="0"/>
      <w:color w:val="000000"/>
      <w:spacing w:val="0"/>
      <w:w w:val="100"/>
      <w:position w:val="0"/>
      <w:sz w:val="35"/>
      <w:szCs w:val="35"/>
      <w:u w:val="none"/>
      <w:lang w:val="ru-RU"/>
    </w:rPr>
  </w:style>
  <w:style w:type="character" w:customStyle="1" w:styleId="36">
    <w:name w:val="Основной текст (3)"/>
    <w:basedOn w:val="a0"/>
    <w:rsid w:val="00644ED8"/>
    <w:rPr>
      <w:rFonts w:ascii="Arial Narrow" w:eastAsia="Arial Narrow" w:hAnsi="Arial Narrow" w:cs="Arial Narrow"/>
      <w:b/>
      <w:bCs/>
      <w:i w:val="0"/>
      <w:iCs w:val="0"/>
      <w:smallCaps w:val="0"/>
      <w:strike w:val="0"/>
      <w:color w:val="000000"/>
      <w:spacing w:val="0"/>
      <w:w w:val="100"/>
      <w:position w:val="0"/>
      <w:sz w:val="21"/>
      <w:szCs w:val="21"/>
      <w:u w:val="none"/>
      <w:lang w:val="ru-RU"/>
    </w:rPr>
  </w:style>
  <w:style w:type="character" w:customStyle="1" w:styleId="104">
    <w:name w:val="Основной текст (10)_"/>
    <w:basedOn w:val="a0"/>
    <w:rsid w:val="00644ED8"/>
    <w:rPr>
      <w:rFonts w:ascii="Times New Roman" w:eastAsia="Times New Roman" w:hAnsi="Times New Roman" w:cs="Times New Roman"/>
      <w:b/>
      <w:bCs/>
      <w:i w:val="0"/>
      <w:iCs w:val="0"/>
      <w:smallCaps w:val="0"/>
      <w:strike w:val="0"/>
      <w:sz w:val="22"/>
      <w:szCs w:val="22"/>
      <w:u w:val="none"/>
    </w:rPr>
  </w:style>
  <w:style w:type="character" w:customStyle="1" w:styleId="FranklinGothicMediumCond7pt">
    <w:name w:val="Основной текст + Franklin Gothic Medium Cond;7 pt;Курсив"/>
    <w:basedOn w:val="af"/>
    <w:rsid w:val="00644ED8"/>
    <w:rPr>
      <w:rFonts w:ascii="Franklin Gothic Medium Cond" w:eastAsia="Franklin Gothic Medium Cond" w:hAnsi="Franklin Gothic Medium Cond" w:cs="Franklin Gothic Medium Cond"/>
      <w:b w:val="0"/>
      <w:bCs w:val="0"/>
      <w:i/>
      <w:iCs/>
      <w:smallCaps w:val="0"/>
      <w:strike w:val="0"/>
      <w:spacing w:val="0"/>
      <w:w w:val="100"/>
      <w:position w:val="0"/>
      <w:sz w:val="14"/>
      <w:szCs w:val="14"/>
      <w:u w:val="none"/>
    </w:rPr>
  </w:style>
  <w:style w:type="character" w:customStyle="1" w:styleId="92">
    <w:name w:val="Заголовок №9 (2)_"/>
    <w:basedOn w:val="a0"/>
    <w:link w:val="920"/>
    <w:rsid w:val="00644ED8"/>
    <w:rPr>
      <w:rFonts w:ascii="Franklin Gothic Demi" w:eastAsia="Franklin Gothic Demi" w:hAnsi="Franklin Gothic Demi" w:cs="Franklin Gothic Demi"/>
      <w:sz w:val="25"/>
      <w:szCs w:val="25"/>
      <w:shd w:val="clear" w:color="auto" w:fill="FFFFFF"/>
    </w:rPr>
  </w:style>
  <w:style w:type="character" w:customStyle="1" w:styleId="92Verdana12pt">
    <w:name w:val="Заголовок №9 (2) + Verdana;12 pt"/>
    <w:basedOn w:val="92"/>
    <w:rsid w:val="00644ED8"/>
    <w:rPr>
      <w:rFonts w:ascii="Verdana" w:eastAsia="Verdana" w:hAnsi="Verdana" w:cs="Verdana"/>
      <w:color w:val="000000"/>
      <w:spacing w:val="0"/>
      <w:w w:val="100"/>
      <w:position w:val="0"/>
      <w:sz w:val="24"/>
      <w:szCs w:val="24"/>
      <w:lang w:val="ru-RU"/>
    </w:rPr>
  </w:style>
  <w:style w:type="character" w:customStyle="1" w:styleId="10FranklinGothicMediumCond7pt">
    <w:name w:val="Основной текст (10) + Franklin Gothic Medium Cond;7 pt;Не полужирный;Курсив"/>
    <w:basedOn w:val="104"/>
    <w:rsid w:val="00644ED8"/>
    <w:rPr>
      <w:rFonts w:ascii="Franklin Gothic Medium Cond" w:eastAsia="Franklin Gothic Medium Cond" w:hAnsi="Franklin Gothic Medium Cond" w:cs="Franklin Gothic Medium Cond"/>
      <w:i/>
      <w:iCs/>
      <w:color w:val="000000"/>
      <w:spacing w:val="0"/>
      <w:w w:val="100"/>
      <w:position w:val="0"/>
      <w:sz w:val="14"/>
      <w:szCs w:val="14"/>
    </w:rPr>
  </w:style>
  <w:style w:type="paragraph" w:customStyle="1" w:styleId="920">
    <w:name w:val="Заголовок №9 (2)"/>
    <w:basedOn w:val="a"/>
    <w:link w:val="92"/>
    <w:rsid w:val="00644ED8"/>
    <w:pPr>
      <w:widowControl w:val="0"/>
      <w:shd w:val="clear" w:color="auto" w:fill="FFFFFF"/>
      <w:spacing w:before="360" w:after="60" w:line="245" w:lineRule="exact"/>
      <w:outlineLvl w:val="8"/>
    </w:pPr>
    <w:rPr>
      <w:rFonts w:ascii="Franklin Gothic Demi" w:eastAsia="Franklin Gothic Demi" w:hAnsi="Franklin Gothic Demi" w:cs="Franklin Gothic Demi"/>
      <w:sz w:val="25"/>
      <w:szCs w:val="25"/>
      <w:lang w:eastAsia="en-US"/>
    </w:rPr>
  </w:style>
  <w:style w:type="numbering" w:customStyle="1" w:styleId="14">
    <w:name w:val="Нет списка1"/>
    <w:next w:val="a2"/>
    <w:uiPriority w:val="99"/>
    <w:semiHidden/>
    <w:unhideWhenUsed/>
    <w:rsid w:val="008E660C"/>
  </w:style>
  <w:style w:type="table" w:customStyle="1" w:styleId="15">
    <w:name w:val="Сетка таблицы1"/>
    <w:basedOn w:val="a1"/>
    <w:next w:val="a6"/>
    <w:uiPriority w:val="59"/>
    <w:rsid w:val="008E6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Verdana7pt">
    <w:name w:val="Колонтитул (6) + Verdana;7 pt;Курсив"/>
    <w:basedOn w:val="6"/>
    <w:rsid w:val="00E85F24"/>
    <w:rPr>
      <w:rFonts w:ascii="Verdana" w:eastAsia="Verdana" w:hAnsi="Verdana" w:cs="Verdana"/>
      <w:b w:val="0"/>
      <w:bCs w:val="0"/>
      <w:i/>
      <w:iCs/>
      <w:smallCaps w:val="0"/>
      <w:strike w:val="0"/>
      <w:color w:val="000000"/>
      <w:spacing w:val="0"/>
      <w:w w:val="100"/>
      <w:position w:val="0"/>
      <w:sz w:val="14"/>
      <w:szCs w:val="14"/>
      <w:u w:val="none"/>
      <w:lang w:val="ru-RU"/>
    </w:rPr>
  </w:style>
  <w:style w:type="character" w:styleId="af6">
    <w:name w:val="Hyperlink"/>
    <w:basedOn w:val="a0"/>
    <w:rsid w:val="00E32E3D"/>
    <w:rPr>
      <w:color w:val="0066CC"/>
      <w:u w:val="single"/>
    </w:rPr>
  </w:style>
  <w:style w:type="character" w:customStyle="1" w:styleId="af7">
    <w:name w:val="Сноска_"/>
    <w:basedOn w:val="a0"/>
    <w:rsid w:val="00E32E3D"/>
    <w:rPr>
      <w:rFonts w:ascii="Times New Roman" w:eastAsia="Times New Roman" w:hAnsi="Times New Roman" w:cs="Times New Roman"/>
      <w:b w:val="0"/>
      <w:bCs w:val="0"/>
      <w:i w:val="0"/>
      <w:iCs w:val="0"/>
      <w:smallCaps w:val="0"/>
      <w:strike w:val="0"/>
      <w:sz w:val="18"/>
      <w:szCs w:val="18"/>
      <w:u w:val="none"/>
    </w:rPr>
  </w:style>
  <w:style w:type="character" w:customStyle="1" w:styleId="25">
    <w:name w:val="Сноска (2)_"/>
    <w:basedOn w:val="a0"/>
    <w:rsid w:val="00E32E3D"/>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26">
    <w:name w:val="Сноска (2)"/>
    <w:basedOn w:val="25"/>
    <w:rsid w:val="00E32E3D"/>
    <w:rPr>
      <w:color w:val="000000"/>
      <w:spacing w:val="0"/>
      <w:w w:val="100"/>
      <w:position w:val="0"/>
      <w:lang w:val="ru-RU"/>
    </w:rPr>
  </w:style>
  <w:style w:type="character" w:customStyle="1" w:styleId="Exact">
    <w:name w:val="Подпись к картинке Exact"/>
    <w:basedOn w:val="a0"/>
    <w:link w:val="af8"/>
    <w:rsid w:val="00E32E3D"/>
    <w:rPr>
      <w:rFonts w:ascii="Microsoft Sans Serif" w:eastAsia="Microsoft Sans Serif" w:hAnsi="Microsoft Sans Serif" w:cs="Microsoft Sans Serif"/>
      <w:spacing w:val="3"/>
      <w:sz w:val="16"/>
      <w:szCs w:val="16"/>
      <w:shd w:val="clear" w:color="auto" w:fill="FFFFFF"/>
    </w:rPr>
  </w:style>
  <w:style w:type="character" w:customStyle="1" w:styleId="Verdana1ptExact">
    <w:name w:val="Подпись к картинке + Verdana;Интервал 1 pt Exact"/>
    <w:basedOn w:val="Exact"/>
    <w:rsid w:val="00E32E3D"/>
    <w:rPr>
      <w:rFonts w:ascii="Verdana" w:eastAsia="Verdana" w:hAnsi="Verdana" w:cs="Verdana"/>
      <w:color w:val="000000"/>
      <w:spacing w:val="26"/>
      <w:w w:val="100"/>
      <w:position w:val="0"/>
      <w:lang w:val="ru-RU"/>
    </w:rPr>
  </w:style>
  <w:style w:type="character" w:customStyle="1" w:styleId="Verdana0ptExact">
    <w:name w:val="Подпись к картинке + Verdana;Интервал 0 pt Exact"/>
    <w:basedOn w:val="Exact"/>
    <w:rsid w:val="00E32E3D"/>
    <w:rPr>
      <w:rFonts w:ascii="Verdana" w:eastAsia="Verdana" w:hAnsi="Verdana" w:cs="Verdana"/>
      <w:color w:val="000000"/>
      <w:spacing w:val="-2"/>
      <w:w w:val="100"/>
      <w:position w:val="0"/>
      <w:lang w:val="ru-RU"/>
    </w:rPr>
  </w:style>
  <w:style w:type="character" w:customStyle="1" w:styleId="16">
    <w:name w:val="Заголовок №1_"/>
    <w:basedOn w:val="a0"/>
    <w:rsid w:val="00E32E3D"/>
    <w:rPr>
      <w:rFonts w:ascii="Arial Narrow" w:eastAsia="Arial Narrow" w:hAnsi="Arial Narrow" w:cs="Arial Narrow"/>
      <w:b/>
      <w:bCs/>
      <w:i w:val="0"/>
      <w:iCs w:val="0"/>
      <w:smallCaps w:val="0"/>
      <w:strike w:val="0"/>
      <w:sz w:val="80"/>
      <w:szCs w:val="80"/>
      <w:u w:val="none"/>
    </w:rPr>
  </w:style>
  <w:style w:type="character" w:customStyle="1" w:styleId="18">
    <w:name w:val="Заголовок №1"/>
    <w:basedOn w:val="16"/>
    <w:rsid w:val="00E32E3D"/>
    <w:rPr>
      <w:color w:val="000000"/>
      <w:spacing w:val="0"/>
      <w:w w:val="100"/>
      <w:position w:val="0"/>
      <w:lang w:val="ru-RU"/>
    </w:rPr>
  </w:style>
  <w:style w:type="character" w:customStyle="1" w:styleId="6Verdana9pt">
    <w:name w:val="Колонтитул (6) + Verdana;9 pt;Полужирный"/>
    <w:basedOn w:val="6"/>
    <w:rsid w:val="00E32E3D"/>
    <w:rPr>
      <w:rFonts w:ascii="Verdana" w:eastAsia="Verdana" w:hAnsi="Verdana" w:cs="Verdana"/>
      <w:b/>
      <w:bCs/>
      <w:i w:val="0"/>
      <w:iCs w:val="0"/>
      <w:smallCaps w:val="0"/>
      <w:strike w:val="0"/>
      <w:color w:val="000000"/>
      <w:spacing w:val="0"/>
      <w:w w:val="100"/>
      <w:position w:val="0"/>
      <w:sz w:val="18"/>
      <w:szCs w:val="18"/>
      <w:u w:val="none"/>
      <w:lang w:val="ru-RU"/>
    </w:rPr>
  </w:style>
  <w:style w:type="character" w:customStyle="1" w:styleId="6Verdana95pt">
    <w:name w:val="Колонтитул (6) + Verdana;9;5 pt;Полужирный"/>
    <w:basedOn w:val="6"/>
    <w:rsid w:val="00E32E3D"/>
    <w:rPr>
      <w:rFonts w:ascii="Verdana" w:eastAsia="Verdana" w:hAnsi="Verdana" w:cs="Verdana"/>
      <w:b/>
      <w:bCs/>
      <w:i w:val="0"/>
      <w:iCs w:val="0"/>
      <w:smallCaps w:val="0"/>
      <w:strike w:val="0"/>
      <w:color w:val="000000"/>
      <w:spacing w:val="0"/>
      <w:w w:val="100"/>
      <w:position w:val="0"/>
      <w:sz w:val="19"/>
      <w:szCs w:val="19"/>
      <w:u w:val="none"/>
      <w:lang w:val="ru-RU"/>
    </w:rPr>
  </w:style>
  <w:style w:type="character" w:customStyle="1" w:styleId="27">
    <w:name w:val="Основной текст (2)_"/>
    <w:basedOn w:val="a0"/>
    <w:rsid w:val="00E32E3D"/>
    <w:rPr>
      <w:rFonts w:ascii="Arial Narrow" w:eastAsia="Arial Narrow" w:hAnsi="Arial Narrow" w:cs="Arial Narrow"/>
      <w:b/>
      <w:bCs/>
      <w:i w:val="0"/>
      <w:iCs w:val="0"/>
      <w:smallCaps w:val="0"/>
      <w:strike w:val="0"/>
      <w:sz w:val="39"/>
      <w:szCs w:val="39"/>
      <w:u w:val="none"/>
    </w:rPr>
  </w:style>
  <w:style w:type="character" w:customStyle="1" w:styleId="28">
    <w:name w:val="Основной текст (2)"/>
    <w:basedOn w:val="27"/>
    <w:rsid w:val="00E32E3D"/>
    <w:rPr>
      <w:color w:val="000000"/>
      <w:spacing w:val="0"/>
      <w:w w:val="100"/>
      <w:position w:val="0"/>
      <w:lang w:val="ru-RU"/>
    </w:rPr>
  </w:style>
  <w:style w:type="character" w:customStyle="1" w:styleId="29">
    <w:name w:val="Заголовок №2_"/>
    <w:basedOn w:val="a0"/>
    <w:rsid w:val="00E32E3D"/>
    <w:rPr>
      <w:rFonts w:ascii="Arial Narrow" w:eastAsia="Arial Narrow" w:hAnsi="Arial Narrow" w:cs="Arial Narrow"/>
      <w:b/>
      <w:bCs/>
      <w:i w:val="0"/>
      <w:iCs w:val="0"/>
      <w:smallCaps w:val="0"/>
      <w:strike w:val="0"/>
      <w:sz w:val="63"/>
      <w:szCs w:val="63"/>
      <w:u w:val="none"/>
    </w:rPr>
  </w:style>
  <w:style w:type="character" w:customStyle="1" w:styleId="2a">
    <w:name w:val="Заголовок №2"/>
    <w:basedOn w:val="29"/>
    <w:rsid w:val="00E32E3D"/>
    <w:rPr>
      <w:color w:val="000000"/>
      <w:spacing w:val="0"/>
      <w:w w:val="100"/>
      <w:position w:val="0"/>
      <w:lang w:val="ru-RU"/>
    </w:rPr>
  </w:style>
  <w:style w:type="character" w:customStyle="1" w:styleId="37">
    <w:name w:val="Основной текст (3)_"/>
    <w:basedOn w:val="a0"/>
    <w:rsid w:val="00E32E3D"/>
    <w:rPr>
      <w:rFonts w:ascii="Arial Narrow" w:eastAsia="Arial Narrow" w:hAnsi="Arial Narrow" w:cs="Arial Narrow"/>
      <w:b/>
      <w:bCs/>
      <w:i w:val="0"/>
      <w:iCs w:val="0"/>
      <w:smallCaps w:val="0"/>
      <w:strike w:val="0"/>
      <w:sz w:val="21"/>
      <w:szCs w:val="21"/>
      <w:u w:val="none"/>
    </w:rPr>
  </w:style>
  <w:style w:type="character" w:customStyle="1" w:styleId="42">
    <w:name w:val="Основной текст (4)_"/>
    <w:basedOn w:val="a0"/>
    <w:link w:val="43"/>
    <w:rsid w:val="00E32E3D"/>
    <w:rPr>
      <w:rFonts w:ascii="Microsoft Sans Serif" w:eastAsia="Microsoft Sans Serif" w:hAnsi="Microsoft Sans Serif" w:cs="Microsoft Sans Serif"/>
      <w:sz w:val="17"/>
      <w:szCs w:val="17"/>
      <w:shd w:val="clear" w:color="auto" w:fill="FFFFFF"/>
    </w:rPr>
  </w:style>
  <w:style w:type="character" w:customStyle="1" w:styleId="4Verdana">
    <w:name w:val="Основной текст (4) + Verdana"/>
    <w:basedOn w:val="42"/>
    <w:rsid w:val="00E32E3D"/>
    <w:rPr>
      <w:rFonts w:ascii="Verdana" w:eastAsia="Verdana" w:hAnsi="Verdana" w:cs="Verdana"/>
      <w:color w:val="000000"/>
      <w:spacing w:val="0"/>
      <w:w w:val="100"/>
      <w:position w:val="0"/>
      <w:lang w:val="ru-RU"/>
    </w:rPr>
  </w:style>
  <w:style w:type="character" w:customStyle="1" w:styleId="54">
    <w:name w:val="Основной текст (5)_"/>
    <w:basedOn w:val="a0"/>
    <w:rsid w:val="00E32E3D"/>
    <w:rPr>
      <w:rFonts w:ascii="Arial Narrow" w:eastAsia="Arial Narrow" w:hAnsi="Arial Narrow" w:cs="Arial Narrow"/>
      <w:b w:val="0"/>
      <w:bCs w:val="0"/>
      <w:i w:val="0"/>
      <w:iCs w:val="0"/>
      <w:smallCaps w:val="0"/>
      <w:strike w:val="0"/>
      <w:sz w:val="16"/>
      <w:szCs w:val="16"/>
      <w:u w:val="none"/>
    </w:rPr>
  </w:style>
  <w:style w:type="character" w:customStyle="1" w:styleId="55">
    <w:name w:val="Основной текст (5)"/>
    <w:basedOn w:val="54"/>
    <w:rsid w:val="00E32E3D"/>
    <w:rPr>
      <w:color w:val="000000"/>
      <w:spacing w:val="0"/>
      <w:w w:val="100"/>
      <w:position w:val="0"/>
      <w:lang w:val="ru-RU"/>
    </w:rPr>
  </w:style>
  <w:style w:type="character" w:customStyle="1" w:styleId="64">
    <w:name w:val="Основной текст (6)_"/>
    <w:basedOn w:val="a0"/>
    <w:rsid w:val="00E32E3D"/>
    <w:rPr>
      <w:rFonts w:ascii="Times New Roman" w:eastAsia="Times New Roman" w:hAnsi="Times New Roman" w:cs="Times New Roman"/>
      <w:b w:val="0"/>
      <w:bCs w:val="0"/>
      <w:i w:val="0"/>
      <w:iCs w:val="0"/>
      <w:smallCaps w:val="0"/>
      <w:strike w:val="0"/>
      <w:sz w:val="18"/>
      <w:szCs w:val="18"/>
      <w:u w:val="none"/>
    </w:rPr>
  </w:style>
  <w:style w:type="character" w:customStyle="1" w:styleId="65">
    <w:name w:val="Основной текст (6) + Полужирный;Курсив"/>
    <w:basedOn w:val="64"/>
    <w:rsid w:val="00E32E3D"/>
    <w:rPr>
      <w:b/>
      <w:bCs/>
      <w:i/>
      <w:iCs/>
      <w:color w:val="000000"/>
      <w:spacing w:val="0"/>
      <w:w w:val="100"/>
      <w:position w:val="0"/>
      <w:lang w:val="ru-RU"/>
    </w:rPr>
  </w:style>
  <w:style w:type="character" w:customStyle="1" w:styleId="66">
    <w:name w:val="Основной текст (6)"/>
    <w:basedOn w:val="64"/>
    <w:rsid w:val="00E32E3D"/>
    <w:rPr>
      <w:color w:val="000000"/>
      <w:spacing w:val="0"/>
      <w:w w:val="100"/>
      <w:position w:val="0"/>
      <w:lang w:val="ru-RU"/>
    </w:rPr>
  </w:style>
  <w:style w:type="character" w:customStyle="1" w:styleId="44">
    <w:name w:val="Заголовок №4_"/>
    <w:basedOn w:val="a0"/>
    <w:link w:val="45"/>
    <w:rsid w:val="00E32E3D"/>
    <w:rPr>
      <w:rFonts w:ascii="Microsoft Sans Serif" w:eastAsia="Microsoft Sans Serif" w:hAnsi="Microsoft Sans Serif" w:cs="Microsoft Sans Serif"/>
      <w:sz w:val="34"/>
      <w:szCs w:val="34"/>
      <w:shd w:val="clear" w:color="auto" w:fill="FFFFFF"/>
    </w:rPr>
  </w:style>
  <w:style w:type="character" w:customStyle="1" w:styleId="4Verdana165pt">
    <w:name w:val="Заголовок №4 + Verdana;16;5 pt;Полужирный"/>
    <w:basedOn w:val="44"/>
    <w:rsid w:val="00E32E3D"/>
    <w:rPr>
      <w:rFonts w:ascii="Verdana" w:eastAsia="Verdana" w:hAnsi="Verdana" w:cs="Verdana"/>
      <w:b/>
      <w:bCs/>
      <w:color w:val="000000"/>
      <w:spacing w:val="0"/>
      <w:w w:val="100"/>
      <w:position w:val="0"/>
      <w:sz w:val="33"/>
      <w:szCs w:val="33"/>
      <w:lang w:val="ru-RU"/>
    </w:rPr>
  </w:style>
  <w:style w:type="character" w:customStyle="1" w:styleId="71">
    <w:name w:val="Основной текст (7)_"/>
    <w:basedOn w:val="a0"/>
    <w:link w:val="73"/>
    <w:rsid w:val="00E32E3D"/>
    <w:rPr>
      <w:rFonts w:ascii="Franklin Gothic Demi" w:eastAsia="Franklin Gothic Demi" w:hAnsi="Franklin Gothic Demi" w:cs="Franklin Gothic Demi"/>
      <w:sz w:val="25"/>
      <w:szCs w:val="25"/>
      <w:shd w:val="clear" w:color="auto" w:fill="FFFFFF"/>
    </w:rPr>
  </w:style>
  <w:style w:type="character" w:customStyle="1" w:styleId="7Verdana12pt">
    <w:name w:val="Основной текст (7) + Verdana;12 pt"/>
    <w:basedOn w:val="71"/>
    <w:rsid w:val="00E32E3D"/>
    <w:rPr>
      <w:rFonts w:ascii="Verdana" w:eastAsia="Verdana" w:hAnsi="Verdana" w:cs="Verdana"/>
      <w:color w:val="000000"/>
      <w:spacing w:val="0"/>
      <w:w w:val="100"/>
      <w:position w:val="0"/>
      <w:sz w:val="24"/>
      <w:szCs w:val="24"/>
      <w:lang w:val="ru-RU"/>
    </w:rPr>
  </w:style>
  <w:style w:type="character" w:customStyle="1" w:styleId="2b">
    <w:name w:val="Основной текст2"/>
    <w:basedOn w:val="af"/>
    <w:rsid w:val="00E32E3D"/>
    <w:rPr>
      <w:b w:val="0"/>
      <w:bCs w:val="0"/>
      <w:i w:val="0"/>
      <w:iCs w:val="0"/>
      <w:smallCaps w:val="0"/>
      <w:strike w:val="0"/>
      <w:spacing w:val="0"/>
      <w:w w:val="100"/>
      <w:position w:val="0"/>
      <w:sz w:val="22"/>
      <w:szCs w:val="22"/>
      <w:u w:val="single"/>
      <w:lang w:val="ru-RU"/>
    </w:rPr>
  </w:style>
  <w:style w:type="character" w:customStyle="1" w:styleId="81">
    <w:name w:val="Основной текст (8)_"/>
    <w:basedOn w:val="a0"/>
    <w:link w:val="82"/>
    <w:rsid w:val="00E32E3D"/>
    <w:rPr>
      <w:rFonts w:ascii="Franklin Gothic Demi" w:eastAsia="Franklin Gothic Demi" w:hAnsi="Franklin Gothic Demi" w:cs="Franklin Gothic Demi"/>
      <w:spacing w:val="10"/>
      <w:sz w:val="69"/>
      <w:szCs w:val="69"/>
      <w:shd w:val="clear" w:color="auto" w:fill="FFFFFF"/>
    </w:rPr>
  </w:style>
  <w:style w:type="character" w:customStyle="1" w:styleId="8MicrosoftSansSerif32pt0pt">
    <w:name w:val="Основной текст (8) + Microsoft Sans Serif;32 pt;Интервал 0 pt"/>
    <w:basedOn w:val="81"/>
    <w:rsid w:val="00E32E3D"/>
    <w:rPr>
      <w:rFonts w:ascii="Microsoft Sans Serif" w:eastAsia="Microsoft Sans Serif" w:hAnsi="Microsoft Sans Serif" w:cs="Microsoft Sans Serif"/>
      <w:color w:val="000000"/>
      <w:spacing w:val="-10"/>
      <w:w w:val="100"/>
      <w:position w:val="0"/>
      <w:sz w:val="64"/>
      <w:szCs w:val="64"/>
      <w:lang w:val="ru-RU"/>
    </w:rPr>
  </w:style>
  <w:style w:type="character" w:customStyle="1" w:styleId="91">
    <w:name w:val="Основной текст (9)_"/>
    <w:basedOn w:val="a0"/>
    <w:link w:val="93"/>
    <w:rsid w:val="00E32E3D"/>
    <w:rPr>
      <w:rFonts w:ascii="Microsoft Sans Serif" w:eastAsia="Microsoft Sans Serif" w:hAnsi="Microsoft Sans Serif" w:cs="Microsoft Sans Serif"/>
      <w:sz w:val="34"/>
      <w:szCs w:val="34"/>
      <w:shd w:val="clear" w:color="auto" w:fill="FFFFFF"/>
    </w:rPr>
  </w:style>
  <w:style w:type="character" w:customStyle="1" w:styleId="9Verdana165pt">
    <w:name w:val="Основной текст (9) + Verdana;16;5 pt;Полужирный"/>
    <w:basedOn w:val="91"/>
    <w:rsid w:val="00E32E3D"/>
    <w:rPr>
      <w:rFonts w:ascii="Verdana" w:eastAsia="Verdana" w:hAnsi="Verdana" w:cs="Verdana"/>
      <w:b/>
      <w:bCs/>
      <w:color w:val="000000"/>
      <w:spacing w:val="0"/>
      <w:w w:val="100"/>
      <w:position w:val="0"/>
      <w:sz w:val="33"/>
      <w:szCs w:val="33"/>
      <w:lang w:val="ru-RU"/>
    </w:rPr>
  </w:style>
  <w:style w:type="character" w:customStyle="1" w:styleId="38">
    <w:name w:val="Заголовок №3_"/>
    <w:basedOn w:val="a0"/>
    <w:link w:val="39"/>
    <w:rsid w:val="00E32E3D"/>
    <w:rPr>
      <w:rFonts w:ascii="Franklin Gothic Demi" w:eastAsia="Franklin Gothic Demi" w:hAnsi="Franklin Gothic Demi" w:cs="Franklin Gothic Demi"/>
      <w:sz w:val="36"/>
      <w:szCs w:val="36"/>
      <w:shd w:val="clear" w:color="auto" w:fill="FFFFFF"/>
    </w:rPr>
  </w:style>
  <w:style w:type="character" w:customStyle="1" w:styleId="af9">
    <w:name w:val="Подпись к таблице_"/>
    <w:basedOn w:val="a0"/>
    <w:link w:val="afa"/>
    <w:rsid w:val="00E32E3D"/>
    <w:rPr>
      <w:rFonts w:ascii="Franklin Gothic Demi" w:eastAsia="Franklin Gothic Demi" w:hAnsi="Franklin Gothic Demi" w:cs="Franklin Gothic Demi"/>
      <w:sz w:val="19"/>
      <w:szCs w:val="19"/>
      <w:shd w:val="clear" w:color="auto" w:fill="FFFFFF"/>
    </w:rPr>
  </w:style>
  <w:style w:type="character" w:customStyle="1" w:styleId="Verdana8pt">
    <w:name w:val="Подпись к таблице + Verdana;8 pt;Полужирный"/>
    <w:basedOn w:val="af9"/>
    <w:rsid w:val="00E32E3D"/>
    <w:rPr>
      <w:rFonts w:ascii="Verdana" w:eastAsia="Verdana" w:hAnsi="Verdana" w:cs="Verdana"/>
      <w:b/>
      <w:bCs/>
      <w:color w:val="000000"/>
      <w:spacing w:val="0"/>
      <w:w w:val="100"/>
      <w:position w:val="0"/>
      <w:sz w:val="16"/>
      <w:szCs w:val="16"/>
      <w:lang w:val="ru-RU"/>
    </w:rPr>
  </w:style>
  <w:style w:type="character" w:customStyle="1" w:styleId="Verdana7pt">
    <w:name w:val="Основной текст + Verdana;7 pt;Полужирный"/>
    <w:basedOn w:val="af"/>
    <w:rsid w:val="00E32E3D"/>
    <w:rPr>
      <w:rFonts w:ascii="Verdana" w:eastAsia="Verdana" w:hAnsi="Verdana" w:cs="Verdana"/>
      <w:b/>
      <w:bCs/>
      <w:i w:val="0"/>
      <w:iCs w:val="0"/>
      <w:smallCaps w:val="0"/>
      <w:strike w:val="0"/>
      <w:spacing w:val="0"/>
      <w:w w:val="100"/>
      <w:position w:val="0"/>
      <w:sz w:val="14"/>
      <w:szCs w:val="14"/>
      <w:u w:val="none"/>
      <w:lang w:val="ru-RU"/>
    </w:rPr>
  </w:style>
  <w:style w:type="character" w:customStyle="1" w:styleId="MicrosoftSansSerif8pt">
    <w:name w:val="Основной текст + Microsoft Sans Serif;8 pt"/>
    <w:basedOn w:val="af"/>
    <w:rsid w:val="00E32E3D"/>
    <w:rPr>
      <w:rFonts w:ascii="Microsoft Sans Serif" w:eastAsia="Microsoft Sans Serif" w:hAnsi="Microsoft Sans Serif" w:cs="Microsoft Sans Serif"/>
      <w:b w:val="0"/>
      <w:bCs w:val="0"/>
      <w:i w:val="0"/>
      <w:iCs w:val="0"/>
      <w:smallCaps w:val="0"/>
      <w:strike w:val="0"/>
      <w:spacing w:val="0"/>
      <w:w w:val="100"/>
      <w:position w:val="0"/>
      <w:sz w:val="16"/>
      <w:szCs w:val="16"/>
      <w:u w:val="none"/>
      <w:lang w:val="ru-RU"/>
    </w:rPr>
  </w:style>
  <w:style w:type="character" w:customStyle="1" w:styleId="112">
    <w:name w:val="Основной текст (11)_"/>
    <w:basedOn w:val="a0"/>
    <w:rsid w:val="00E32E3D"/>
    <w:rPr>
      <w:rFonts w:ascii="Times New Roman" w:eastAsia="Times New Roman" w:hAnsi="Times New Roman" w:cs="Times New Roman"/>
      <w:b w:val="0"/>
      <w:bCs w:val="0"/>
      <w:i/>
      <w:iCs/>
      <w:smallCaps w:val="0"/>
      <w:strike w:val="0"/>
      <w:sz w:val="22"/>
      <w:szCs w:val="22"/>
      <w:u w:val="none"/>
    </w:rPr>
  </w:style>
  <w:style w:type="character" w:customStyle="1" w:styleId="113">
    <w:name w:val="Основной текст (11) + Не курсив"/>
    <w:basedOn w:val="112"/>
    <w:rsid w:val="00E32E3D"/>
    <w:rPr>
      <w:color w:val="000000"/>
      <w:spacing w:val="0"/>
      <w:w w:val="100"/>
      <w:position w:val="0"/>
      <w:lang w:val="ru-RU"/>
    </w:rPr>
  </w:style>
  <w:style w:type="character" w:customStyle="1" w:styleId="114">
    <w:name w:val="Основной текст (11)"/>
    <w:basedOn w:val="112"/>
    <w:rsid w:val="00E32E3D"/>
    <w:rPr>
      <w:color w:val="000000"/>
      <w:spacing w:val="0"/>
      <w:w w:val="100"/>
      <w:position w:val="0"/>
      <w:lang w:val="ru-RU"/>
    </w:rPr>
  </w:style>
  <w:style w:type="character" w:customStyle="1" w:styleId="8TimesNewRoman10pt">
    <w:name w:val="Заголовок №8 + Times New Roman;10 pt"/>
    <w:basedOn w:val="8"/>
    <w:rsid w:val="00E32E3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6">
    <w:name w:val="Колонтитул (4)"/>
    <w:basedOn w:val="a0"/>
    <w:rsid w:val="00E32E3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140">
    <w:name w:val="Основной текст (14)_"/>
    <w:basedOn w:val="a0"/>
    <w:link w:val="141"/>
    <w:rsid w:val="00E32E3D"/>
    <w:rPr>
      <w:rFonts w:ascii="Franklin Gothic Demi" w:eastAsia="Franklin Gothic Demi" w:hAnsi="Franklin Gothic Demi" w:cs="Franklin Gothic Demi"/>
      <w:sz w:val="32"/>
      <w:szCs w:val="32"/>
      <w:shd w:val="clear" w:color="auto" w:fill="FFFFFF"/>
    </w:rPr>
  </w:style>
  <w:style w:type="character" w:customStyle="1" w:styleId="14Verdana155pt">
    <w:name w:val="Основной текст (14) + Verdana;15;5 pt"/>
    <w:basedOn w:val="140"/>
    <w:rsid w:val="00E32E3D"/>
    <w:rPr>
      <w:rFonts w:ascii="Verdana" w:eastAsia="Verdana" w:hAnsi="Verdana" w:cs="Verdana"/>
      <w:color w:val="000000"/>
      <w:spacing w:val="0"/>
      <w:w w:val="100"/>
      <w:position w:val="0"/>
      <w:sz w:val="31"/>
      <w:szCs w:val="31"/>
      <w:lang w:val="ru-RU"/>
    </w:rPr>
  </w:style>
  <w:style w:type="character" w:customStyle="1" w:styleId="105">
    <w:name w:val="Основной текст (10) + Малые прописные"/>
    <w:basedOn w:val="104"/>
    <w:rsid w:val="00E32E3D"/>
    <w:rPr>
      <w:smallCaps/>
      <w:color w:val="000000"/>
      <w:spacing w:val="0"/>
      <w:w w:val="100"/>
      <w:position w:val="0"/>
      <w:lang w:val="ru-RU"/>
    </w:rPr>
  </w:style>
  <w:style w:type="character" w:customStyle="1" w:styleId="150">
    <w:name w:val="Основной текст (15)_"/>
    <w:basedOn w:val="a0"/>
    <w:link w:val="151"/>
    <w:rsid w:val="00E32E3D"/>
    <w:rPr>
      <w:rFonts w:ascii="Franklin Gothic Demi" w:eastAsia="Franklin Gothic Demi" w:hAnsi="Franklin Gothic Demi" w:cs="Franklin Gothic Demi"/>
      <w:sz w:val="19"/>
      <w:szCs w:val="19"/>
      <w:shd w:val="clear" w:color="auto" w:fill="FFFFFF"/>
    </w:rPr>
  </w:style>
  <w:style w:type="character" w:customStyle="1" w:styleId="15Verdana8pt">
    <w:name w:val="Основной текст (15) + Verdana;8 pt;Полужирный"/>
    <w:basedOn w:val="150"/>
    <w:rsid w:val="00E32E3D"/>
    <w:rPr>
      <w:rFonts w:ascii="Verdana" w:eastAsia="Verdana" w:hAnsi="Verdana" w:cs="Verdana"/>
      <w:b/>
      <w:bCs/>
      <w:color w:val="000000"/>
      <w:spacing w:val="0"/>
      <w:w w:val="100"/>
      <w:position w:val="0"/>
      <w:sz w:val="16"/>
      <w:szCs w:val="16"/>
      <w:lang w:val="ru-RU"/>
    </w:rPr>
  </w:style>
  <w:style w:type="character" w:customStyle="1" w:styleId="MicrosoftSansSerif">
    <w:name w:val="Колонтитул + Microsoft Sans Serif;Курсив"/>
    <w:basedOn w:val="af4"/>
    <w:rsid w:val="00E32E3D"/>
    <w:rPr>
      <w:rFonts w:ascii="Microsoft Sans Serif" w:eastAsia="Microsoft Sans Serif" w:hAnsi="Microsoft Sans Serif" w:cs="Microsoft Sans Serif"/>
      <w:b w:val="0"/>
      <w:bCs w:val="0"/>
      <w:i/>
      <w:iCs/>
      <w:smallCaps w:val="0"/>
      <w:strike w:val="0"/>
      <w:color w:val="000000"/>
      <w:spacing w:val="0"/>
      <w:w w:val="100"/>
      <w:position w:val="0"/>
      <w:u w:val="none"/>
      <w:lang w:val="ru-RU"/>
    </w:rPr>
  </w:style>
  <w:style w:type="character" w:customStyle="1" w:styleId="2c">
    <w:name w:val="Подпись к таблице (2)_"/>
    <w:basedOn w:val="a0"/>
    <w:rsid w:val="00E32E3D"/>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2d">
    <w:name w:val="Подпись к таблице (2)"/>
    <w:basedOn w:val="2c"/>
    <w:rsid w:val="00E32E3D"/>
    <w:rPr>
      <w:color w:val="000000"/>
      <w:spacing w:val="0"/>
      <w:w w:val="100"/>
      <w:position w:val="0"/>
      <w:lang w:val="ru-RU"/>
    </w:rPr>
  </w:style>
  <w:style w:type="character" w:customStyle="1" w:styleId="160">
    <w:name w:val="Основной текст (16)_"/>
    <w:basedOn w:val="a0"/>
    <w:rsid w:val="00E32E3D"/>
    <w:rPr>
      <w:rFonts w:ascii="Times New Roman" w:eastAsia="Times New Roman" w:hAnsi="Times New Roman" w:cs="Times New Roman"/>
      <w:b w:val="0"/>
      <w:bCs w:val="0"/>
      <w:i w:val="0"/>
      <w:iCs w:val="0"/>
      <w:smallCaps w:val="0"/>
      <w:strike w:val="0"/>
      <w:sz w:val="12"/>
      <w:szCs w:val="12"/>
      <w:u w:val="none"/>
    </w:rPr>
  </w:style>
  <w:style w:type="character" w:customStyle="1" w:styleId="161">
    <w:name w:val="Основной текст (16)"/>
    <w:basedOn w:val="160"/>
    <w:rsid w:val="00E32E3D"/>
    <w:rPr>
      <w:color w:val="000000"/>
      <w:spacing w:val="0"/>
      <w:w w:val="100"/>
      <w:position w:val="0"/>
      <w:lang w:val="ru-RU"/>
    </w:rPr>
  </w:style>
  <w:style w:type="character" w:customStyle="1" w:styleId="afb">
    <w:name w:val="Основной текст + Малые прописные"/>
    <w:basedOn w:val="af"/>
    <w:rsid w:val="00E32E3D"/>
    <w:rPr>
      <w:b w:val="0"/>
      <w:bCs w:val="0"/>
      <w:i w:val="0"/>
      <w:iCs w:val="0"/>
      <w:smallCaps/>
      <w:strike w:val="0"/>
      <w:spacing w:val="0"/>
      <w:w w:val="100"/>
      <w:position w:val="0"/>
      <w:sz w:val="22"/>
      <w:szCs w:val="22"/>
      <w:u w:val="none"/>
      <w:lang w:val="en-US"/>
    </w:rPr>
  </w:style>
  <w:style w:type="character" w:customStyle="1" w:styleId="3pt">
    <w:name w:val="Основной текст + Интервал 3 pt"/>
    <w:basedOn w:val="af"/>
    <w:rsid w:val="00E32E3D"/>
    <w:rPr>
      <w:b w:val="0"/>
      <w:bCs w:val="0"/>
      <w:i w:val="0"/>
      <w:iCs w:val="0"/>
      <w:smallCaps w:val="0"/>
      <w:strike w:val="0"/>
      <w:spacing w:val="60"/>
      <w:w w:val="100"/>
      <w:position w:val="0"/>
      <w:sz w:val="22"/>
      <w:szCs w:val="22"/>
      <w:u w:val="none"/>
      <w:lang w:val="en-US"/>
    </w:rPr>
  </w:style>
  <w:style w:type="character" w:customStyle="1" w:styleId="820">
    <w:name w:val="Заголовок №8 (2)_"/>
    <w:basedOn w:val="a0"/>
    <w:link w:val="821"/>
    <w:rsid w:val="00E32E3D"/>
    <w:rPr>
      <w:rFonts w:ascii="Franklin Gothic Demi" w:eastAsia="Franklin Gothic Demi" w:hAnsi="Franklin Gothic Demi" w:cs="Franklin Gothic Demi"/>
      <w:sz w:val="30"/>
      <w:szCs w:val="30"/>
      <w:shd w:val="clear" w:color="auto" w:fill="FFFFFF"/>
    </w:rPr>
  </w:style>
  <w:style w:type="character" w:customStyle="1" w:styleId="82Verdana13pt">
    <w:name w:val="Заголовок №8 (2) + Verdana;13 pt;Полужирный"/>
    <w:basedOn w:val="820"/>
    <w:rsid w:val="00E32E3D"/>
    <w:rPr>
      <w:rFonts w:ascii="Verdana" w:eastAsia="Verdana" w:hAnsi="Verdana" w:cs="Verdana"/>
      <w:b/>
      <w:bCs/>
      <w:color w:val="000000"/>
      <w:spacing w:val="0"/>
      <w:w w:val="100"/>
      <w:position w:val="0"/>
      <w:sz w:val="26"/>
      <w:szCs w:val="26"/>
      <w:lang w:val="ru-RU"/>
    </w:rPr>
  </w:style>
  <w:style w:type="character" w:customStyle="1" w:styleId="106">
    <w:name w:val="Заголовок №10_"/>
    <w:basedOn w:val="a0"/>
    <w:link w:val="107"/>
    <w:rsid w:val="00E32E3D"/>
    <w:rPr>
      <w:rFonts w:ascii="Franklin Gothic Demi" w:eastAsia="Franklin Gothic Demi" w:hAnsi="Franklin Gothic Demi" w:cs="Franklin Gothic Demi"/>
      <w:sz w:val="23"/>
      <w:szCs w:val="23"/>
      <w:shd w:val="clear" w:color="auto" w:fill="FFFFFF"/>
    </w:rPr>
  </w:style>
  <w:style w:type="character" w:customStyle="1" w:styleId="10Verdana10pt">
    <w:name w:val="Заголовок №10 + Verdana;10 pt;Полужирный"/>
    <w:basedOn w:val="106"/>
    <w:rsid w:val="00E32E3D"/>
    <w:rPr>
      <w:rFonts w:ascii="Verdana" w:eastAsia="Verdana" w:hAnsi="Verdana" w:cs="Verdana"/>
      <w:b/>
      <w:bCs/>
      <w:color w:val="000000"/>
      <w:spacing w:val="0"/>
      <w:w w:val="100"/>
      <w:position w:val="0"/>
      <w:sz w:val="20"/>
      <w:szCs w:val="20"/>
      <w:lang w:val="ru-RU"/>
    </w:rPr>
  </w:style>
  <w:style w:type="character" w:customStyle="1" w:styleId="MicrosoftSansSerif8pt0">
    <w:name w:val="Основной текст + Microsoft Sans Serif;8 pt;Курсив"/>
    <w:basedOn w:val="af"/>
    <w:rsid w:val="00E32E3D"/>
    <w:rPr>
      <w:rFonts w:ascii="Microsoft Sans Serif" w:eastAsia="Microsoft Sans Serif" w:hAnsi="Microsoft Sans Serif" w:cs="Microsoft Sans Serif"/>
      <w:b w:val="0"/>
      <w:bCs w:val="0"/>
      <w:i/>
      <w:iCs/>
      <w:smallCaps w:val="0"/>
      <w:strike w:val="0"/>
      <w:spacing w:val="0"/>
      <w:w w:val="100"/>
      <w:position w:val="0"/>
      <w:sz w:val="16"/>
      <w:szCs w:val="16"/>
      <w:u w:val="none"/>
      <w:lang w:val="ru-RU"/>
    </w:rPr>
  </w:style>
  <w:style w:type="character" w:customStyle="1" w:styleId="74">
    <w:name w:val="Заголовок №7 (4)_"/>
    <w:basedOn w:val="a0"/>
    <w:rsid w:val="00E32E3D"/>
    <w:rPr>
      <w:rFonts w:ascii="Verdana" w:eastAsia="Verdana" w:hAnsi="Verdana" w:cs="Verdana"/>
      <w:b w:val="0"/>
      <w:bCs w:val="0"/>
      <w:i w:val="0"/>
      <w:iCs w:val="0"/>
      <w:smallCaps w:val="0"/>
      <w:strike w:val="0"/>
      <w:u w:val="none"/>
    </w:rPr>
  </w:style>
  <w:style w:type="character" w:customStyle="1" w:styleId="740">
    <w:name w:val="Заголовок №7 (4)"/>
    <w:basedOn w:val="74"/>
    <w:rsid w:val="00E32E3D"/>
    <w:rPr>
      <w:color w:val="000000"/>
      <w:spacing w:val="0"/>
      <w:w w:val="100"/>
      <w:position w:val="0"/>
      <w:sz w:val="24"/>
      <w:szCs w:val="24"/>
      <w:lang w:val="ru-RU"/>
    </w:rPr>
  </w:style>
  <w:style w:type="character" w:customStyle="1" w:styleId="170">
    <w:name w:val="Основной текст (17)_"/>
    <w:basedOn w:val="a0"/>
    <w:rsid w:val="00E32E3D"/>
    <w:rPr>
      <w:rFonts w:ascii="Times New Roman" w:eastAsia="Times New Roman" w:hAnsi="Times New Roman" w:cs="Times New Roman"/>
      <w:b/>
      <w:bCs/>
      <w:i/>
      <w:iCs/>
      <w:smallCaps w:val="0"/>
      <w:strike w:val="0"/>
      <w:sz w:val="22"/>
      <w:szCs w:val="22"/>
      <w:u w:val="none"/>
    </w:rPr>
  </w:style>
  <w:style w:type="character" w:customStyle="1" w:styleId="10Exact">
    <w:name w:val="Основной текст (10) Exact"/>
    <w:basedOn w:val="a0"/>
    <w:rsid w:val="00E32E3D"/>
    <w:rPr>
      <w:rFonts w:ascii="Times New Roman" w:eastAsia="Times New Roman" w:hAnsi="Times New Roman" w:cs="Times New Roman"/>
      <w:b/>
      <w:bCs/>
      <w:i w:val="0"/>
      <w:iCs w:val="0"/>
      <w:smallCaps w:val="0"/>
      <w:strike w:val="0"/>
      <w:spacing w:val="-1"/>
      <w:sz w:val="20"/>
      <w:szCs w:val="20"/>
      <w:u w:val="none"/>
    </w:rPr>
  </w:style>
  <w:style w:type="character" w:customStyle="1" w:styleId="100ptExact">
    <w:name w:val="Основной текст (10) + Интервал 0 pt Exact"/>
    <w:basedOn w:val="104"/>
    <w:rsid w:val="00E32E3D"/>
    <w:rPr>
      <w:color w:val="000000"/>
      <w:spacing w:val="-2"/>
      <w:w w:val="100"/>
      <w:position w:val="0"/>
      <w:sz w:val="20"/>
      <w:szCs w:val="20"/>
      <w:lang w:val="ru-RU"/>
    </w:rPr>
  </w:style>
  <w:style w:type="character" w:customStyle="1" w:styleId="930">
    <w:name w:val="Заголовок №9 (3)_"/>
    <w:basedOn w:val="a0"/>
    <w:link w:val="931"/>
    <w:rsid w:val="00E32E3D"/>
    <w:rPr>
      <w:rFonts w:ascii="Franklin Gothic Demi" w:eastAsia="Franklin Gothic Demi" w:hAnsi="Franklin Gothic Demi" w:cs="Franklin Gothic Demi"/>
      <w:sz w:val="30"/>
      <w:szCs w:val="30"/>
      <w:shd w:val="clear" w:color="auto" w:fill="FFFFFF"/>
    </w:rPr>
  </w:style>
  <w:style w:type="character" w:customStyle="1" w:styleId="93Verdana13pt">
    <w:name w:val="Заголовок №9 (3) + Verdana;13 pt;Полужирный"/>
    <w:basedOn w:val="930"/>
    <w:rsid w:val="00E32E3D"/>
    <w:rPr>
      <w:rFonts w:ascii="Verdana" w:eastAsia="Verdana" w:hAnsi="Verdana" w:cs="Verdana"/>
      <w:b/>
      <w:bCs/>
      <w:color w:val="000000"/>
      <w:spacing w:val="0"/>
      <w:w w:val="100"/>
      <w:position w:val="0"/>
      <w:sz w:val="26"/>
      <w:szCs w:val="26"/>
      <w:lang w:val="ru-RU"/>
    </w:rPr>
  </w:style>
  <w:style w:type="character" w:customStyle="1" w:styleId="Verdana4pt">
    <w:name w:val="Основной текст + Verdana;4 pt"/>
    <w:basedOn w:val="af"/>
    <w:rsid w:val="00E32E3D"/>
    <w:rPr>
      <w:rFonts w:ascii="Verdana" w:eastAsia="Verdana" w:hAnsi="Verdana" w:cs="Verdana"/>
      <w:b w:val="0"/>
      <w:bCs w:val="0"/>
      <w:i w:val="0"/>
      <w:iCs w:val="0"/>
      <w:smallCaps w:val="0"/>
      <w:strike w:val="0"/>
      <w:spacing w:val="0"/>
      <w:w w:val="100"/>
      <w:position w:val="0"/>
      <w:sz w:val="8"/>
      <w:szCs w:val="8"/>
      <w:u w:val="none"/>
    </w:rPr>
  </w:style>
  <w:style w:type="character" w:customStyle="1" w:styleId="520">
    <w:name w:val="Заголовок №5 (2)_"/>
    <w:basedOn w:val="a0"/>
    <w:link w:val="521"/>
    <w:rsid w:val="00E32E3D"/>
    <w:rPr>
      <w:rFonts w:ascii="Microsoft Sans Serif" w:eastAsia="Microsoft Sans Serif" w:hAnsi="Microsoft Sans Serif" w:cs="Microsoft Sans Serif"/>
      <w:sz w:val="34"/>
      <w:szCs w:val="34"/>
      <w:shd w:val="clear" w:color="auto" w:fill="FFFFFF"/>
    </w:rPr>
  </w:style>
  <w:style w:type="character" w:customStyle="1" w:styleId="52Verdana165pt">
    <w:name w:val="Заголовок №5 (2) + Verdana;16;5 pt;Полужирный"/>
    <w:basedOn w:val="520"/>
    <w:rsid w:val="00E32E3D"/>
    <w:rPr>
      <w:rFonts w:ascii="Verdana" w:eastAsia="Verdana" w:hAnsi="Verdana" w:cs="Verdana"/>
      <w:b/>
      <w:bCs/>
      <w:color w:val="000000"/>
      <w:spacing w:val="0"/>
      <w:w w:val="100"/>
      <w:position w:val="0"/>
      <w:sz w:val="33"/>
      <w:szCs w:val="33"/>
      <w:lang w:val="ru-RU"/>
    </w:rPr>
  </w:style>
  <w:style w:type="character" w:customStyle="1" w:styleId="320">
    <w:name w:val="Заголовок №3 (2)_"/>
    <w:basedOn w:val="a0"/>
    <w:rsid w:val="00E32E3D"/>
    <w:rPr>
      <w:rFonts w:ascii="Microsoft Sans Serif" w:eastAsia="Microsoft Sans Serif" w:hAnsi="Microsoft Sans Serif" w:cs="Microsoft Sans Serif"/>
      <w:b w:val="0"/>
      <w:bCs w:val="0"/>
      <w:i w:val="0"/>
      <w:iCs w:val="0"/>
      <w:smallCaps w:val="0"/>
      <w:strike w:val="0"/>
      <w:sz w:val="43"/>
      <w:szCs w:val="43"/>
      <w:u w:val="none"/>
    </w:rPr>
  </w:style>
  <w:style w:type="character" w:customStyle="1" w:styleId="321">
    <w:name w:val="Заголовок №3 (2)"/>
    <w:basedOn w:val="320"/>
    <w:rsid w:val="00E32E3D"/>
    <w:rPr>
      <w:color w:val="000000"/>
      <w:spacing w:val="0"/>
      <w:w w:val="100"/>
      <w:position w:val="0"/>
      <w:lang w:val="ru-RU"/>
    </w:rPr>
  </w:style>
  <w:style w:type="character" w:customStyle="1" w:styleId="180">
    <w:name w:val="Основной текст (18)_"/>
    <w:basedOn w:val="a0"/>
    <w:rsid w:val="00E32E3D"/>
    <w:rPr>
      <w:rFonts w:ascii="Times New Roman" w:eastAsia="Times New Roman" w:hAnsi="Times New Roman" w:cs="Times New Roman"/>
      <w:b/>
      <w:bCs/>
      <w:i w:val="0"/>
      <w:iCs w:val="0"/>
      <w:smallCaps w:val="0"/>
      <w:strike w:val="0"/>
      <w:sz w:val="26"/>
      <w:szCs w:val="26"/>
      <w:u w:val="none"/>
    </w:rPr>
  </w:style>
  <w:style w:type="character" w:customStyle="1" w:styleId="181">
    <w:name w:val="Основной текст (18)"/>
    <w:basedOn w:val="180"/>
    <w:rsid w:val="00E32E3D"/>
    <w:rPr>
      <w:color w:val="000000"/>
      <w:spacing w:val="0"/>
      <w:w w:val="100"/>
      <w:position w:val="0"/>
      <w:lang w:val="ru-RU"/>
    </w:rPr>
  </w:style>
  <w:style w:type="character" w:customStyle="1" w:styleId="1811pt">
    <w:name w:val="Основной текст (18) + 11 pt;Не полужирный"/>
    <w:basedOn w:val="180"/>
    <w:rsid w:val="00E32E3D"/>
    <w:rPr>
      <w:color w:val="000000"/>
      <w:spacing w:val="0"/>
      <w:w w:val="100"/>
      <w:position w:val="0"/>
      <w:sz w:val="22"/>
      <w:szCs w:val="22"/>
      <w:lang w:val="ru-RU"/>
    </w:rPr>
  </w:style>
  <w:style w:type="character" w:customStyle="1" w:styleId="2e">
    <w:name w:val="Оглавление 2 Знак"/>
    <w:basedOn w:val="a0"/>
    <w:link w:val="2f"/>
    <w:rsid w:val="00E32E3D"/>
    <w:rPr>
      <w:rFonts w:ascii="Times New Roman" w:eastAsia="Times New Roman" w:hAnsi="Times New Roman" w:cs="Times New Roman"/>
      <w:shd w:val="clear" w:color="auto" w:fill="FFFFFF"/>
    </w:rPr>
  </w:style>
  <w:style w:type="character" w:customStyle="1" w:styleId="afc">
    <w:name w:val="Оглавление"/>
    <w:basedOn w:val="2e"/>
    <w:rsid w:val="00E32E3D"/>
    <w:rPr>
      <w:color w:val="000000"/>
      <w:spacing w:val="0"/>
      <w:w w:val="100"/>
      <w:position w:val="0"/>
      <w:lang w:val="ru-RU"/>
    </w:rPr>
  </w:style>
  <w:style w:type="character" w:customStyle="1" w:styleId="2f0">
    <w:name w:val="Оглавление (2)_"/>
    <w:basedOn w:val="a0"/>
    <w:rsid w:val="00E32E3D"/>
    <w:rPr>
      <w:rFonts w:ascii="Times New Roman" w:eastAsia="Times New Roman" w:hAnsi="Times New Roman" w:cs="Times New Roman"/>
      <w:b/>
      <w:bCs/>
      <w:i w:val="0"/>
      <w:iCs w:val="0"/>
      <w:smallCaps w:val="0"/>
      <w:strike w:val="0"/>
      <w:sz w:val="26"/>
      <w:szCs w:val="26"/>
      <w:u w:val="none"/>
    </w:rPr>
  </w:style>
  <w:style w:type="character" w:customStyle="1" w:styleId="2f1">
    <w:name w:val="Оглавление (2)"/>
    <w:basedOn w:val="2f0"/>
    <w:rsid w:val="00E32E3D"/>
    <w:rPr>
      <w:color w:val="000000"/>
      <w:spacing w:val="0"/>
      <w:w w:val="100"/>
      <w:position w:val="0"/>
      <w:lang w:val="ru-RU"/>
    </w:rPr>
  </w:style>
  <w:style w:type="character" w:customStyle="1" w:styleId="47">
    <w:name w:val="Оглавление (4)_"/>
    <w:basedOn w:val="a0"/>
    <w:rsid w:val="00E32E3D"/>
    <w:rPr>
      <w:rFonts w:ascii="Times New Roman" w:eastAsia="Times New Roman" w:hAnsi="Times New Roman" w:cs="Times New Roman"/>
      <w:b/>
      <w:bCs/>
      <w:i w:val="0"/>
      <w:iCs w:val="0"/>
      <w:smallCaps w:val="0"/>
      <w:strike w:val="0"/>
      <w:u w:val="none"/>
    </w:rPr>
  </w:style>
  <w:style w:type="character" w:customStyle="1" w:styleId="48">
    <w:name w:val="Оглавление (4)"/>
    <w:basedOn w:val="47"/>
    <w:rsid w:val="00E32E3D"/>
    <w:rPr>
      <w:color w:val="000000"/>
      <w:spacing w:val="0"/>
      <w:w w:val="100"/>
      <w:position w:val="0"/>
      <w:sz w:val="24"/>
      <w:szCs w:val="24"/>
      <w:lang w:val="ru-RU"/>
    </w:rPr>
  </w:style>
  <w:style w:type="character" w:customStyle="1" w:styleId="afd">
    <w:name w:val="Оглавление + Курсив"/>
    <w:basedOn w:val="2e"/>
    <w:rsid w:val="00E32E3D"/>
    <w:rPr>
      <w:i/>
      <w:iCs/>
      <w:color w:val="000000"/>
      <w:spacing w:val="0"/>
      <w:w w:val="100"/>
      <w:position w:val="0"/>
      <w:lang w:val="ru-RU"/>
    </w:rPr>
  </w:style>
  <w:style w:type="character" w:customStyle="1" w:styleId="3a">
    <w:name w:val="Оглавление (3)_"/>
    <w:basedOn w:val="a0"/>
    <w:rsid w:val="00E32E3D"/>
    <w:rPr>
      <w:rFonts w:ascii="Times New Roman" w:eastAsia="Times New Roman" w:hAnsi="Times New Roman" w:cs="Times New Roman"/>
      <w:b/>
      <w:bCs/>
      <w:i w:val="0"/>
      <w:iCs w:val="0"/>
      <w:smallCaps w:val="0"/>
      <w:strike w:val="0"/>
      <w:sz w:val="22"/>
      <w:szCs w:val="22"/>
      <w:u w:val="none"/>
    </w:rPr>
  </w:style>
  <w:style w:type="character" w:customStyle="1" w:styleId="3b">
    <w:name w:val="Оглавление (3)"/>
    <w:basedOn w:val="3a"/>
    <w:rsid w:val="00E32E3D"/>
    <w:rPr>
      <w:color w:val="000000"/>
      <w:spacing w:val="0"/>
      <w:w w:val="100"/>
      <w:position w:val="0"/>
      <w:lang w:val="ru-RU"/>
    </w:rPr>
  </w:style>
  <w:style w:type="character" w:customStyle="1" w:styleId="3c">
    <w:name w:val="Оглавление (3) + Не полужирный"/>
    <w:basedOn w:val="3a"/>
    <w:rsid w:val="00E32E3D"/>
    <w:rPr>
      <w:color w:val="000000"/>
      <w:spacing w:val="0"/>
      <w:w w:val="100"/>
      <w:position w:val="0"/>
      <w:lang w:val="ru-RU"/>
    </w:rPr>
  </w:style>
  <w:style w:type="character" w:customStyle="1" w:styleId="6MicrosoftSansSerif135pt0pt">
    <w:name w:val="Колонтитул (6) + Microsoft Sans Serif;13;5 pt;Курсив;Интервал 0 pt"/>
    <w:basedOn w:val="6"/>
    <w:rsid w:val="00E32E3D"/>
    <w:rPr>
      <w:rFonts w:ascii="Microsoft Sans Serif" w:eastAsia="Microsoft Sans Serif" w:hAnsi="Microsoft Sans Serif" w:cs="Microsoft Sans Serif"/>
      <w:b w:val="0"/>
      <w:bCs w:val="0"/>
      <w:i/>
      <w:iCs/>
      <w:smallCaps w:val="0"/>
      <w:strike w:val="0"/>
      <w:color w:val="000000"/>
      <w:spacing w:val="-10"/>
      <w:w w:val="100"/>
      <w:position w:val="0"/>
      <w:sz w:val="27"/>
      <w:szCs w:val="27"/>
      <w:u w:val="none"/>
      <w:lang w:val="ru-RU"/>
    </w:rPr>
  </w:style>
  <w:style w:type="paragraph" w:customStyle="1" w:styleId="af8">
    <w:name w:val="Подпись к картинке"/>
    <w:basedOn w:val="a"/>
    <w:link w:val="Exact"/>
    <w:rsid w:val="00E32E3D"/>
    <w:pPr>
      <w:widowControl w:val="0"/>
      <w:shd w:val="clear" w:color="auto" w:fill="FFFFFF"/>
      <w:spacing w:line="0" w:lineRule="atLeast"/>
    </w:pPr>
    <w:rPr>
      <w:rFonts w:ascii="Microsoft Sans Serif" w:eastAsia="Microsoft Sans Serif" w:hAnsi="Microsoft Sans Serif" w:cs="Microsoft Sans Serif"/>
      <w:spacing w:val="3"/>
      <w:sz w:val="16"/>
      <w:szCs w:val="16"/>
      <w:lang w:eastAsia="en-US"/>
    </w:rPr>
  </w:style>
  <w:style w:type="paragraph" w:customStyle="1" w:styleId="43">
    <w:name w:val="Основной текст (4)"/>
    <w:basedOn w:val="a"/>
    <w:link w:val="42"/>
    <w:rsid w:val="00E32E3D"/>
    <w:pPr>
      <w:widowControl w:val="0"/>
      <w:shd w:val="clear" w:color="auto" w:fill="FFFFFF"/>
      <w:spacing w:line="278" w:lineRule="exact"/>
    </w:pPr>
    <w:rPr>
      <w:rFonts w:ascii="Microsoft Sans Serif" w:eastAsia="Microsoft Sans Serif" w:hAnsi="Microsoft Sans Serif" w:cs="Microsoft Sans Serif"/>
      <w:sz w:val="17"/>
      <w:szCs w:val="17"/>
      <w:lang w:eastAsia="en-US"/>
    </w:rPr>
  </w:style>
  <w:style w:type="paragraph" w:customStyle="1" w:styleId="45">
    <w:name w:val="Заголовок №4"/>
    <w:basedOn w:val="a"/>
    <w:link w:val="44"/>
    <w:rsid w:val="00E32E3D"/>
    <w:pPr>
      <w:widowControl w:val="0"/>
      <w:shd w:val="clear" w:color="auto" w:fill="FFFFFF"/>
      <w:spacing w:after="3420" w:line="0" w:lineRule="atLeast"/>
      <w:outlineLvl w:val="3"/>
    </w:pPr>
    <w:rPr>
      <w:rFonts w:ascii="Microsoft Sans Serif" w:eastAsia="Microsoft Sans Serif" w:hAnsi="Microsoft Sans Serif" w:cs="Microsoft Sans Serif"/>
      <w:sz w:val="34"/>
      <w:szCs w:val="34"/>
      <w:lang w:eastAsia="en-US"/>
    </w:rPr>
  </w:style>
  <w:style w:type="paragraph" w:customStyle="1" w:styleId="73">
    <w:name w:val="Основной текст (7)"/>
    <w:basedOn w:val="a"/>
    <w:link w:val="71"/>
    <w:rsid w:val="00E32E3D"/>
    <w:pPr>
      <w:widowControl w:val="0"/>
      <w:shd w:val="clear" w:color="auto" w:fill="FFFFFF"/>
      <w:spacing w:before="240" w:after="240" w:line="259" w:lineRule="exact"/>
    </w:pPr>
    <w:rPr>
      <w:rFonts w:ascii="Franklin Gothic Demi" w:eastAsia="Franklin Gothic Demi" w:hAnsi="Franklin Gothic Demi" w:cs="Franklin Gothic Demi"/>
      <w:sz w:val="25"/>
      <w:szCs w:val="25"/>
      <w:lang w:eastAsia="en-US"/>
    </w:rPr>
  </w:style>
  <w:style w:type="paragraph" w:customStyle="1" w:styleId="82">
    <w:name w:val="Основной текст (8)"/>
    <w:basedOn w:val="a"/>
    <w:link w:val="81"/>
    <w:rsid w:val="00E32E3D"/>
    <w:pPr>
      <w:widowControl w:val="0"/>
      <w:shd w:val="clear" w:color="auto" w:fill="FFFFFF"/>
      <w:spacing w:before="2160" w:after="180" w:line="0" w:lineRule="atLeast"/>
      <w:jc w:val="center"/>
    </w:pPr>
    <w:rPr>
      <w:rFonts w:ascii="Franklin Gothic Demi" w:eastAsia="Franklin Gothic Demi" w:hAnsi="Franklin Gothic Demi" w:cs="Franklin Gothic Demi"/>
      <w:spacing w:val="10"/>
      <w:sz w:val="69"/>
      <w:szCs w:val="69"/>
      <w:lang w:eastAsia="en-US"/>
    </w:rPr>
  </w:style>
  <w:style w:type="paragraph" w:customStyle="1" w:styleId="93">
    <w:name w:val="Основной текст (9)"/>
    <w:basedOn w:val="a"/>
    <w:link w:val="91"/>
    <w:rsid w:val="00E32E3D"/>
    <w:pPr>
      <w:widowControl w:val="0"/>
      <w:shd w:val="clear" w:color="auto" w:fill="FFFFFF"/>
      <w:spacing w:line="398" w:lineRule="exact"/>
      <w:jc w:val="both"/>
    </w:pPr>
    <w:rPr>
      <w:rFonts w:ascii="Microsoft Sans Serif" w:eastAsia="Microsoft Sans Serif" w:hAnsi="Microsoft Sans Serif" w:cs="Microsoft Sans Serif"/>
      <w:sz w:val="34"/>
      <w:szCs w:val="34"/>
      <w:lang w:eastAsia="en-US"/>
    </w:rPr>
  </w:style>
  <w:style w:type="paragraph" w:customStyle="1" w:styleId="39">
    <w:name w:val="Заголовок №3"/>
    <w:basedOn w:val="a"/>
    <w:link w:val="38"/>
    <w:rsid w:val="00E32E3D"/>
    <w:pPr>
      <w:widowControl w:val="0"/>
      <w:shd w:val="clear" w:color="auto" w:fill="FFFFFF"/>
      <w:spacing w:after="1560" w:line="398" w:lineRule="exact"/>
      <w:jc w:val="both"/>
      <w:outlineLvl w:val="2"/>
    </w:pPr>
    <w:rPr>
      <w:rFonts w:ascii="Franklin Gothic Demi" w:eastAsia="Franklin Gothic Demi" w:hAnsi="Franklin Gothic Demi" w:cs="Franklin Gothic Demi"/>
      <w:sz w:val="36"/>
      <w:szCs w:val="36"/>
      <w:lang w:eastAsia="en-US"/>
    </w:rPr>
  </w:style>
  <w:style w:type="paragraph" w:customStyle="1" w:styleId="afa">
    <w:name w:val="Подпись к таблице"/>
    <w:basedOn w:val="a"/>
    <w:link w:val="af9"/>
    <w:rsid w:val="00E32E3D"/>
    <w:pPr>
      <w:widowControl w:val="0"/>
      <w:shd w:val="clear" w:color="auto" w:fill="FFFFFF"/>
      <w:spacing w:line="202" w:lineRule="exact"/>
      <w:jc w:val="right"/>
    </w:pPr>
    <w:rPr>
      <w:rFonts w:ascii="Franklin Gothic Demi" w:eastAsia="Franklin Gothic Demi" w:hAnsi="Franklin Gothic Demi" w:cs="Franklin Gothic Demi"/>
      <w:sz w:val="19"/>
      <w:szCs w:val="19"/>
      <w:lang w:eastAsia="en-US"/>
    </w:rPr>
  </w:style>
  <w:style w:type="paragraph" w:customStyle="1" w:styleId="141">
    <w:name w:val="Основной текст (14)"/>
    <w:basedOn w:val="a"/>
    <w:link w:val="140"/>
    <w:rsid w:val="00E32E3D"/>
    <w:pPr>
      <w:widowControl w:val="0"/>
      <w:shd w:val="clear" w:color="auto" w:fill="FFFFFF"/>
      <w:spacing w:before="1500" w:line="322" w:lineRule="exact"/>
    </w:pPr>
    <w:rPr>
      <w:rFonts w:ascii="Franklin Gothic Demi" w:eastAsia="Franklin Gothic Demi" w:hAnsi="Franklin Gothic Demi" w:cs="Franklin Gothic Demi"/>
      <w:sz w:val="32"/>
      <w:szCs w:val="32"/>
      <w:lang w:eastAsia="en-US"/>
    </w:rPr>
  </w:style>
  <w:style w:type="paragraph" w:customStyle="1" w:styleId="151">
    <w:name w:val="Основной текст (15)"/>
    <w:basedOn w:val="a"/>
    <w:link w:val="150"/>
    <w:rsid w:val="00E32E3D"/>
    <w:pPr>
      <w:widowControl w:val="0"/>
      <w:shd w:val="clear" w:color="auto" w:fill="FFFFFF"/>
      <w:spacing w:before="180" w:after="180" w:line="0" w:lineRule="atLeast"/>
      <w:jc w:val="right"/>
    </w:pPr>
    <w:rPr>
      <w:rFonts w:ascii="Franklin Gothic Demi" w:eastAsia="Franklin Gothic Demi" w:hAnsi="Franklin Gothic Demi" w:cs="Franklin Gothic Demi"/>
      <w:sz w:val="19"/>
      <w:szCs w:val="19"/>
      <w:lang w:eastAsia="en-US"/>
    </w:rPr>
  </w:style>
  <w:style w:type="paragraph" w:customStyle="1" w:styleId="821">
    <w:name w:val="Заголовок №8 (2)"/>
    <w:basedOn w:val="a"/>
    <w:link w:val="820"/>
    <w:rsid w:val="00E32E3D"/>
    <w:pPr>
      <w:widowControl w:val="0"/>
      <w:shd w:val="clear" w:color="auto" w:fill="FFFFFF"/>
      <w:spacing w:before="1140" w:after="360" w:line="0" w:lineRule="atLeast"/>
      <w:outlineLvl w:val="7"/>
    </w:pPr>
    <w:rPr>
      <w:rFonts w:ascii="Franklin Gothic Demi" w:eastAsia="Franklin Gothic Demi" w:hAnsi="Franklin Gothic Demi" w:cs="Franklin Gothic Demi"/>
      <w:sz w:val="30"/>
      <w:szCs w:val="30"/>
      <w:lang w:eastAsia="en-US"/>
    </w:rPr>
  </w:style>
  <w:style w:type="paragraph" w:customStyle="1" w:styleId="107">
    <w:name w:val="Заголовок №10"/>
    <w:basedOn w:val="a"/>
    <w:link w:val="106"/>
    <w:rsid w:val="00E32E3D"/>
    <w:pPr>
      <w:widowControl w:val="0"/>
      <w:shd w:val="clear" w:color="auto" w:fill="FFFFFF"/>
      <w:spacing w:before="120" w:after="120" w:line="197" w:lineRule="exact"/>
    </w:pPr>
    <w:rPr>
      <w:rFonts w:ascii="Franklin Gothic Demi" w:eastAsia="Franklin Gothic Demi" w:hAnsi="Franklin Gothic Demi" w:cs="Franklin Gothic Demi"/>
      <w:sz w:val="23"/>
      <w:szCs w:val="23"/>
      <w:lang w:eastAsia="en-US"/>
    </w:rPr>
  </w:style>
  <w:style w:type="paragraph" w:customStyle="1" w:styleId="931">
    <w:name w:val="Заголовок №9 (3)"/>
    <w:basedOn w:val="a"/>
    <w:link w:val="930"/>
    <w:rsid w:val="00E32E3D"/>
    <w:pPr>
      <w:widowControl w:val="0"/>
      <w:shd w:val="clear" w:color="auto" w:fill="FFFFFF"/>
      <w:spacing w:before="1140" w:after="420" w:line="0" w:lineRule="atLeast"/>
      <w:jc w:val="right"/>
      <w:outlineLvl w:val="8"/>
    </w:pPr>
    <w:rPr>
      <w:rFonts w:ascii="Franklin Gothic Demi" w:eastAsia="Franklin Gothic Demi" w:hAnsi="Franklin Gothic Demi" w:cs="Franklin Gothic Demi"/>
      <w:sz w:val="30"/>
      <w:szCs w:val="30"/>
      <w:lang w:eastAsia="en-US"/>
    </w:rPr>
  </w:style>
  <w:style w:type="paragraph" w:customStyle="1" w:styleId="521">
    <w:name w:val="Заголовок №5 (2)"/>
    <w:basedOn w:val="a"/>
    <w:link w:val="520"/>
    <w:rsid w:val="00E32E3D"/>
    <w:pPr>
      <w:widowControl w:val="0"/>
      <w:shd w:val="clear" w:color="auto" w:fill="FFFFFF"/>
      <w:spacing w:after="2280" w:line="0" w:lineRule="atLeast"/>
      <w:outlineLvl w:val="4"/>
    </w:pPr>
    <w:rPr>
      <w:rFonts w:ascii="Microsoft Sans Serif" w:eastAsia="Microsoft Sans Serif" w:hAnsi="Microsoft Sans Serif" w:cs="Microsoft Sans Serif"/>
      <w:sz w:val="34"/>
      <w:szCs w:val="34"/>
      <w:lang w:eastAsia="en-US"/>
    </w:rPr>
  </w:style>
  <w:style w:type="paragraph" w:styleId="2f">
    <w:name w:val="toc 2"/>
    <w:basedOn w:val="a"/>
    <w:link w:val="2e"/>
    <w:autoRedefine/>
    <w:rsid w:val="00E32E3D"/>
    <w:pPr>
      <w:widowControl w:val="0"/>
      <w:shd w:val="clear" w:color="auto" w:fill="FFFFFF"/>
      <w:spacing w:before="60" w:after="60" w:line="0" w:lineRule="atLeast"/>
      <w:jc w:val="both"/>
    </w:pPr>
    <w:rPr>
      <w:sz w:val="22"/>
      <w:szCs w:val="22"/>
      <w:lang w:eastAsia="en-US"/>
    </w:rPr>
  </w:style>
  <w:style w:type="paragraph" w:styleId="3d">
    <w:name w:val="toc 3"/>
    <w:basedOn w:val="a"/>
    <w:autoRedefine/>
    <w:rsid w:val="00E32E3D"/>
    <w:pPr>
      <w:widowControl w:val="0"/>
      <w:shd w:val="clear" w:color="auto" w:fill="FFFFFF"/>
      <w:spacing w:before="60" w:after="60" w:line="0" w:lineRule="atLeast"/>
      <w:jc w:val="both"/>
    </w:pPr>
    <w:rPr>
      <w:color w:val="000000"/>
      <w:sz w:val="22"/>
      <w:szCs w:val="22"/>
    </w:rPr>
  </w:style>
  <w:style w:type="paragraph" w:styleId="49">
    <w:name w:val="toc 4"/>
    <w:basedOn w:val="a"/>
    <w:autoRedefine/>
    <w:rsid w:val="00E32E3D"/>
    <w:pPr>
      <w:widowControl w:val="0"/>
      <w:shd w:val="clear" w:color="auto" w:fill="FFFFFF"/>
      <w:spacing w:before="60" w:after="60" w:line="0" w:lineRule="atLeast"/>
      <w:jc w:val="both"/>
    </w:pPr>
    <w:rPr>
      <w:color w:val="000000"/>
      <w:sz w:val="22"/>
      <w:szCs w:val="22"/>
    </w:rPr>
  </w:style>
  <w:style w:type="paragraph" w:styleId="56">
    <w:name w:val="toc 5"/>
    <w:basedOn w:val="a"/>
    <w:autoRedefine/>
    <w:rsid w:val="00E32E3D"/>
    <w:pPr>
      <w:widowControl w:val="0"/>
      <w:shd w:val="clear" w:color="auto" w:fill="FFFFFF"/>
      <w:spacing w:before="60" w:after="60" w:line="0" w:lineRule="atLeast"/>
      <w:jc w:val="both"/>
    </w:pPr>
    <w:rPr>
      <w:color w:val="000000"/>
      <w:sz w:val="22"/>
      <w:szCs w:val="22"/>
    </w:rPr>
  </w:style>
  <w:style w:type="paragraph" w:styleId="67">
    <w:name w:val="toc 6"/>
    <w:basedOn w:val="a"/>
    <w:autoRedefine/>
    <w:rsid w:val="00E32E3D"/>
    <w:pPr>
      <w:widowControl w:val="0"/>
      <w:shd w:val="clear" w:color="auto" w:fill="FFFFFF"/>
      <w:spacing w:before="60" w:after="60" w:line="0" w:lineRule="atLeast"/>
      <w:jc w:val="both"/>
    </w:pPr>
    <w:rPr>
      <w:color w:val="000000"/>
      <w:sz w:val="22"/>
      <w:szCs w:val="22"/>
    </w:rPr>
  </w:style>
  <w:style w:type="paragraph" w:styleId="75">
    <w:name w:val="toc 7"/>
    <w:basedOn w:val="a"/>
    <w:autoRedefine/>
    <w:rsid w:val="00E32E3D"/>
    <w:pPr>
      <w:widowControl w:val="0"/>
      <w:shd w:val="clear" w:color="auto" w:fill="FFFFFF"/>
      <w:spacing w:before="60" w:after="60" w:line="0" w:lineRule="atLeast"/>
      <w:jc w:val="both"/>
    </w:pPr>
    <w:rPr>
      <w:color w:val="000000"/>
      <w:sz w:val="22"/>
      <w:szCs w:val="22"/>
    </w:rPr>
  </w:style>
  <w:style w:type="paragraph" w:styleId="83">
    <w:name w:val="toc 8"/>
    <w:basedOn w:val="a"/>
    <w:autoRedefine/>
    <w:rsid w:val="00E32E3D"/>
    <w:pPr>
      <w:widowControl w:val="0"/>
      <w:shd w:val="clear" w:color="auto" w:fill="FFFFFF"/>
      <w:spacing w:before="60" w:after="60" w:line="0" w:lineRule="atLeast"/>
      <w:jc w:val="both"/>
    </w:pPr>
    <w:rPr>
      <w:color w:val="000000"/>
      <w:sz w:val="22"/>
      <w:szCs w:val="22"/>
    </w:rPr>
  </w:style>
  <w:style w:type="paragraph" w:customStyle="1" w:styleId="c4">
    <w:name w:val="c4"/>
    <w:basedOn w:val="a"/>
    <w:rsid w:val="00FA6A06"/>
    <w:pPr>
      <w:spacing w:before="100" w:beforeAutospacing="1" w:after="100" w:afterAutospacing="1"/>
    </w:pPr>
  </w:style>
  <w:style w:type="character" w:customStyle="1" w:styleId="c0">
    <w:name w:val="c0"/>
    <w:basedOn w:val="a0"/>
    <w:rsid w:val="00FA6A06"/>
  </w:style>
  <w:style w:type="paragraph" w:styleId="afe">
    <w:name w:val="Title"/>
    <w:basedOn w:val="a"/>
    <w:link w:val="aff"/>
    <w:qFormat/>
    <w:rsid w:val="00191242"/>
    <w:pPr>
      <w:jc w:val="center"/>
    </w:pPr>
    <w:rPr>
      <w:b/>
      <w:bCs/>
      <w:sz w:val="32"/>
    </w:rPr>
  </w:style>
  <w:style w:type="character" w:customStyle="1" w:styleId="aff">
    <w:name w:val="Название Знак"/>
    <w:basedOn w:val="a0"/>
    <w:link w:val="afe"/>
    <w:rsid w:val="00191242"/>
    <w:rPr>
      <w:rFonts w:ascii="Times New Roman" w:eastAsia="Times New Roman" w:hAnsi="Times New Roman" w:cs="Times New Roman"/>
      <w:b/>
      <w:bCs/>
      <w:sz w:val="32"/>
      <w:szCs w:val="24"/>
      <w:lang w:eastAsia="ru-RU"/>
    </w:rPr>
  </w:style>
  <w:style w:type="character" w:styleId="aff0">
    <w:name w:val="Strong"/>
    <w:basedOn w:val="a0"/>
    <w:uiPriority w:val="22"/>
    <w:qFormat/>
    <w:rsid w:val="00FB383E"/>
    <w:rPr>
      <w:b/>
      <w:bCs/>
    </w:rPr>
  </w:style>
  <w:style w:type="character" w:customStyle="1" w:styleId="apple-converted-space">
    <w:name w:val="apple-converted-space"/>
    <w:basedOn w:val="a0"/>
    <w:rsid w:val="00FB383E"/>
  </w:style>
  <w:style w:type="paragraph" w:customStyle="1" w:styleId="19">
    <w:name w:val="Абзац списка1"/>
    <w:basedOn w:val="a"/>
    <w:rsid w:val="00761608"/>
    <w:pPr>
      <w:ind w:left="720"/>
    </w:pPr>
    <w:rPr>
      <w:rFonts w:ascii="Calibri" w:hAnsi="Calibri" w:cs="Calibri"/>
      <w:sz w:val="20"/>
      <w:szCs w:val="20"/>
    </w:rPr>
  </w:style>
  <w:style w:type="paragraph" w:customStyle="1" w:styleId="ConsPlusNormal">
    <w:name w:val="ConsPlusNormal"/>
    <w:rsid w:val="00CF15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B39F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91124">
      <w:bodyDiv w:val="1"/>
      <w:marLeft w:val="0"/>
      <w:marRight w:val="0"/>
      <w:marTop w:val="0"/>
      <w:marBottom w:val="0"/>
      <w:divBdr>
        <w:top w:val="none" w:sz="0" w:space="0" w:color="auto"/>
        <w:left w:val="none" w:sz="0" w:space="0" w:color="auto"/>
        <w:bottom w:val="none" w:sz="0" w:space="0" w:color="auto"/>
        <w:right w:val="none" w:sz="0" w:space="0" w:color="auto"/>
      </w:divBdr>
    </w:div>
    <w:div w:id="41178301">
      <w:bodyDiv w:val="1"/>
      <w:marLeft w:val="0"/>
      <w:marRight w:val="0"/>
      <w:marTop w:val="0"/>
      <w:marBottom w:val="0"/>
      <w:divBdr>
        <w:top w:val="none" w:sz="0" w:space="0" w:color="auto"/>
        <w:left w:val="none" w:sz="0" w:space="0" w:color="auto"/>
        <w:bottom w:val="none" w:sz="0" w:space="0" w:color="auto"/>
        <w:right w:val="none" w:sz="0" w:space="0" w:color="auto"/>
      </w:divBdr>
    </w:div>
    <w:div w:id="128060546">
      <w:bodyDiv w:val="1"/>
      <w:marLeft w:val="0"/>
      <w:marRight w:val="0"/>
      <w:marTop w:val="0"/>
      <w:marBottom w:val="0"/>
      <w:divBdr>
        <w:top w:val="none" w:sz="0" w:space="0" w:color="auto"/>
        <w:left w:val="none" w:sz="0" w:space="0" w:color="auto"/>
        <w:bottom w:val="none" w:sz="0" w:space="0" w:color="auto"/>
        <w:right w:val="none" w:sz="0" w:space="0" w:color="auto"/>
      </w:divBdr>
    </w:div>
    <w:div w:id="141972613">
      <w:bodyDiv w:val="1"/>
      <w:marLeft w:val="0"/>
      <w:marRight w:val="0"/>
      <w:marTop w:val="0"/>
      <w:marBottom w:val="0"/>
      <w:divBdr>
        <w:top w:val="none" w:sz="0" w:space="0" w:color="auto"/>
        <w:left w:val="none" w:sz="0" w:space="0" w:color="auto"/>
        <w:bottom w:val="none" w:sz="0" w:space="0" w:color="auto"/>
        <w:right w:val="none" w:sz="0" w:space="0" w:color="auto"/>
      </w:divBdr>
    </w:div>
    <w:div w:id="174535840">
      <w:bodyDiv w:val="1"/>
      <w:marLeft w:val="0"/>
      <w:marRight w:val="0"/>
      <w:marTop w:val="0"/>
      <w:marBottom w:val="0"/>
      <w:divBdr>
        <w:top w:val="none" w:sz="0" w:space="0" w:color="auto"/>
        <w:left w:val="none" w:sz="0" w:space="0" w:color="auto"/>
        <w:bottom w:val="none" w:sz="0" w:space="0" w:color="auto"/>
        <w:right w:val="none" w:sz="0" w:space="0" w:color="auto"/>
      </w:divBdr>
    </w:div>
    <w:div w:id="232931292">
      <w:bodyDiv w:val="1"/>
      <w:marLeft w:val="0"/>
      <w:marRight w:val="0"/>
      <w:marTop w:val="0"/>
      <w:marBottom w:val="0"/>
      <w:divBdr>
        <w:top w:val="none" w:sz="0" w:space="0" w:color="auto"/>
        <w:left w:val="none" w:sz="0" w:space="0" w:color="auto"/>
        <w:bottom w:val="none" w:sz="0" w:space="0" w:color="auto"/>
        <w:right w:val="none" w:sz="0" w:space="0" w:color="auto"/>
      </w:divBdr>
    </w:div>
    <w:div w:id="234970620">
      <w:bodyDiv w:val="1"/>
      <w:marLeft w:val="0"/>
      <w:marRight w:val="0"/>
      <w:marTop w:val="0"/>
      <w:marBottom w:val="0"/>
      <w:divBdr>
        <w:top w:val="none" w:sz="0" w:space="0" w:color="auto"/>
        <w:left w:val="none" w:sz="0" w:space="0" w:color="auto"/>
        <w:bottom w:val="none" w:sz="0" w:space="0" w:color="auto"/>
        <w:right w:val="none" w:sz="0" w:space="0" w:color="auto"/>
      </w:divBdr>
    </w:div>
    <w:div w:id="237373674">
      <w:bodyDiv w:val="1"/>
      <w:marLeft w:val="0"/>
      <w:marRight w:val="0"/>
      <w:marTop w:val="0"/>
      <w:marBottom w:val="0"/>
      <w:divBdr>
        <w:top w:val="none" w:sz="0" w:space="0" w:color="auto"/>
        <w:left w:val="none" w:sz="0" w:space="0" w:color="auto"/>
        <w:bottom w:val="none" w:sz="0" w:space="0" w:color="auto"/>
        <w:right w:val="none" w:sz="0" w:space="0" w:color="auto"/>
      </w:divBdr>
    </w:div>
    <w:div w:id="283461508">
      <w:bodyDiv w:val="1"/>
      <w:marLeft w:val="0"/>
      <w:marRight w:val="0"/>
      <w:marTop w:val="0"/>
      <w:marBottom w:val="0"/>
      <w:divBdr>
        <w:top w:val="none" w:sz="0" w:space="0" w:color="auto"/>
        <w:left w:val="none" w:sz="0" w:space="0" w:color="auto"/>
        <w:bottom w:val="none" w:sz="0" w:space="0" w:color="auto"/>
        <w:right w:val="none" w:sz="0" w:space="0" w:color="auto"/>
      </w:divBdr>
    </w:div>
    <w:div w:id="292565259">
      <w:bodyDiv w:val="1"/>
      <w:marLeft w:val="0"/>
      <w:marRight w:val="0"/>
      <w:marTop w:val="0"/>
      <w:marBottom w:val="0"/>
      <w:divBdr>
        <w:top w:val="none" w:sz="0" w:space="0" w:color="auto"/>
        <w:left w:val="none" w:sz="0" w:space="0" w:color="auto"/>
        <w:bottom w:val="none" w:sz="0" w:space="0" w:color="auto"/>
        <w:right w:val="none" w:sz="0" w:space="0" w:color="auto"/>
      </w:divBdr>
    </w:div>
    <w:div w:id="338310788">
      <w:bodyDiv w:val="1"/>
      <w:marLeft w:val="0"/>
      <w:marRight w:val="0"/>
      <w:marTop w:val="0"/>
      <w:marBottom w:val="0"/>
      <w:divBdr>
        <w:top w:val="none" w:sz="0" w:space="0" w:color="auto"/>
        <w:left w:val="none" w:sz="0" w:space="0" w:color="auto"/>
        <w:bottom w:val="none" w:sz="0" w:space="0" w:color="auto"/>
        <w:right w:val="none" w:sz="0" w:space="0" w:color="auto"/>
      </w:divBdr>
    </w:div>
    <w:div w:id="365717746">
      <w:bodyDiv w:val="1"/>
      <w:marLeft w:val="0"/>
      <w:marRight w:val="0"/>
      <w:marTop w:val="0"/>
      <w:marBottom w:val="0"/>
      <w:divBdr>
        <w:top w:val="none" w:sz="0" w:space="0" w:color="auto"/>
        <w:left w:val="none" w:sz="0" w:space="0" w:color="auto"/>
        <w:bottom w:val="none" w:sz="0" w:space="0" w:color="auto"/>
        <w:right w:val="none" w:sz="0" w:space="0" w:color="auto"/>
      </w:divBdr>
    </w:div>
    <w:div w:id="371346060">
      <w:bodyDiv w:val="1"/>
      <w:marLeft w:val="0"/>
      <w:marRight w:val="0"/>
      <w:marTop w:val="0"/>
      <w:marBottom w:val="0"/>
      <w:divBdr>
        <w:top w:val="none" w:sz="0" w:space="0" w:color="auto"/>
        <w:left w:val="none" w:sz="0" w:space="0" w:color="auto"/>
        <w:bottom w:val="none" w:sz="0" w:space="0" w:color="auto"/>
        <w:right w:val="none" w:sz="0" w:space="0" w:color="auto"/>
      </w:divBdr>
    </w:div>
    <w:div w:id="393430118">
      <w:bodyDiv w:val="1"/>
      <w:marLeft w:val="0"/>
      <w:marRight w:val="0"/>
      <w:marTop w:val="0"/>
      <w:marBottom w:val="0"/>
      <w:divBdr>
        <w:top w:val="none" w:sz="0" w:space="0" w:color="auto"/>
        <w:left w:val="none" w:sz="0" w:space="0" w:color="auto"/>
        <w:bottom w:val="none" w:sz="0" w:space="0" w:color="auto"/>
        <w:right w:val="none" w:sz="0" w:space="0" w:color="auto"/>
      </w:divBdr>
    </w:div>
    <w:div w:id="398286405">
      <w:bodyDiv w:val="1"/>
      <w:marLeft w:val="0"/>
      <w:marRight w:val="0"/>
      <w:marTop w:val="0"/>
      <w:marBottom w:val="0"/>
      <w:divBdr>
        <w:top w:val="none" w:sz="0" w:space="0" w:color="auto"/>
        <w:left w:val="none" w:sz="0" w:space="0" w:color="auto"/>
        <w:bottom w:val="none" w:sz="0" w:space="0" w:color="auto"/>
        <w:right w:val="none" w:sz="0" w:space="0" w:color="auto"/>
      </w:divBdr>
    </w:div>
    <w:div w:id="445854868">
      <w:bodyDiv w:val="1"/>
      <w:marLeft w:val="0"/>
      <w:marRight w:val="0"/>
      <w:marTop w:val="0"/>
      <w:marBottom w:val="0"/>
      <w:divBdr>
        <w:top w:val="none" w:sz="0" w:space="0" w:color="auto"/>
        <w:left w:val="none" w:sz="0" w:space="0" w:color="auto"/>
        <w:bottom w:val="none" w:sz="0" w:space="0" w:color="auto"/>
        <w:right w:val="none" w:sz="0" w:space="0" w:color="auto"/>
      </w:divBdr>
    </w:div>
    <w:div w:id="467557610">
      <w:bodyDiv w:val="1"/>
      <w:marLeft w:val="0"/>
      <w:marRight w:val="0"/>
      <w:marTop w:val="0"/>
      <w:marBottom w:val="0"/>
      <w:divBdr>
        <w:top w:val="none" w:sz="0" w:space="0" w:color="auto"/>
        <w:left w:val="none" w:sz="0" w:space="0" w:color="auto"/>
        <w:bottom w:val="none" w:sz="0" w:space="0" w:color="auto"/>
        <w:right w:val="none" w:sz="0" w:space="0" w:color="auto"/>
      </w:divBdr>
    </w:div>
    <w:div w:id="502672455">
      <w:bodyDiv w:val="1"/>
      <w:marLeft w:val="0"/>
      <w:marRight w:val="0"/>
      <w:marTop w:val="0"/>
      <w:marBottom w:val="0"/>
      <w:divBdr>
        <w:top w:val="none" w:sz="0" w:space="0" w:color="auto"/>
        <w:left w:val="none" w:sz="0" w:space="0" w:color="auto"/>
        <w:bottom w:val="none" w:sz="0" w:space="0" w:color="auto"/>
        <w:right w:val="none" w:sz="0" w:space="0" w:color="auto"/>
      </w:divBdr>
    </w:div>
    <w:div w:id="531499192">
      <w:bodyDiv w:val="1"/>
      <w:marLeft w:val="0"/>
      <w:marRight w:val="0"/>
      <w:marTop w:val="0"/>
      <w:marBottom w:val="0"/>
      <w:divBdr>
        <w:top w:val="none" w:sz="0" w:space="0" w:color="auto"/>
        <w:left w:val="none" w:sz="0" w:space="0" w:color="auto"/>
        <w:bottom w:val="none" w:sz="0" w:space="0" w:color="auto"/>
        <w:right w:val="none" w:sz="0" w:space="0" w:color="auto"/>
      </w:divBdr>
    </w:div>
    <w:div w:id="540214244">
      <w:bodyDiv w:val="1"/>
      <w:marLeft w:val="0"/>
      <w:marRight w:val="0"/>
      <w:marTop w:val="0"/>
      <w:marBottom w:val="0"/>
      <w:divBdr>
        <w:top w:val="none" w:sz="0" w:space="0" w:color="auto"/>
        <w:left w:val="none" w:sz="0" w:space="0" w:color="auto"/>
        <w:bottom w:val="none" w:sz="0" w:space="0" w:color="auto"/>
        <w:right w:val="none" w:sz="0" w:space="0" w:color="auto"/>
      </w:divBdr>
    </w:div>
    <w:div w:id="55412208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9875802">
      <w:bodyDiv w:val="1"/>
      <w:marLeft w:val="0"/>
      <w:marRight w:val="0"/>
      <w:marTop w:val="0"/>
      <w:marBottom w:val="0"/>
      <w:divBdr>
        <w:top w:val="none" w:sz="0" w:space="0" w:color="auto"/>
        <w:left w:val="none" w:sz="0" w:space="0" w:color="auto"/>
        <w:bottom w:val="none" w:sz="0" w:space="0" w:color="auto"/>
        <w:right w:val="none" w:sz="0" w:space="0" w:color="auto"/>
      </w:divBdr>
    </w:div>
    <w:div w:id="600454485">
      <w:bodyDiv w:val="1"/>
      <w:marLeft w:val="0"/>
      <w:marRight w:val="0"/>
      <w:marTop w:val="0"/>
      <w:marBottom w:val="0"/>
      <w:divBdr>
        <w:top w:val="none" w:sz="0" w:space="0" w:color="auto"/>
        <w:left w:val="none" w:sz="0" w:space="0" w:color="auto"/>
        <w:bottom w:val="none" w:sz="0" w:space="0" w:color="auto"/>
        <w:right w:val="none" w:sz="0" w:space="0" w:color="auto"/>
      </w:divBdr>
    </w:div>
    <w:div w:id="611060391">
      <w:bodyDiv w:val="1"/>
      <w:marLeft w:val="0"/>
      <w:marRight w:val="0"/>
      <w:marTop w:val="0"/>
      <w:marBottom w:val="0"/>
      <w:divBdr>
        <w:top w:val="none" w:sz="0" w:space="0" w:color="auto"/>
        <w:left w:val="none" w:sz="0" w:space="0" w:color="auto"/>
        <w:bottom w:val="none" w:sz="0" w:space="0" w:color="auto"/>
        <w:right w:val="none" w:sz="0" w:space="0" w:color="auto"/>
      </w:divBdr>
    </w:div>
    <w:div w:id="627590429">
      <w:bodyDiv w:val="1"/>
      <w:marLeft w:val="0"/>
      <w:marRight w:val="0"/>
      <w:marTop w:val="0"/>
      <w:marBottom w:val="0"/>
      <w:divBdr>
        <w:top w:val="none" w:sz="0" w:space="0" w:color="auto"/>
        <w:left w:val="none" w:sz="0" w:space="0" w:color="auto"/>
        <w:bottom w:val="none" w:sz="0" w:space="0" w:color="auto"/>
        <w:right w:val="none" w:sz="0" w:space="0" w:color="auto"/>
      </w:divBdr>
    </w:div>
    <w:div w:id="642202306">
      <w:bodyDiv w:val="1"/>
      <w:marLeft w:val="0"/>
      <w:marRight w:val="0"/>
      <w:marTop w:val="0"/>
      <w:marBottom w:val="0"/>
      <w:divBdr>
        <w:top w:val="none" w:sz="0" w:space="0" w:color="auto"/>
        <w:left w:val="none" w:sz="0" w:space="0" w:color="auto"/>
        <w:bottom w:val="none" w:sz="0" w:space="0" w:color="auto"/>
        <w:right w:val="none" w:sz="0" w:space="0" w:color="auto"/>
      </w:divBdr>
    </w:div>
    <w:div w:id="644891789">
      <w:bodyDiv w:val="1"/>
      <w:marLeft w:val="0"/>
      <w:marRight w:val="0"/>
      <w:marTop w:val="0"/>
      <w:marBottom w:val="0"/>
      <w:divBdr>
        <w:top w:val="none" w:sz="0" w:space="0" w:color="auto"/>
        <w:left w:val="none" w:sz="0" w:space="0" w:color="auto"/>
        <w:bottom w:val="none" w:sz="0" w:space="0" w:color="auto"/>
        <w:right w:val="none" w:sz="0" w:space="0" w:color="auto"/>
      </w:divBdr>
    </w:div>
    <w:div w:id="655887005">
      <w:bodyDiv w:val="1"/>
      <w:marLeft w:val="0"/>
      <w:marRight w:val="0"/>
      <w:marTop w:val="0"/>
      <w:marBottom w:val="0"/>
      <w:divBdr>
        <w:top w:val="none" w:sz="0" w:space="0" w:color="auto"/>
        <w:left w:val="none" w:sz="0" w:space="0" w:color="auto"/>
        <w:bottom w:val="none" w:sz="0" w:space="0" w:color="auto"/>
        <w:right w:val="none" w:sz="0" w:space="0" w:color="auto"/>
      </w:divBdr>
    </w:div>
    <w:div w:id="672755936">
      <w:bodyDiv w:val="1"/>
      <w:marLeft w:val="0"/>
      <w:marRight w:val="0"/>
      <w:marTop w:val="0"/>
      <w:marBottom w:val="0"/>
      <w:divBdr>
        <w:top w:val="none" w:sz="0" w:space="0" w:color="auto"/>
        <w:left w:val="none" w:sz="0" w:space="0" w:color="auto"/>
        <w:bottom w:val="none" w:sz="0" w:space="0" w:color="auto"/>
        <w:right w:val="none" w:sz="0" w:space="0" w:color="auto"/>
      </w:divBdr>
    </w:div>
    <w:div w:id="680399858">
      <w:bodyDiv w:val="1"/>
      <w:marLeft w:val="0"/>
      <w:marRight w:val="0"/>
      <w:marTop w:val="0"/>
      <w:marBottom w:val="0"/>
      <w:divBdr>
        <w:top w:val="none" w:sz="0" w:space="0" w:color="auto"/>
        <w:left w:val="none" w:sz="0" w:space="0" w:color="auto"/>
        <w:bottom w:val="none" w:sz="0" w:space="0" w:color="auto"/>
        <w:right w:val="none" w:sz="0" w:space="0" w:color="auto"/>
      </w:divBdr>
    </w:div>
    <w:div w:id="691498576">
      <w:bodyDiv w:val="1"/>
      <w:marLeft w:val="0"/>
      <w:marRight w:val="0"/>
      <w:marTop w:val="0"/>
      <w:marBottom w:val="0"/>
      <w:divBdr>
        <w:top w:val="none" w:sz="0" w:space="0" w:color="auto"/>
        <w:left w:val="none" w:sz="0" w:space="0" w:color="auto"/>
        <w:bottom w:val="none" w:sz="0" w:space="0" w:color="auto"/>
        <w:right w:val="none" w:sz="0" w:space="0" w:color="auto"/>
      </w:divBdr>
    </w:div>
    <w:div w:id="701519733">
      <w:bodyDiv w:val="1"/>
      <w:marLeft w:val="0"/>
      <w:marRight w:val="0"/>
      <w:marTop w:val="0"/>
      <w:marBottom w:val="0"/>
      <w:divBdr>
        <w:top w:val="none" w:sz="0" w:space="0" w:color="auto"/>
        <w:left w:val="none" w:sz="0" w:space="0" w:color="auto"/>
        <w:bottom w:val="none" w:sz="0" w:space="0" w:color="auto"/>
        <w:right w:val="none" w:sz="0" w:space="0" w:color="auto"/>
      </w:divBdr>
    </w:div>
    <w:div w:id="722023771">
      <w:bodyDiv w:val="1"/>
      <w:marLeft w:val="0"/>
      <w:marRight w:val="0"/>
      <w:marTop w:val="0"/>
      <w:marBottom w:val="0"/>
      <w:divBdr>
        <w:top w:val="none" w:sz="0" w:space="0" w:color="auto"/>
        <w:left w:val="none" w:sz="0" w:space="0" w:color="auto"/>
        <w:bottom w:val="none" w:sz="0" w:space="0" w:color="auto"/>
        <w:right w:val="none" w:sz="0" w:space="0" w:color="auto"/>
      </w:divBdr>
    </w:div>
    <w:div w:id="724453899">
      <w:bodyDiv w:val="1"/>
      <w:marLeft w:val="0"/>
      <w:marRight w:val="0"/>
      <w:marTop w:val="0"/>
      <w:marBottom w:val="0"/>
      <w:divBdr>
        <w:top w:val="none" w:sz="0" w:space="0" w:color="auto"/>
        <w:left w:val="none" w:sz="0" w:space="0" w:color="auto"/>
        <w:bottom w:val="none" w:sz="0" w:space="0" w:color="auto"/>
        <w:right w:val="none" w:sz="0" w:space="0" w:color="auto"/>
      </w:divBdr>
    </w:div>
    <w:div w:id="725957746">
      <w:bodyDiv w:val="1"/>
      <w:marLeft w:val="0"/>
      <w:marRight w:val="0"/>
      <w:marTop w:val="0"/>
      <w:marBottom w:val="0"/>
      <w:divBdr>
        <w:top w:val="none" w:sz="0" w:space="0" w:color="auto"/>
        <w:left w:val="none" w:sz="0" w:space="0" w:color="auto"/>
        <w:bottom w:val="none" w:sz="0" w:space="0" w:color="auto"/>
        <w:right w:val="none" w:sz="0" w:space="0" w:color="auto"/>
      </w:divBdr>
    </w:div>
    <w:div w:id="805244528">
      <w:bodyDiv w:val="1"/>
      <w:marLeft w:val="0"/>
      <w:marRight w:val="0"/>
      <w:marTop w:val="0"/>
      <w:marBottom w:val="0"/>
      <w:divBdr>
        <w:top w:val="none" w:sz="0" w:space="0" w:color="auto"/>
        <w:left w:val="none" w:sz="0" w:space="0" w:color="auto"/>
        <w:bottom w:val="none" w:sz="0" w:space="0" w:color="auto"/>
        <w:right w:val="none" w:sz="0" w:space="0" w:color="auto"/>
      </w:divBdr>
    </w:div>
    <w:div w:id="830827772">
      <w:bodyDiv w:val="1"/>
      <w:marLeft w:val="0"/>
      <w:marRight w:val="0"/>
      <w:marTop w:val="0"/>
      <w:marBottom w:val="0"/>
      <w:divBdr>
        <w:top w:val="none" w:sz="0" w:space="0" w:color="auto"/>
        <w:left w:val="none" w:sz="0" w:space="0" w:color="auto"/>
        <w:bottom w:val="none" w:sz="0" w:space="0" w:color="auto"/>
        <w:right w:val="none" w:sz="0" w:space="0" w:color="auto"/>
      </w:divBdr>
    </w:div>
    <w:div w:id="928778017">
      <w:bodyDiv w:val="1"/>
      <w:marLeft w:val="0"/>
      <w:marRight w:val="0"/>
      <w:marTop w:val="0"/>
      <w:marBottom w:val="0"/>
      <w:divBdr>
        <w:top w:val="none" w:sz="0" w:space="0" w:color="auto"/>
        <w:left w:val="none" w:sz="0" w:space="0" w:color="auto"/>
        <w:bottom w:val="none" w:sz="0" w:space="0" w:color="auto"/>
        <w:right w:val="none" w:sz="0" w:space="0" w:color="auto"/>
      </w:divBdr>
    </w:div>
    <w:div w:id="929239902">
      <w:bodyDiv w:val="1"/>
      <w:marLeft w:val="0"/>
      <w:marRight w:val="0"/>
      <w:marTop w:val="0"/>
      <w:marBottom w:val="0"/>
      <w:divBdr>
        <w:top w:val="none" w:sz="0" w:space="0" w:color="auto"/>
        <w:left w:val="none" w:sz="0" w:space="0" w:color="auto"/>
        <w:bottom w:val="none" w:sz="0" w:space="0" w:color="auto"/>
        <w:right w:val="none" w:sz="0" w:space="0" w:color="auto"/>
      </w:divBdr>
    </w:div>
    <w:div w:id="939410502">
      <w:bodyDiv w:val="1"/>
      <w:marLeft w:val="0"/>
      <w:marRight w:val="0"/>
      <w:marTop w:val="0"/>
      <w:marBottom w:val="0"/>
      <w:divBdr>
        <w:top w:val="none" w:sz="0" w:space="0" w:color="auto"/>
        <w:left w:val="none" w:sz="0" w:space="0" w:color="auto"/>
        <w:bottom w:val="none" w:sz="0" w:space="0" w:color="auto"/>
        <w:right w:val="none" w:sz="0" w:space="0" w:color="auto"/>
      </w:divBdr>
    </w:div>
    <w:div w:id="980382995">
      <w:bodyDiv w:val="1"/>
      <w:marLeft w:val="0"/>
      <w:marRight w:val="0"/>
      <w:marTop w:val="0"/>
      <w:marBottom w:val="0"/>
      <w:divBdr>
        <w:top w:val="none" w:sz="0" w:space="0" w:color="auto"/>
        <w:left w:val="none" w:sz="0" w:space="0" w:color="auto"/>
        <w:bottom w:val="none" w:sz="0" w:space="0" w:color="auto"/>
        <w:right w:val="none" w:sz="0" w:space="0" w:color="auto"/>
      </w:divBdr>
    </w:div>
    <w:div w:id="983198198">
      <w:bodyDiv w:val="1"/>
      <w:marLeft w:val="0"/>
      <w:marRight w:val="0"/>
      <w:marTop w:val="0"/>
      <w:marBottom w:val="0"/>
      <w:divBdr>
        <w:top w:val="none" w:sz="0" w:space="0" w:color="auto"/>
        <w:left w:val="none" w:sz="0" w:space="0" w:color="auto"/>
        <w:bottom w:val="none" w:sz="0" w:space="0" w:color="auto"/>
        <w:right w:val="none" w:sz="0" w:space="0" w:color="auto"/>
      </w:divBdr>
    </w:div>
    <w:div w:id="998263855">
      <w:bodyDiv w:val="1"/>
      <w:marLeft w:val="0"/>
      <w:marRight w:val="0"/>
      <w:marTop w:val="0"/>
      <w:marBottom w:val="0"/>
      <w:divBdr>
        <w:top w:val="none" w:sz="0" w:space="0" w:color="auto"/>
        <w:left w:val="none" w:sz="0" w:space="0" w:color="auto"/>
        <w:bottom w:val="none" w:sz="0" w:space="0" w:color="auto"/>
        <w:right w:val="none" w:sz="0" w:space="0" w:color="auto"/>
      </w:divBdr>
    </w:div>
    <w:div w:id="1005549824">
      <w:bodyDiv w:val="1"/>
      <w:marLeft w:val="0"/>
      <w:marRight w:val="0"/>
      <w:marTop w:val="0"/>
      <w:marBottom w:val="0"/>
      <w:divBdr>
        <w:top w:val="none" w:sz="0" w:space="0" w:color="auto"/>
        <w:left w:val="none" w:sz="0" w:space="0" w:color="auto"/>
        <w:bottom w:val="none" w:sz="0" w:space="0" w:color="auto"/>
        <w:right w:val="none" w:sz="0" w:space="0" w:color="auto"/>
      </w:divBdr>
    </w:div>
    <w:div w:id="1008827716">
      <w:bodyDiv w:val="1"/>
      <w:marLeft w:val="0"/>
      <w:marRight w:val="0"/>
      <w:marTop w:val="0"/>
      <w:marBottom w:val="0"/>
      <w:divBdr>
        <w:top w:val="none" w:sz="0" w:space="0" w:color="auto"/>
        <w:left w:val="none" w:sz="0" w:space="0" w:color="auto"/>
        <w:bottom w:val="none" w:sz="0" w:space="0" w:color="auto"/>
        <w:right w:val="none" w:sz="0" w:space="0" w:color="auto"/>
      </w:divBdr>
    </w:div>
    <w:div w:id="1009526098">
      <w:bodyDiv w:val="1"/>
      <w:marLeft w:val="0"/>
      <w:marRight w:val="0"/>
      <w:marTop w:val="0"/>
      <w:marBottom w:val="0"/>
      <w:divBdr>
        <w:top w:val="none" w:sz="0" w:space="0" w:color="auto"/>
        <w:left w:val="none" w:sz="0" w:space="0" w:color="auto"/>
        <w:bottom w:val="none" w:sz="0" w:space="0" w:color="auto"/>
        <w:right w:val="none" w:sz="0" w:space="0" w:color="auto"/>
      </w:divBdr>
    </w:div>
    <w:div w:id="1024944464">
      <w:bodyDiv w:val="1"/>
      <w:marLeft w:val="0"/>
      <w:marRight w:val="0"/>
      <w:marTop w:val="0"/>
      <w:marBottom w:val="0"/>
      <w:divBdr>
        <w:top w:val="none" w:sz="0" w:space="0" w:color="auto"/>
        <w:left w:val="none" w:sz="0" w:space="0" w:color="auto"/>
        <w:bottom w:val="none" w:sz="0" w:space="0" w:color="auto"/>
        <w:right w:val="none" w:sz="0" w:space="0" w:color="auto"/>
      </w:divBdr>
    </w:div>
    <w:div w:id="1028287896">
      <w:bodyDiv w:val="1"/>
      <w:marLeft w:val="0"/>
      <w:marRight w:val="0"/>
      <w:marTop w:val="0"/>
      <w:marBottom w:val="0"/>
      <w:divBdr>
        <w:top w:val="none" w:sz="0" w:space="0" w:color="auto"/>
        <w:left w:val="none" w:sz="0" w:space="0" w:color="auto"/>
        <w:bottom w:val="none" w:sz="0" w:space="0" w:color="auto"/>
        <w:right w:val="none" w:sz="0" w:space="0" w:color="auto"/>
      </w:divBdr>
    </w:div>
    <w:div w:id="1051223477">
      <w:bodyDiv w:val="1"/>
      <w:marLeft w:val="0"/>
      <w:marRight w:val="0"/>
      <w:marTop w:val="0"/>
      <w:marBottom w:val="0"/>
      <w:divBdr>
        <w:top w:val="none" w:sz="0" w:space="0" w:color="auto"/>
        <w:left w:val="none" w:sz="0" w:space="0" w:color="auto"/>
        <w:bottom w:val="none" w:sz="0" w:space="0" w:color="auto"/>
        <w:right w:val="none" w:sz="0" w:space="0" w:color="auto"/>
      </w:divBdr>
    </w:div>
    <w:div w:id="1071075709">
      <w:bodyDiv w:val="1"/>
      <w:marLeft w:val="0"/>
      <w:marRight w:val="0"/>
      <w:marTop w:val="0"/>
      <w:marBottom w:val="0"/>
      <w:divBdr>
        <w:top w:val="none" w:sz="0" w:space="0" w:color="auto"/>
        <w:left w:val="none" w:sz="0" w:space="0" w:color="auto"/>
        <w:bottom w:val="none" w:sz="0" w:space="0" w:color="auto"/>
        <w:right w:val="none" w:sz="0" w:space="0" w:color="auto"/>
      </w:divBdr>
    </w:div>
    <w:div w:id="1077243112">
      <w:bodyDiv w:val="1"/>
      <w:marLeft w:val="0"/>
      <w:marRight w:val="0"/>
      <w:marTop w:val="0"/>
      <w:marBottom w:val="0"/>
      <w:divBdr>
        <w:top w:val="none" w:sz="0" w:space="0" w:color="auto"/>
        <w:left w:val="none" w:sz="0" w:space="0" w:color="auto"/>
        <w:bottom w:val="none" w:sz="0" w:space="0" w:color="auto"/>
        <w:right w:val="none" w:sz="0" w:space="0" w:color="auto"/>
      </w:divBdr>
    </w:div>
    <w:div w:id="1077286287">
      <w:bodyDiv w:val="1"/>
      <w:marLeft w:val="0"/>
      <w:marRight w:val="0"/>
      <w:marTop w:val="0"/>
      <w:marBottom w:val="0"/>
      <w:divBdr>
        <w:top w:val="none" w:sz="0" w:space="0" w:color="auto"/>
        <w:left w:val="none" w:sz="0" w:space="0" w:color="auto"/>
        <w:bottom w:val="none" w:sz="0" w:space="0" w:color="auto"/>
        <w:right w:val="none" w:sz="0" w:space="0" w:color="auto"/>
      </w:divBdr>
    </w:div>
    <w:div w:id="1101530665">
      <w:bodyDiv w:val="1"/>
      <w:marLeft w:val="0"/>
      <w:marRight w:val="0"/>
      <w:marTop w:val="0"/>
      <w:marBottom w:val="0"/>
      <w:divBdr>
        <w:top w:val="none" w:sz="0" w:space="0" w:color="auto"/>
        <w:left w:val="none" w:sz="0" w:space="0" w:color="auto"/>
        <w:bottom w:val="none" w:sz="0" w:space="0" w:color="auto"/>
        <w:right w:val="none" w:sz="0" w:space="0" w:color="auto"/>
      </w:divBdr>
    </w:div>
    <w:div w:id="1112898366">
      <w:bodyDiv w:val="1"/>
      <w:marLeft w:val="0"/>
      <w:marRight w:val="0"/>
      <w:marTop w:val="0"/>
      <w:marBottom w:val="0"/>
      <w:divBdr>
        <w:top w:val="none" w:sz="0" w:space="0" w:color="auto"/>
        <w:left w:val="none" w:sz="0" w:space="0" w:color="auto"/>
        <w:bottom w:val="none" w:sz="0" w:space="0" w:color="auto"/>
        <w:right w:val="none" w:sz="0" w:space="0" w:color="auto"/>
      </w:divBdr>
    </w:div>
    <w:div w:id="1124733133">
      <w:bodyDiv w:val="1"/>
      <w:marLeft w:val="0"/>
      <w:marRight w:val="0"/>
      <w:marTop w:val="0"/>
      <w:marBottom w:val="0"/>
      <w:divBdr>
        <w:top w:val="none" w:sz="0" w:space="0" w:color="auto"/>
        <w:left w:val="none" w:sz="0" w:space="0" w:color="auto"/>
        <w:bottom w:val="none" w:sz="0" w:space="0" w:color="auto"/>
        <w:right w:val="none" w:sz="0" w:space="0" w:color="auto"/>
      </w:divBdr>
    </w:div>
    <w:div w:id="1152912703">
      <w:bodyDiv w:val="1"/>
      <w:marLeft w:val="0"/>
      <w:marRight w:val="0"/>
      <w:marTop w:val="0"/>
      <w:marBottom w:val="0"/>
      <w:divBdr>
        <w:top w:val="none" w:sz="0" w:space="0" w:color="auto"/>
        <w:left w:val="none" w:sz="0" w:space="0" w:color="auto"/>
        <w:bottom w:val="none" w:sz="0" w:space="0" w:color="auto"/>
        <w:right w:val="none" w:sz="0" w:space="0" w:color="auto"/>
      </w:divBdr>
    </w:div>
    <w:div w:id="1170102901">
      <w:bodyDiv w:val="1"/>
      <w:marLeft w:val="0"/>
      <w:marRight w:val="0"/>
      <w:marTop w:val="0"/>
      <w:marBottom w:val="0"/>
      <w:divBdr>
        <w:top w:val="none" w:sz="0" w:space="0" w:color="auto"/>
        <w:left w:val="none" w:sz="0" w:space="0" w:color="auto"/>
        <w:bottom w:val="none" w:sz="0" w:space="0" w:color="auto"/>
        <w:right w:val="none" w:sz="0" w:space="0" w:color="auto"/>
      </w:divBdr>
    </w:div>
    <w:div w:id="1173180452">
      <w:bodyDiv w:val="1"/>
      <w:marLeft w:val="0"/>
      <w:marRight w:val="0"/>
      <w:marTop w:val="0"/>
      <w:marBottom w:val="0"/>
      <w:divBdr>
        <w:top w:val="none" w:sz="0" w:space="0" w:color="auto"/>
        <w:left w:val="none" w:sz="0" w:space="0" w:color="auto"/>
        <w:bottom w:val="none" w:sz="0" w:space="0" w:color="auto"/>
        <w:right w:val="none" w:sz="0" w:space="0" w:color="auto"/>
      </w:divBdr>
    </w:div>
    <w:div w:id="1197766917">
      <w:bodyDiv w:val="1"/>
      <w:marLeft w:val="0"/>
      <w:marRight w:val="0"/>
      <w:marTop w:val="0"/>
      <w:marBottom w:val="0"/>
      <w:divBdr>
        <w:top w:val="none" w:sz="0" w:space="0" w:color="auto"/>
        <w:left w:val="none" w:sz="0" w:space="0" w:color="auto"/>
        <w:bottom w:val="none" w:sz="0" w:space="0" w:color="auto"/>
        <w:right w:val="none" w:sz="0" w:space="0" w:color="auto"/>
      </w:divBdr>
    </w:div>
    <w:div w:id="1214926808">
      <w:bodyDiv w:val="1"/>
      <w:marLeft w:val="0"/>
      <w:marRight w:val="0"/>
      <w:marTop w:val="0"/>
      <w:marBottom w:val="0"/>
      <w:divBdr>
        <w:top w:val="none" w:sz="0" w:space="0" w:color="auto"/>
        <w:left w:val="none" w:sz="0" w:space="0" w:color="auto"/>
        <w:bottom w:val="none" w:sz="0" w:space="0" w:color="auto"/>
        <w:right w:val="none" w:sz="0" w:space="0" w:color="auto"/>
      </w:divBdr>
    </w:div>
    <w:div w:id="1216117200">
      <w:bodyDiv w:val="1"/>
      <w:marLeft w:val="0"/>
      <w:marRight w:val="0"/>
      <w:marTop w:val="0"/>
      <w:marBottom w:val="0"/>
      <w:divBdr>
        <w:top w:val="none" w:sz="0" w:space="0" w:color="auto"/>
        <w:left w:val="none" w:sz="0" w:space="0" w:color="auto"/>
        <w:bottom w:val="none" w:sz="0" w:space="0" w:color="auto"/>
        <w:right w:val="none" w:sz="0" w:space="0" w:color="auto"/>
      </w:divBdr>
    </w:div>
    <w:div w:id="1223760563">
      <w:bodyDiv w:val="1"/>
      <w:marLeft w:val="0"/>
      <w:marRight w:val="0"/>
      <w:marTop w:val="0"/>
      <w:marBottom w:val="0"/>
      <w:divBdr>
        <w:top w:val="none" w:sz="0" w:space="0" w:color="auto"/>
        <w:left w:val="none" w:sz="0" w:space="0" w:color="auto"/>
        <w:bottom w:val="none" w:sz="0" w:space="0" w:color="auto"/>
        <w:right w:val="none" w:sz="0" w:space="0" w:color="auto"/>
      </w:divBdr>
    </w:div>
    <w:div w:id="1225916805">
      <w:bodyDiv w:val="1"/>
      <w:marLeft w:val="0"/>
      <w:marRight w:val="0"/>
      <w:marTop w:val="0"/>
      <w:marBottom w:val="0"/>
      <w:divBdr>
        <w:top w:val="none" w:sz="0" w:space="0" w:color="auto"/>
        <w:left w:val="none" w:sz="0" w:space="0" w:color="auto"/>
        <w:bottom w:val="none" w:sz="0" w:space="0" w:color="auto"/>
        <w:right w:val="none" w:sz="0" w:space="0" w:color="auto"/>
      </w:divBdr>
    </w:div>
    <w:div w:id="1245993395">
      <w:bodyDiv w:val="1"/>
      <w:marLeft w:val="0"/>
      <w:marRight w:val="0"/>
      <w:marTop w:val="0"/>
      <w:marBottom w:val="0"/>
      <w:divBdr>
        <w:top w:val="none" w:sz="0" w:space="0" w:color="auto"/>
        <w:left w:val="none" w:sz="0" w:space="0" w:color="auto"/>
        <w:bottom w:val="none" w:sz="0" w:space="0" w:color="auto"/>
        <w:right w:val="none" w:sz="0" w:space="0" w:color="auto"/>
      </w:divBdr>
    </w:div>
    <w:div w:id="1370767009">
      <w:bodyDiv w:val="1"/>
      <w:marLeft w:val="0"/>
      <w:marRight w:val="0"/>
      <w:marTop w:val="0"/>
      <w:marBottom w:val="0"/>
      <w:divBdr>
        <w:top w:val="none" w:sz="0" w:space="0" w:color="auto"/>
        <w:left w:val="none" w:sz="0" w:space="0" w:color="auto"/>
        <w:bottom w:val="none" w:sz="0" w:space="0" w:color="auto"/>
        <w:right w:val="none" w:sz="0" w:space="0" w:color="auto"/>
      </w:divBdr>
    </w:div>
    <w:div w:id="1386293157">
      <w:bodyDiv w:val="1"/>
      <w:marLeft w:val="0"/>
      <w:marRight w:val="0"/>
      <w:marTop w:val="0"/>
      <w:marBottom w:val="0"/>
      <w:divBdr>
        <w:top w:val="none" w:sz="0" w:space="0" w:color="auto"/>
        <w:left w:val="none" w:sz="0" w:space="0" w:color="auto"/>
        <w:bottom w:val="none" w:sz="0" w:space="0" w:color="auto"/>
        <w:right w:val="none" w:sz="0" w:space="0" w:color="auto"/>
      </w:divBdr>
    </w:div>
    <w:div w:id="1420951625">
      <w:bodyDiv w:val="1"/>
      <w:marLeft w:val="0"/>
      <w:marRight w:val="0"/>
      <w:marTop w:val="0"/>
      <w:marBottom w:val="0"/>
      <w:divBdr>
        <w:top w:val="none" w:sz="0" w:space="0" w:color="auto"/>
        <w:left w:val="none" w:sz="0" w:space="0" w:color="auto"/>
        <w:bottom w:val="none" w:sz="0" w:space="0" w:color="auto"/>
        <w:right w:val="none" w:sz="0" w:space="0" w:color="auto"/>
      </w:divBdr>
    </w:div>
    <w:div w:id="1439375941">
      <w:bodyDiv w:val="1"/>
      <w:marLeft w:val="0"/>
      <w:marRight w:val="0"/>
      <w:marTop w:val="0"/>
      <w:marBottom w:val="0"/>
      <w:divBdr>
        <w:top w:val="none" w:sz="0" w:space="0" w:color="auto"/>
        <w:left w:val="none" w:sz="0" w:space="0" w:color="auto"/>
        <w:bottom w:val="none" w:sz="0" w:space="0" w:color="auto"/>
        <w:right w:val="none" w:sz="0" w:space="0" w:color="auto"/>
      </w:divBdr>
    </w:div>
    <w:div w:id="1440568117">
      <w:bodyDiv w:val="1"/>
      <w:marLeft w:val="0"/>
      <w:marRight w:val="0"/>
      <w:marTop w:val="0"/>
      <w:marBottom w:val="0"/>
      <w:divBdr>
        <w:top w:val="none" w:sz="0" w:space="0" w:color="auto"/>
        <w:left w:val="none" w:sz="0" w:space="0" w:color="auto"/>
        <w:bottom w:val="none" w:sz="0" w:space="0" w:color="auto"/>
        <w:right w:val="none" w:sz="0" w:space="0" w:color="auto"/>
      </w:divBdr>
    </w:div>
    <w:div w:id="1479376476">
      <w:bodyDiv w:val="1"/>
      <w:marLeft w:val="0"/>
      <w:marRight w:val="0"/>
      <w:marTop w:val="0"/>
      <w:marBottom w:val="0"/>
      <w:divBdr>
        <w:top w:val="none" w:sz="0" w:space="0" w:color="auto"/>
        <w:left w:val="none" w:sz="0" w:space="0" w:color="auto"/>
        <w:bottom w:val="none" w:sz="0" w:space="0" w:color="auto"/>
        <w:right w:val="none" w:sz="0" w:space="0" w:color="auto"/>
      </w:divBdr>
    </w:div>
    <w:div w:id="1496146770">
      <w:bodyDiv w:val="1"/>
      <w:marLeft w:val="0"/>
      <w:marRight w:val="0"/>
      <w:marTop w:val="0"/>
      <w:marBottom w:val="0"/>
      <w:divBdr>
        <w:top w:val="none" w:sz="0" w:space="0" w:color="auto"/>
        <w:left w:val="none" w:sz="0" w:space="0" w:color="auto"/>
        <w:bottom w:val="none" w:sz="0" w:space="0" w:color="auto"/>
        <w:right w:val="none" w:sz="0" w:space="0" w:color="auto"/>
      </w:divBdr>
    </w:div>
    <w:div w:id="1504859561">
      <w:bodyDiv w:val="1"/>
      <w:marLeft w:val="0"/>
      <w:marRight w:val="0"/>
      <w:marTop w:val="0"/>
      <w:marBottom w:val="0"/>
      <w:divBdr>
        <w:top w:val="none" w:sz="0" w:space="0" w:color="auto"/>
        <w:left w:val="none" w:sz="0" w:space="0" w:color="auto"/>
        <w:bottom w:val="none" w:sz="0" w:space="0" w:color="auto"/>
        <w:right w:val="none" w:sz="0" w:space="0" w:color="auto"/>
      </w:divBdr>
    </w:div>
    <w:div w:id="1544516045">
      <w:bodyDiv w:val="1"/>
      <w:marLeft w:val="0"/>
      <w:marRight w:val="0"/>
      <w:marTop w:val="0"/>
      <w:marBottom w:val="0"/>
      <w:divBdr>
        <w:top w:val="none" w:sz="0" w:space="0" w:color="auto"/>
        <w:left w:val="none" w:sz="0" w:space="0" w:color="auto"/>
        <w:bottom w:val="none" w:sz="0" w:space="0" w:color="auto"/>
        <w:right w:val="none" w:sz="0" w:space="0" w:color="auto"/>
      </w:divBdr>
    </w:div>
    <w:div w:id="1578704213">
      <w:bodyDiv w:val="1"/>
      <w:marLeft w:val="0"/>
      <w:marRight w:val="0"/>
      <w:marTop w:val="0"/>
      <w:marBottom w:val="0"/>
      <w:divBdr>
        <w:top w:val="none" w:sz="0" w:space="0" w:color="auto"/>
        <w:left w:val="none" w:sz="0" w:space="0" w:color="auto"/>
        <w:bottom w:val="none" w:sz="0" w:space="0" w:color="auto"/>
        <w:right w:val="none" w:sz="0" w:space="0" w:color="auto"/>
      </w:divBdr>
    </w:div>
    <w:div w:id="1605921089">
      <w:bodyDiv w:val="1"/>
      <w:marLeft w:val="0"/>
      <w:marRight w:val="0"/>
      <w:marTop w:val="0"/>
      <w:marBottom w:val="0"/>
      <w:divBdr>
        <w:top w:val="none" w:sz="0" w:space="0" w:color="auto"/>
        <w:left w:val="none" w:sz="0" w:space="0" w:color="auto"/>
        <w:bottom w:val="none" w:sz="0" w:space="0" w:color="auto"/>
        <w:right w:val="none" w:sz="0" w:space="0" w:color="auto"/>
      </w:divBdr>
    </w:div>
    <w:div w:id="1616058987">
      <w:bodyDiv w:val="1"/>
      <w:marLeft w:val="0"/>
      <w:marRight w:val="0"/>
      <w:marTop w:val="0"/>
      <w:marBottom w:val="0"/>
      <w:divBdr>
        <w:top w:val="none" w:sz="0" w:space="0" w:color="auto"/>
        <w:left w:val="none" w:sz="0" w:space="0" w:color="auto"/>
        <w:bottom w:val="none" w:sz="0" w:space="0" w:color="auto"/>
        <w:right w:val="none" w:sz="0" w:space="0" w:color="auto"/>
      </w:divBdr>
    </w:div>
    <w:div w:id="1699113361">
      <w:bodyDiv w:val="1"/>
      <w:marLeft w:val="0"/>
      <w:marRight w:val="0"/>
      <w:marTop w:val="0"/>
      <w:marBottom w:val="0"/>
      <w:divBdr>
        <w:top w:val="none" w:sz="0" w:space="0" w:color="auto"/>
        <w:left w:val="none" w:sz="0" w:space="0" w:color="auto"/>
        <w:bottom w:val="none" w:sz="0" w:space="0" w:color="auto"/>
        <w:right w:val="none" w:sz="0" w:space="0" w:color="auto"/>
      </w:divBdr>
    </w:div>
    <w:div w:id="1705672138">
      <w:bodyDiv w:val="1"/>
      <w:marLeft w:val="0"/>
      <w:marRight w:val="0"/>
      <w:marTop w:val="0"/>
      <w:marBottom w:val="0"/>
      <w:divBdr>
        <w:top w:val="none" w:sz="0" w:space="0" w:color="auto"/>
        <w:left w:val="none" w:sz="0" w:space="0" w:color="auto"/>
        <w:bottom w:val="none" w:sz="0" w:space="0" w:color="auto"/>
        <w:right w:val="none" w:sz="0" w:space="0" w:color="auto"/>
      </w:divBdr>
    </w:div>
    <w:div w:id="1724672096">
      <w:bodyDiv w:val="1"/>
      <w:marLeft w:val="0"/>
      <w:marRight w:val="0"/>
      <w:marTop w:val="0"/>
      <w:marBottom w:val="0"/>
      <w:divBdr>
        <w:top w:val="none" w:sz="0" w:space="0" w:color="auto"/>
        <w:left w:val="none" w:sz="0" w:space="0" w:color="auto"/>
        <w:bottom w:val="none" w:sz="0" w:space="0" w:color="auto"/>
        <w:right w:val="none" w:sz="0" w:space="0" w:color="auto"/>
      </w:divBdr>
    </w:div>
    <w:div w:id="1762489838">
      <w:bodyDiv w:val="1"/>
      <w:marLeft w:val="0"/>
      <w:marRight w:val="0"/>
      <w:marTop w:val="0"/>
      <w:marBottom w:val="0"/>
      <w:divBdr>
        <w:top w:val="none" w:sz="0" w:space="0" w:color="auto"/>
        <w:left w:val="none" w:sz="0" w:space="0" w:color="auto"/>
        <w:bottom w:val="none" w:sz="0" w:space="0" w:color="auto"/>
        <w:right w:val="none" w:sz="0" w:space="0" w:color="auto"/>
      </w:divBdr>
    </w:div>
    <w:div w:id="1795824908">
      <w:bodyDiv w:val="1"/>
      <w:marLeft w:val="0"/>
      <w:marRight w:val="0"/>
      <w:marTop w:val="0"/>
      <w:marBottom w:val="0"/>
      <w:divBdr>
        <w:top w:val="none" w:sz="0" w:space="0" w:color="auto"/>
        <w:left w:val="none" w:sz="0" w:space="0" w:color="auto"/>
        <w:bottom w:val="none" w:sz="0" w:space="0" w:color="auto"/>
        <w:right w:val="none" w:sz="0" w:space="0" w:color="auto"/>
      </w:divBdr>
    </w:div>
    <w:div w:id="1833252428">
      <w:bodyDiv w:val="1"/>
      <w:marLeft w:val="0"/>
      <w:marRight w:val="0"/>
      <w:marTop w:val="0"/>
      <w:marBottom w:val="0"/>
      <w:divBdr>
        <w:top w:val="none" w:sz="0" w:space="0" w:color="auto"/>
        <w:left w:val="none" w:sz="0" w:space="0" w:color="auto"/>
        <w:bottom w:val="none" w:sz="0" w:space="0" w:color="auto"/>
        <w:right w:val="none" w:sz="0" w:space="0" w:color="auto"/>
      </w:divBdr>
    </w:div>
    <w:div w:id="1845703260">
      <w:bodyDiv w:val="1"/>
      <w:marLeft w:val="0"/>
      <w:marRight w:val="0"/>
      <w:marTop w:val="0"/>
      <w:marBottom w:val="0"/>
      <w:divBdr>
        <w:top w:val="none" w:sz="0" w:space="0" w:color="auto"/>
        <w:left w:val="none" w:sz="0" w:space="0" w:color="auto"/>
        <w:bottom w:val="none" w:sz="0" w:space="0" w:color="auto"/>
        <w:right w:val="none" w:sz="0" w:space="0" w:color="auto"/>
      </w:divBdr>
    </w:div>
    <w:div w:id="1854801995">
      <w:bodyDiv w:val="1"/>
      <w:marLeft w:val="0"/>
      <w:marRight w:val="0"/>
      <w:marTop w:val="0"/>
      <w:marBottom w:val="0"/>
      <w:divBdr>
        <w:top w:val="none" w:sz="0" w:space="0" w:color="auto"/>
        <w:left w:val="none" w:sz="0" w:space="0" w:color="auto"/>
        <w:bottom w:val="none" w:sz="0" w:space="0" w:color="auto"/>
        <w:right w:val="none" w:sz="0" w:space="0" w:color="auto"/>
      </w:divBdr>
    </w:div>
    <w:div w:id="1868520671">
      <w:bodyDiv w:val="1"/>
      <w:marLeft w:val="0"/>
      <w:marRight w:val="0"/>
      <w:marTop w:val="0"/>
      <w:marBottom w:val="0"/>
      <w:divBdr>
        <w:top w:val="none" w:sz="0" w:space="0" w:color="auto"/>
        <w:left w:val="none" w:sz="0" w:space="0" w:color="auto"/>
        <w:bottom w:val="none" w:sz="0" w:space="0" w:color="auto"/>
        <w:right w:val="none" w:sz="0" w:space="0" w:color="auto"/>
      </w:divBdr>
    </w:div>
    <w:div w:id="1906138752">
      <w:bodyDiv w:val="1"/>
      <w:marLeft w:val="0"/>
      <w:marRight w:val="0"/>
      <w:marTop w:val="0"/>
      <w:marBottom w:val="0"/>
      <w:divBdr>
        <w:top w:val="none" w:sz="0" w:space="0" w:color="auto"/>
        <w:left w:val="none" w:sz="0" w:space="0" w:color="auto"/>
        <w:bottom w:val="none" w:sz="0" w:space="0" w:color="auto"/>
        <w:right w:val="none" w:sz="0" w:space="0" w:color="auto"/>
      </w:divBdr>
    </w:div>
    <w:div w:id="1927418725">
      <w:bodyDiv w:val="1"/>
      <w:marLeft w:val="0"/>
      <w:marRight w:val="0"/>
      <w:marTop w:val="0"/>
      <w:marBottom w:val="0"/>
      <w:divBdr>
        <w:top w:val="none" w:sz="0" w:space="0" w:color="auto"/>
        <w:left w:val="none" w:sz="0" w:space="0" w:color="auto"/>
        <w:bottom w:val="none" w:sz="0" w:space="0" w:color="auto"/>
        <w:right w:val="none" w:sz="0" w:space="0" w:color="auto"/>
      </w:divBdr>
    </w:div>
    <w:div w:id="1971082577">
      <w:bodyDiv w:val="1"/>
      <w:marLeft w:val="0"/>
      <w:marRight w:val="0"/>
      <w:marTop w:val="0"/>
      <w:marBottom w:val="0"/>
      <w:divBdr>
        <w:top w:val="none" w:sz="0" w:space="0" w:color="auto"/>
        <w:left w:val="none" w:sz="0" w:space="0" w:color="auto"/>
        <w:bottom w:val="none" w:sz="0" w:space="0" w:color="auto"/>
        <w:right w:val="none" w:sz="0" w:space="0" w:color="auto"/>
      </w:divBdr>
    </w:div>
    <w:div w:id="1983845249">
      <w:bodyDiv w:val="1"/>
      <w:marLeft w:val="0"/>
      <w:marRight w:val="0"/>
      <w:marTop w:val="0"/>
      <w:marBottom w:val="0"/>
      <w:divBdr>
        <w:top w:val="none" w:sz="0" w:space="0" w:color="auto"/>
        <w:left w:val="none" w:sz="0" w:space="0" w:color="auto"/>
        <w:bottom w:val="none" w:sz="0" w:space="0" w:color="auto"/>
        <w:right w:val="none" w:sz="0" w:space="0" w:color="auto"/>
      </w:divBdr>
    </w:div>
    <w:div w:id="1988391052">
      <w:bodyDiv w:val="1"/>
      <w:marLeft w:val="0"/>
      <w:marRight w:val="0"/>
      <w:marTop w:val="0"/>
      <w:marBottom w:val="0"/>
      <w:divBdr>
        <w:top w:val="none" w:sz="0" w:space="0" w:color="auto"/>
        <w:left w:val="none" w:sz="0" w:space="0" w:color="auto"/>
        <w:bottom w:val="none" w:sz="0" w:space="0" w:color="auto"/>
        <w:right w:val="none" w:sz="0" w:space="0" w:color="auto"/>
      </w:divBdr>
    </w:div>
    <w:div w:id="2009404301">
      <w:bodyDiv w:val="1"/>
      <w:marLeft w:val="0"/>
      <w:marRight w:val="0"/>
      <w:marTop w:val="0"/>
      <w:marBottom w:val="0"/>
      <w:divBdr>
        <w:top w:val="none" w:sz="0" w:space="0" w:color="auto"/>
        <w:left w:val="none" w:sz="0" w:space="0" w:color="auto"/>
        <w:bottom w:val="none" w:sz="0" w:space="0" w:color="auto"/>
        <w:right w:val="none" w:sz="0" w:space="0" w:color="auto"/>
      </w:divBdr>
    </w:div>
    <w:div w:id="2104568076">
      <w:bodyDiv w:val="1"/>
      <w:marLeft w:val="0"/>
      <w:marRight w:val="0"/>
      <w:marTop w:val="0"/>
      <w:marBottom w:val="0"/>
      <w:divBdr>
        <w:top w:val="none" w:sz="0" w:space="0" w:color="auto"/>
        <w:left w:val="none" w:sz="0" w:space="0" w:color="auto"/>
        <w:bottom w:val="none" w:sz="0" w:space="0" w:color="auto"/>
        <w:right w:val="none" w:sz="0" w:space="0" w:color="auto"/>
      </w:divBdr>
    </w:div>
    <w:div w:id="2112165170">
      <w:bodyDiv w:val="1"/>
      <w:marLeft w:val="0"/>
      <w:marRight w:val="0"/>
      <w:marTop w:val="0"/>
      <w:marBottom w:val="0"/>
      <w:divBdr>
        <w:top w:val="none" w:sz="0" w:space="0" w:color="auto"/>
        <w:left w:val="none" w:sz="0" w:space="0" w:color="auto"/>
        <w:bottom w:val="none" w:sz="0" w:space="0" w:color="auto"/>
        <w:right w:val="none" w:sz="0" w:space="0" w:color="auto"/>
      </w:divBdr>
    </w:div>
    <w:div w:id="2117627857">
      <w:bodyDiv w:val="1"/>
      <w:marLeft w:val="0"/>
      <w:marRight w:val="0"/>
      <w:marTop w:val="0"/>
      <w:marBottom w:val="0"/>
      <w:divBdr>
        <w:top w:val="none" w:sz="0" w:space="0" w:color="auto"/>
        <w:left w:val="none" w:sz="0" w:space="0" w:color="auto"/>
        <w:bottom w:val="none" w:sz="0" w:space="0" w:color="auto"/>
        <w:right w:val="none" w:sz="0" w:space="0" w:color="auto"/>
      </w:divBdr>
    </w:div>
    <w:div w:id="21241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header" Target="header1.xml"/><Relationship Id="rId26" Type="http://schemas.openxmlformats.org/officeDocument/2006/relationships/theme" Target="theme/theme1.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10.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84B5D7-D4A8-46B1-96B3-B4E5750EF594}"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CDCAFCC7-B50C-41D7-971A-A7DCEC465FDD}">
      <dgm:prSet phldrT="[Текст]" custT="1"/>
      <dgm:spPr>
        <a:xfrm rot="16200000">
          <a:off x="-430505" y="1141761"/>
          <a:ext cx="1600539" cy="304102"/>
        </a:xfrm>
        <a:solidFill>
          <a:sysClr val="window" lastClr="FFFFFF">
            <a:hueOff val="0"/>
            <a:satOff val="0"/>
            <a:lumOff val="0"/>
            <a:alphaOff val="0"/>
          </a:sysClr>
        </a:solidFill>
        <a:ln w="9525" cap="flat" cmpd="sng" algn="ctr">
          <a:solidFill>
            <a:scrgbClr r="0" g="0" b="0"/>
          </a:solidFill>
          <a:prstDash val="solid"/>
        </a:ln>
        <a:effectLst/>
      </dgm:spPr>
      <dgm:t>
        <a:bodyPr/>
        <a:lstStyle/>
        <a:p>
          <a:pPr algn="ct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психолог</a:t>
          </a:r>
          <a:r>
            <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3F2BE99-CA68-4A09-AFFF-87C655E16607}" type="parTrans" cxnId="{6B775826-215D-4DCF-AC31-AFA0088E072C}">
      <dgm:prSet/>
      <dgm:spPr/>
      <dgm:t>
        <a:bodyPr/>
        <a:lstStyle/>
        <a:p>
          <a:endParaRPr lang="ru-RU" sz="1050">
            <a:latin typeface="Times New Roman" panose="02020603050405020304" pitchFamily="18" charset="0"/>
            <a:cs typeface="Times New Roman" panose="02020603050405020304" pitchFamily="18" charset="0"/>
          </a:endParaRPr>
        </a:p>
      </dgm:t>
    </dgm:pt>
    <dgm:pt modelId="{AAFC084A-2D9D-4C40-9380-EE110434A9AA}" type="sibTrans" cxnId="{6B775826-215D-4DCF-AC31-AFA0088E072C}">
      <dgm:prSet/>
      <dgm:spPr/>
      <dgm:t>
        <a:bodyPr/>
        <a:lstStyle/>
        <a:p>
          <a:endParaRPr lang="ru-RU" sz="1050">
            <a:latin typeface="Times New Roman" panose="02020603050405020304" pitchFamily="18" charset="0"/>
            <a:cs typeface="Times New Roman" panose="02020603050405020304" pitchFamily="18" charset="0"/>
          </a:endParaRPr>
        </a:p>
      </dgm:t>
    </dgm:pt>
    <dgm:pt modelId="{A30526B8-D5AB-40D2-8B4A-42D9411AED6F}">
      <dgm:prSet phldrT="[Текст]" custT="1"/>
      <dgm:spPr>
        <a:xfrm>
          <a:off x="721306" y="1377"/>
          <a:ext cx="4071465" cy="304102"/>
        </a:xfrm>
        <a:solidFill>
          <a:sysClr val="window" lastClr="FFFFFF">
            <a:hueOff val="0"/>
            <a:satOff val="0"/>
            <a:lumOff val="0"/>
            <a:alphaOff val="0"/>
          </a:sysClr>
        </a:solidFill>
        <a:ln w="6350" cap="flat" cmpd="sng" algn="ctr">
          <a:solidFill>
            <a:sysClr val="windowText" lastClr="000000"/>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диагностика уровня психического развития детей с последующей организацией коррекционной работы</a:t>
          </a:r>
        </a:p>
      </dgm:t>
    </dgm:pt>
    <dgm:pt modelId="{3589B521-FCF4-478E-9551-51D12B499DF6}" type="parTrans" cxnId="{2E942E0B-9B2C-4122-BDA8-E31C08BCDAC1}">
      <dgm:prSet custT="1"/>
      <dgm:spPr>
        <a:xfrm>
          <a:off x="521815" y="153428"/>
          <a:ext cx="199491" cy="1140384"/>
        </a:xfrm>
        <a:noFill/>
        <a:ln w="9525" cap="flat" cmpd="sng" algn="ctr">
          <a:solidFill>
            <a:scrgbClr r="0" g="0" b="0"/>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404A68E-AB45-4DE0-8059-54377F9A2F2C}" type="sibTrans" cxnId="{2E942E0B-9B2C-4122-BDA8-E31C08BCDAC1}">
      <dgm:prSet/>
      <dgm:spPr/>
      <dgm:t>
        <a:bodyPr/>
        <a:lstStyle/>
        <a:p>
          <a:endParaRPr lang="ru-RU" sz="1050">
            <a:latin typeface="Times New Roman" panose="02020603050405020304" pitchFamily="18" charset="0"/>
            <a:cs typeface="Times New Roman" panose="02020603050405020304" pitchFamily="18" charset="0"/>
          </a:endParaRPr>
        </a:p>
      </dgm:t>
    </dgm:pt>
    <dgm:pt modelId="{0AAD02FA-7254-4105-A567-540306940417}">
      <dgm:prSet phldrT="[Текст]" custT="1"/>
      <dgm:spPr>
        <a:xfrm>
          <a:off x="721306" y="381505"/>
          <a:ext cx="4059586" cy="304102"/>
        </a:xfrm>
        <a:solidFill>
          <a:sysClr val="window" lastClr="FFFFFF">
            <a:hueOff val="0"/>
            <a:satOff val="0"/>
            <a:lumOff val="0"/>
            <a:alphaOff val="0"/>
          </a:sysClr>
        </a:solidFill>
        <a:ln w="6350" cap="flat" cmpd="sng" algn="ctr">
          <a:solidFill>
            <a:scrgbClr r="0" g="0" b="0"/>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индивидуальной работы с детьми в период адаптации</a:t>
          </a:r>
        </a:p>
      </dgm:t>
    </dgm:pt>
    <dgm:pt modelId="{7EF463ED-AAB6-4D6A-9735-3463DEED06C4}" type="parTrans" cxnId="{2D68B242-EB22-41D1-9F1A-303A936930CB}">
      <dgm:prSet custT="1"/>
      <dgm:spPr>
        <a:xfrm>
          <a:off x="521815" y="533556"/>
          <a:ext cx="199491" cy="760256"/>
        </a:xfrm>
        <a:noFill/>
        <a:ln w="9525" cap="flat" cmpd="sng" algn="ctr">
          <a:solidFill>
            <a:scrgbClr r="0" g="0" b="0"/>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FFF1259-47E7-4B1E-80E4-B378C08E9F4A}" type="sibTrans" cxnId="{2D68B242-EB22-41D1-9F1A-303A936930CB}">
      <dgm:prSet/>
      <dgm:spPr/>
      <dgm:t>
        <a:bodyPr/>
        <a:lstStyle/>
        <a:p>
          <a:endParaRPr lang="ru-RU" sz="1050">
            <a:latin typeface="Times New Roman" panose="02020603050405020304" pitchFamily="18" charset="0"/>
            <a:cs typeface="Times New Roman" panose="02020603050405020304" pitchFamily="18" charset="0"/>
          </a:endParaRPr>
        </a:p>
      </dgm:t>
    </dgm:pt>
    <dgm:pt modelId="{09EF29B6-3EB5-43C9-9580-49CE2E24F32D}">
      <dgm:prSet phldrT="[Текст]" custT="1"/>
      <dgm:spPr>
        <a:xfrm>
          <a:off x="721306" y="1141761"/>
          <a:ext cx="4089031" cy="304102"/>
        </a:xfrm>
        <a:solidFill>
          <a:sysClr val="window" lastClr="FFFFFF">
            <a:hueOff val="0"/>
            <a:satOff val="0"/>
            <a:lumOff val="0"/>
            <a:alphaOff val="0"/>
          </a:sysClr>
        </a:solidFill>
        <a:ln w="6350" cap="flat" cmpd="sng" algn="ctr">
          <a:solidFill>
            <a:scrgbClr r="0" g="0" b="0"/>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Разработка и реализация методов и способов коррекции микроклимата в груп</a:t>
          </a: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пах</a:t>
          </a:r>
        </a:p>
      </dgm:t>
    </dgm:pt>
    <dgm:pt modelId="{C11E7C43-7CCD-4D6C-B096-B2D16298EAE6}" type="parTrans" cxnId="{43715427-C5EC-4610-B912-DF1CFB210CE5}">
      <dgm:prSet custT="1"/>
      <dgm:spPr>
        <a:xfrm>
          <a:off x="521815" y="1248092"/>
          <a:ext cx="199491" cy="91440"/>
        </a:xfrm>
        <a:noFill/>
        <a:ln w="25400" cap="flat" cmpd="sng" algn="ctr">
          <a:solidFill>
            <a:sysClr val="windowText" lastClr="000000">
              <a:shade val="60000"/>
              <a:hueOff val="0"/>
              <a:satOff val="0"/>
              <a:lumOff val="0"/>
              <a:alphaOff val="0"/>
            </a:sysClr>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32979B6-EF82-4087-BB85-F06F0E9674B7}" type="sibTrans" cxnId="{43715427-C5EC-4610-B912-DF1CFB210CE5}">
      <dgm:prSet/>
      <dgm:spPr/>
      <dgm:t>
        <a:bodyPr/>
        <a:lstStyle/>
        <a:p>
          <a:endParaRPr lang="ru-RU" sz="1050">
            <a:latin typeface="Times New Roman" panose="02020603050405020304" pitchFamily="18" charset="0"/>
            <a:cs typeface="Times New Roman" panose="02020603050405020304" pitchFamily="18" charset="0"/>
          </a:endParaRPr>
        </a:p>
      </dgm:t>
    </dgm:pt>
    <dgm:pt modelId="{25A0918C-8073-423D-8185-DAB545BF6887}">
      <dgm:prSet custT="1"/>
      <dgm:spPr>
        <a:xfrm>
          <a:off x="721306" y="761633"/>
          <a:ext cx="4089031" cy="304102"/>
        </a:xfrm>
        <a:solidFill>
          <a:sysClr val="window" lastClr="FFFFFF">
            <a:hueOff val="0"/>
            <a:satOff val="0"/>
            <a:lumOff val="0"/>
            <a:alphaOff val="0"/>
          </a:sysClr>
        </a:solidFill>
        <a:ln w="6350" cap="flat" cmpd="sng" algn="ctr">
          <a:solidFill>
            <a:scrgbClr r="0" g="0" b="0"/>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индивидуальных и групповых корректирующих занятий для детей, имеющих трудности в развитии, поведении, общении</a:t>
          </a:r>
        </a:p>
      </dgm:t>
    </dgm:pt>
    <dgm:pt modelId="{0014A69E-53C2-4E41-B81B-D15D04BFBA8C}" type="parTrans" cxnId="{FDE1B74D-A51D-4D87-97A3-C2494840C74B}">
      <dgm:prSet custT="1"/>
      <dgm:spPr>
        <a:xfrm>
          <a:off x="521815" y="913684"/>
          <a:ext cx="199491" cy="380128"/>
        </a:xfrm>
        <a:noFill/>
        <a:ln w="9525" cap="flat" cmpd="sng" algn="ctr">
          <a:solidFill>
            <a:scrgbClr r="0" g="0" b="0"/>
          </a:solidFill>
          <a:prstDash val="solid"/>
        </a:ln>
        <a:effectLst/>
      </dgm:spPr>
      <dgm:t>
        <a:bodyPr/>
        <a:lstStyle/>
        <a:p>
          <a:endPar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776AD76-4089-459B-B309-000401C67D6F}" type="sibTrans" cxnId="{FDE1B74D-A51D-4D87-97A3-C2494840C74B}">
      <dgm:prSet/>
      <dgm:spPr/>
      <dgm:t>
        <a:bodyPr/>
        <a:lstStyle/>
        <a:p>
          <a:endParaRPr lang="ru-RU" sz="1050">
            <a:latin typeface="Times New Roman" panose="02020603050405020304" pitchFamily="18" charset="0"/>
            <a:cs typeface="Times New Roman" panose="02020603050405020304" pitchFamily="18" charset="0"/>
          </a:endParaRPr>
        </a:p>
      </dgm:t>
    </dgm:pt>
    <dgm:pt modelId="{4D48C33A-C01D-48AE-9323-81BEDAF35A2E}">
      <dgm:prSet custT="1"/>
      <dgm:spPr>
        <a:xfrm>
          <a:off x="721306" y="1521889"/>
          <a:ext cx="4106287" cy="304102"/>
        </a:xfrm>
        <a:solidFill>
          <a:sysClr val="window" lastClr="FFFFFF">
            <a:hueOff val="0"/>
            <a:satOff val="0"/>
            <a:lumOff val="0"/>
            <a:alphaOff val="0"/>
          </a:sysClr>
        </a:solidFill>
        <a:ln w="6350" cap="flat" cmpd="sng" algn="ctr">
          <a:solidFill>
            <a:scrgbClr r="0" g="0" b="0"/>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памяти, мышления, внимания детей</a:t>
          </a:r>
        </a:p>
      </dgm:t>
    </dgm:pt>
    <dgm:pt modelId="{4C047AD6-3C6D-4C19-B66A-224C21C0B75E}" type="parTrans" cxnId="{636F00F4-A1DF-4902-992E-CFEFC158AB01}">
      <dgm:prSet custT="1"/>
      <dgm:spPr>
        <a:xfrm>
          <a:off x="521815" y="1293812"/>
          <a:ext cx="199491" cy="380128"/>
        </a:xfrm>
        <a:noFill/>
        <a:ln w="9525" cap="flat" cmpd="sng" algn="ctr">
          <a:solidFill>
            <a:scrgbClr r="0" g="0" b="0"/>
          </a:solidFill>
          <a:prstDash val="solid"/>
        </a:ln>
        <a:effectLst/>
      </dgm:spPr>
      <dgm:t>
        <a:bodyPr/>
        <a:lstStyle/>
        <a:p>
          <a:endParaRPr lang="ru-RU" sz="1050">
            <a:solidFill>
              <a:sysClr val="windowText" lastClr="000000">
                <a:hueOff val="0"/>
                <a:satOff val="0"/>
                <a:lumOff val="0"/>
                <a:alphaOff val="0"/>
              </a:sysClr>
            </a:solidFill>
            <a:latin typeface="Calibri"/>
            <a:ea typeface="+mn-ea"/>
            <a:cs typeface="+mn-cs"/>
          </a:endParaRPr>
        </a:p>
      </dgm:t>
    </dgm:pt>
    <dgm:pt modelId="{F17020F1-C56F-4D49-B3BF-03E332540472}" type="sibTrans" cxnId="{636F00F4-A1DF-4902-992E-CFEFC158AB01}">
      <dgm:prSet/>
      <dgm:spPr/>
      <dgm:t>
        <a:bodyPr/>
        <a:lstStyle/>
        <a:p>
          <a:endParaRPr lang="ru-RU" sz="1050"/>
        </a:p>
      </dgm:t>
    </dgm:pt>
    <dgm:pt modelId="{EA962FE6-A560-4FA5-A9D2-3E482DD5FCFF}">
      <dgm:prSet custT="1"/>
      <dgm:spPr>
        <a:xfrm>
          <a:off x="721306" y="1902017"/>
          <a:ext cx="4128281" cy="304102"/>
        </a:xfrm>
        <a:solidFill>
          <a:sysClr val="window" lastClr="FFFFFF">
            <a:hueOff val="0"/>
            <a:satOff val="0"/>
            <a:lumOff val="0"/>
            <a:alphaOff val="0"/>
          </a:sysClr>
        </a:solidFill>
        <a:ln w="6350" cap="flat" cmpd="sng" algn="ctr">
          <a:solidFill>
            <a:scrgbClr r="0" g="0" b="0"/>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консультативной работы для родителей воспитанник</a:t>
          </a:r>
          <a:r>
            <a:rPr lang="ru-RU" sz="1050">
              <a:solidFill>
                <a:sysClr val="windowText" lastClr="000000">
                  <a:hueOff val="0"/>
                  <a:satOff val="0"/>
                  <a:lumOff val="0"/>
                  <a:alphaOff val="0"/>
                </a:sysClr>
              </a:solidFill>
              <a:latin typeface="Calibri"/>
              <a:ea typeface="+mn-ea"/>
              <a:cs typeface="+mn-cs"/>
            </a:rPr>
            <a:t>ов</a:t>
          </a:r>
        </a:p>
      </dgm:t>
    </dgm:pt>
    <dgm:pt modelId="{3BBC3EB0-54FE-4A8E-AC94-D868E203CE65}" type="parTrans" cxnId="{1539BD24-BE1F-4698-BF59-5E7843F459D8}">
      <dgm:prSet custT="1"/>
      <dgm:spPr>
        <a:xfrm>
          <a:off x="521815" y="1293812"/>
          <a:ext cx="199491" cy="760256"/>
        </a:xfrm>
        <a:noFill/>
        <a:ln w="9525" cap="flat" cmpd="sng" algn="ctr">
          <a:solidFill>
            <a:scrgbClr r="0" g="0" b="0"/>
          </a:solidFill>
          <a:prstDash val="solid"/>
        </a:ln>
        <a:effectLst/>
      </dgm:spPr>
      <dgm:t>
        <a:bodyPr/>
        <a:lstStyle/>
        <a:p>
          <a:endParaRPr lang="ru-RU" sz="1050">
            <a:solidFill>
              <a:sysClr val="windowText" lastClr="000000">
                <a:hueOff val="0"/>
                <a:satOff val="0"/>
                <a:lumOff val="0"/>
                <a:alphaOff val="0"/>
              </a:sysClr>
            </a:solidFill>
            <a:latin typeface="Calibri"/>
            <a:ea typeface="+mn-ea"/>
            <a:cs typeface="+mn-cs"/>
          </a:endParaRPr>
        </a:p>
      </dgm:t>
    </dgm:pt>
    <dgm:pt modelId="{9DD7015E-48B6-4C73-9583-14802503F88F}" type="sibTrans" cxnId="{1539BD24-BE1F-4698-BF59-5E7843F459D8}">
      <dgm:prSet/>
      <dgm:spPr/>
      <dgm:t>
        <a:bodyPr/>
        <a:lstStyle/>
        <a:p>
          <a:endParaRPr lang="ru-RU" sz="1050"/>
        </a:p>
      </dgm:t>
    </dgm:pt>
    <dgm:pt modelId="{27DE9F71-4645-4C7F-A5A0-D82D26DD7AF9}">
      <dgm:prSet custT="1"/>
      <dgm:spPr>
        <a:xfrm>
          <a:off x="721306" y="2282145"/>
          <a:ext cx="4089031" cy="304102"/>
        </a:xfrm>
        <a:solidFill>
          <a:sysClr val="window" lastClr="FFFFFF">
            <a:hueOff val="0"/>
            <a:satOff val="0"/>
            <a:lumOff val="0"/>
            <a:alphaOff val="0"/>
          </a:sysClr>
        </a:solidFill>
        <a:ln w="6350" cap="flat" cmpd="sng" algn="ctr">
          <a:solidFill>
            <a:scrgbClr r="0" g="0" b="0"/>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Помощь заедующему в организации благопричтного морального климата в коллективе педагогов и сотрудников</a:t>
          </a:r>
        </a:p>
      </dgm:t>
    </dgm:pt>
    <dgm:pt modelId="{B3333448-AE6F-4553-951B-44591F63A41B}" type="parTrans" cxnId="{2DDA0EBA-37C6-4961-B3BE-59DF9148B0EE}">
      <dgm:prSet custT="1"/>
      <dgm:spPr>
        <a:xfrm>
          <a:off x="521815" y="1293812"/>
          <a:ext cx="199491" cy="1140384"/>
        </a:xfrm>
        <a:noFill/>
        <a:ln w="9525" cap="flat" cmpd="sng" algn="ctr">
          <a:solidFill>
            <a:scrgbClr r="0" g="0" b="0"/>
          </a:solidFill>
          <a:prstDash val="solid"/>
        </a:ln>
        <a:effectLst/>
      </dgm:spPr>
      <dgm:t>
        <a:bodyPr/>
        <a:lstStyle/>
        <a:p>
          <a:endParaRPr lang="ru-RU" sz="1050">
            <a:solidFill>
              <a:sysClr val="windowText" lastClr="000000">
                <a:hueOff val="0"/>
                <a:satOff val="0"/>
                <a:lumOff val="0"/>
                <a:alphaOff val="0"/>
              </a:sysClr>
            </a:solidFill>
            <a:latin typeface="Calibri"/>
            <a:ea typeface="+mn-ea"/>
            <a:cs typeface="+mn-cs"/>
          </a:endParaRPr>
        </a:p>
      </dgm:t>
    </dgm:pt>
    <dgm:pt modelId="{6DA862A6-2A89-4E74-8E39-A8A9722E85F2}" type="sibTrans" cxnId="{2DDA0EBA-37C6-4961-B3BE-59DF9148B0EE}">
      <dgm:prSet/>
      <dgm:spPr/>
      <dgm:t>
        <a:bodyPr/>
        <a:lstStyle/>
        <a:p>
          <a:endParaRPr lang="ru-RU" sz="1050"/>
        </a:p>
      </dgm:t>
    </dgm:pt>
    <dgm:pt modelId="{5319F1D2-E3F0-4F12-8C5B-87FEC25D1D7B}" type="pres">
      <dgm:prSet presAssocID="{8B84B5D7-D4A8-46B1-96B3-B4E5750EF594}" presName="Name0" presStyleCnt="0">
        <dgm:presLayoutVars>
          <dgm:chPref val="1"/>
          <dgm:dir/>
          <dgm:animOne val="branch"/>
          <dgm:animLvl val="lvl"/>
          <dgm:resizeHandles val="exact"/>
        </dgm:presLayoutVars>
      </dgm:prSet>
      <dgm:spPr/>
      <dgm:t>
        <a:bodyPr/>
        <a:lstStyle/>
        <a:p>
          <a:endParaRPr lang="ru-RU"/>
        </a:p>
      </dgm:t>
    </dgm:pt>
    <dgm:pt modelId="{559CA39F-8370-439B-84E3-47C6EBE79E71}" type="pres">
      <dgm:prSet presAssocID="{CDCAFCC7-B50C-41D7-971A-A7DCEC465FDD}" presName="root1" presStyleCnt="0"/>
      <dgm:spPr/>
    </dgm:pt>
    <dgm:pt modelId="{DF906FF8-7E3C-46BC-BEEA-4EC56995BD23}" type="pres">
      <dgm:prSet presAssocID="{CDCAFCC7-B50C-41D7-971A-A7DCEC465FDD}" presName="LevelOneTextNode" presStyleLbl="node0" presStyleIdx="0" presStyleCnt="1">
        <dgm:presLayoutVars>
          <dgm:chPref val="3"/>
        </dgm:presLayoutVars>
      </dgm:prSet>
      <dgm:spPr>
        <a:prstGeom prst="rect">
          <a:avLst/>
        </a:prstGeom>
      </dgm:spPr>
      <dgm:t>
        <a:bodyPr/>
        <a:lstStyle/>
        <a:p>
          <a:endParaRPr lang="ru-RU"/>
        </a:p>
      </dgm:t>
    </dgm:pt>
    <dgm:pt modelId="{DD97243A-0DC6-4BD6-A5EB-81F2C511003F}" type="pres">
      <dgm:prSet presAssocID="{CDCAFCC7-B50C-41D7-971A-A7DCEC465FDD}" presName="level2hierChild" presStyleCnt="0"/>
      <dgm:spPr/>
    </dgm:pt>
    <dgm:pt modelId="{A59117D4-0448-4C67-AF7E-20F697052116}" type="pres">
      <dgm:prSet presAssocID="{3589B521-FCF4-478E-9551-51D12B499DF6}" presName="conn2-1" presStyleLbl="parChTrans1D2" presStyleIdx="0" presStyleCnt="7"/>
      <dgm:spPr>
        <a:custGeom>
          <a:avLst/>
          <a:gdLst/>
          <a:ahLst/>
          <a:cxnLst/>
          <a:rect l="0" t="0" r="0" b="0"/>
          <a:pathLst>
            <a:path>
              <a:moveTo>
                <a:pt x="0" y="1140384"/>
              </a:moveTo>
              <a:lnTo>
                <a:pt x="99745" y="1140384"/>
              </a:lnTo>
              <a:lnTo>
                <a:pt x="99745" y="0"/>
              </a:lnTo>
              <a:lnTo>
                <a:pt x="199491" y="0"/>
              </a:lnTo>
            </a:path>
          </a:pathLst>
        </a:custGeom>
      </dgm:spPr>
      <dgm:t>
        <a:bodyPr/>
        <a:lstStyle/>
        <a:p>
          <a:endParaRPr lang="ru-RU"/>
        </a:p>
      </dgm:t>
    </dgm:pt>
    <dgm:pt modelId="{F8F76B22-B590-41E0-9B9A-E7226805BEEE}" type="pres">
      <dgm:prSet presAssocID="{3589B521-FCF4-478E-9551-51D12B499DF6}" presName="connTx" presStyleLbl="parChTrans1D2" presStyleIdx="0" presStyleCnt="7"/>
      <dgm:spPr/>
      <dgm:t>
        <a:bodyPr/>
        <a:lstStyle/>
        <a:p>
          <a:endParaRPr lang="ru-RU"/>
        </a:p>
      </dgm:t>
    </dgm:pt>
    <dgm:pt modelId="{B27ABD4E-B0B9-45E2-AC5A-75B1FA2223C9}" type="pres">
      <dgm:prSet presAssocID="{A30526B8-D5AB-40D2-8B4A-42D9411AED6F}" presName="root2" presStyleCnt="0"/>
      <dgm:spPr/>
    </dgm:pt>
    <dgm:pt modelId="{2396CB66-7F43-4D88-91D9-E86220B8BD73}" type="pres">
      <dgm:prSet presAssocID="{A30526B8-D5AB-40D2-8B4A-42D9411AED6F}" presName="LevelTwoTextNode" presStyleLbl="node2" presStyleIdx="0" presStyleCnt="7" custScaleX="408185">
        <dgm:presLayoutVars>
          <dgm:chPref val="3"/>
        </dgm:presLayoutVars>
      </dgm:prSet>
      <dgm:spPr>
        <a:prstGeom prst="rect">
          <a:avLst/>
        </a:prstGeom>
      </dgm:spPr>
      <dgm:t>
        <a:bodyPr/>
        <a:lstStyle/>
        <a:p>
          <a:endParaRPr lang="ru-RU"/>
        </a:p>
      </dgm:t>
    </dgm:pt>
    <dgm:pt modelId="{39060925-FE49-49FB-9332-9DDB34108E6F}" type="pres">
      <dgm:prSet presAssocID="{A30526B8-D5AB-40D2-8B4A-42D9411AED6F}" presName="level3hierChild" presStyleCnt="0"/>
      <dgm:spPr/>
    </dgm:pt>
    <dgm:pt modelId="{07F6413A-E6DC-47FC-AF58-A0E3E1329D80}" type="pres">
      <dgm:prSet presAssocID="{7EF463ED-AAB6-4D6A-9735-3463DEED06C4}" presName="conn2-1" presStyleLbl="parChTrans1D2" presStyleIdx="1" presStyleCnt="7"/>
      <dgm:spPr>
        <a:custGeom>
          <a:avLst/>
          <a:gdLst/>
          <a:ahLst/>
          <a:cxnLst/>
          <a:rect l="0" t="0" r="0" b="0"/>
          <a:pathLst>
            <a:path>
              <a:moveTo>
                <a:pt x="0" y="760256"/>
              </a:moveTo>
              <a:lnTo>
                <a:pt x="99745" y="760256"/>
              </a:lnTo>
              <a:lnTo>
                <a:pt x="99745" y="0"/>
              </a:lnTo>
              <a:lnTo>
                <a:pt x="199491" y="0"/>
              </a:lnTo>
            </a:path>
          </a:pathLst>
        </a:custGeom>
      </dgm:spPr>
      <dgm:t>
        <a:bodyPr/>
        <a:lstStyle/>
        <a:p>
          <a:endParaRPr lang="ru-RU"/>
        </a:p>
      </dgm:t>
    </dgm:pt>
    <dgm:pt modelId="{98720BE2-6F8E-432E-B119-3F19ACAE7BCD}" type="pres">
      <dgm:prSet presAssocID="{7EF463ED-AAB6-4D6A-9735-3463DEED06C4}" presName="connTx" presStyleLbl="parChTrans1D2" presStyleIdx="1" presStyleCnt="7"/>
      <dgm:spPr/>
      <dgm:t>
        <a:bodyPr/>
        <a:lstStyle/>
        <a:p>
          <a:endParaRPr lang="ru-RU"/>
        </a:p>
      </dgm:t>
    </dgm:pt>
    <dgm:pt modelId="{C7D6921E-3A07-475C-9CDF-6E31561C65CA}" type="pres">
      <dgm:prSet presAssocID="{0AAD02FA-7254-4105-A567-540306940417}" presName="root2" presStyleCnt="0"/>
      <dgm:spPr/>
    </dgm:pt>
    <dgm:pt modelId="{BC948E0B-5C90-4DF5-A5D5-B3701FEF0F51}" type="pres">
      <dgm:prSet presAssocID="{0AAD02FA-7254-4105-A567-540306940417}" presName="LevelTwoTextNode" presStyleLbl="node2" presStyleIdx="1" presStyleCnt="7" custScaleX="406994">
        <dgm:presLayoutVars>
          <dgm:chPref val="3"/>
        </dgm:presLayoutVars>
      </dgm:prSet>
      <dgm:spPr>
        <a:prstGeom prst="rect">
          <a:avLst/>
        </a:prstGeom>
      </dgm:spPr>
      <dgm:t>
        <a:bodyPr/>
        <a:lstStyle/>
        <a:p>
          <a:endParaRPr lang="ru-RU"/>
        </a:p>
      </dgm:t>
    </dgm:pt>
    <dgm:pt modelId="{4D5D929B-9473-4E8B-AC65-D62C2B787322}" type="pres">
      <dgm:prSet presAssocID="{0AAD02FA-7254-4105-A567-540306940417}" presName="level3hierChild" presStyleCnt="0"/>
      <dgm:spPr/>
    </dgm:pt>
    <dgm:pt modelId="{7071786D-1527-438C-95C3-2886C1366632}" type="pres">
      <dgm:prSet presAssocID="{0014A69E-53C2-4E41-B81B-D15D04BFBA8C}" presName="conn2-1" presStyleLbl="parChTrans1D2" presStyleIdx="2" presStyleCnt="7"/>
      <dgm:spPr>
        <a:custGeom>
          <a:avLst/>
          <a:gdLst/>
          <a:ahLst/>
          <a:cxnLst/>
          <a:rect l="0" t="0" r="0" b="0"/>
          <a:pathLst>
            <a:path>
              <a:moveTo>
                <a:pt x="0" y="380128"/>
              </a:moveTo>
              <a:lnTo>
                <a:pt x="99745" y="380128"/>
              </a:lnTo>
              <a:lnTo>
                <a:pt x="99745" y="0"/>
              </a:lnTo>
              <a:lnTo>
                <a:pt x="199491" y="0"/>
              </a:lnTo>
            </a:path>
          </a:pathLst>
        </a:custGeom>
      </dgm:spPr>
      <dgm:t>
        <a:bodyPr/>
        <a:lstStyle/>
        <a:p>
          <a:endParaRPr lang="ru-RU"/>
        </a:p>
      </dgm:t>
    </dgm:pt>
    <dgm:pt modelId="{C19BFD6E-8EF2-4F64-BAC3-6E9C7732C9EC}" type="pres">
      <dgm:prSet presAssocID="{0014A69E-53C2-4E41-B81B-D15D04BFBA8C}" presName="connTx" presStyleLbl="parChTrans1D2" presStyleIdx="2" presStyleCnt="7"/>
      <dgm:spPr/>
      <dgm:t>
        <a:bodyPr/>
        <a:lstStyle/>
        <a:p>
          <a:endParaRPr lang="ru-RU"/>
        </a:p>
      </dgm:t>
    </dgm:pt>
    <dgm:pt modelId="{F2A4F8E9-7402-412D-97B5-1741A92E23FB}" type="pres">
      <dgm:prSet presAssocID="{25A0918C-8073-423D-8185-DAB545BF6887}" presName="root2" presStyleCnt="0"/>
      <dgm:spPr/>
    </dgm:pt>
    <dgm:pt modelId="{0C71ECD7-694E-4A6F-BA11-4B7FF61291AB}" type="pres">
      <dgm:prSet presAssocID="{25A0918C-8073-423D-8185-DAB545BF6887}" presName="LevelTwoTextNode" presStyleLbl="node2" presStyleIdx="2" presStyleCnt="7" custScaleX="409946">
        <dgm:presLayoutVars>
          <dgm:chPref val="3"/>
        </dgm:presLayoutVars>
      </dgm:prSet>
      <dgm:spPr>
        <a:prstGeom prst="rect">
          <a:avLst/>
        </a:prstGeom>
      </dgm:spPr>
      <dgm:t>
        <a:bodyPr/>
        <a:lstStyle/>
        <a:p>
          <a:endParaRPr lang="ru-RU"/>
        </a:p>
      </dgm:t>
    </dgm:pt>
    <dgm:pt modelId="{1C7851F8-E147-4722-8DFA-0B96A8DC1737}" type="pres">
      <dgm:prSet presAssocID="{25A0918C-8073-423D-8185-DAB545BF6887}" presName="level3hierChild" presStyleCnt="0"/>
      <dgm:spPr/>
    </dgm:pt>
    <dgm:pt modelId="{7C10751D-6BF0-4FB0-8192-011B7C12C8BE}" type="pres">
      <dgm:prSet presAssocID="{C11E7C43-7CCD-4D6C-B096-B2D16298EAE6}" presName="conn2-1" presStyleLbl="parChTrans1D2" presStyleIdx="3" presStyleCnt="7"/>
      <dgm:spPr>
        <a:custGeom>
          <a:avLst/>
          <a:gdLst/>
          <a:ahLst/>
          <a:cxnLst/>
          <a:rect l="0" t="0" r="0" b="0"/>
          <a:pathLst>
            <a:path>
              <a:moveTo>
                <a:pt x="0" y="45720"/>
              </a:moveTo>
              <a:lnTo>
                <a:pt x="199491" y="45720"/>
              </a:lnTo>
            </a:path>
          </a:pathLst>
        </a:custGeom>
      </dgm:spPr>
      <dgm:t>
        <a:bodyPr/>
        <a:lstStyle/>
        <a:p>
          <a:endParaRPr lang="ru-RU"/>
        </a:p>
      </dgm:t>
    </dgm:pt>
    <dgm:pt modelId="{B5B82B94-BF1B-46A0-B261-3707C7B31C40}" type="pres">
      <dgm:prSet presAssocID="{C11E7C43-7CCD-4D6C-B096-B2D16298EAE6}" presName="connTx" presStyleLbl="parChTrans1D2" presStyleIdx="3" presStyleCnt="7"/>
      <dgm:spPr/>
      <dgm:t>
        <a:bodyPr/>
        <a:lstStyle/>
        <a:p>
          <a:endParaRPr lang="ru-RU"/>
        </a:p>
      </dgm:t>
    </dgm:pt>
    <dgm:pt modelId="{C2A430A0-F669-483E-ACE9-37683DB1FF6B}" type="pres">
      <dgm:prSet presAssocID="{09EF29B6-3EB5-43C9-9580-49CE2E24F32D}" presName="root2" presStyleCnt="0"/>
      <dgm:spPr/>
    </dgm:pt>
    <dgm:pt modelId="{D489F9E2-6E67-4CC2-A108-E7348490A933}" type="pres">
      <dgm:prSet presAssocID="{09EF29B6-3EB5-43C9-9580-49CE2E24F32D}" presName="LevelTwoTextNode" presStyleLbl="node2" presStyleIdx="3" presStyleCnt="7" custScaleX="409946">
        <dgm:presLayoutVars>
          <dgm:chPref val="3"/>
        </dgm:presLayoutVars>
      </dgm:prSet>
      <dgm:spPr>
        <a:prstGeom prst="rect">
          <a:avLst/>
        </a:prstGeom>
      </dgm:spPr>
      <dgm:t>
        <a:bodyPr/>
        <a:lstStyle/>
        <a:p>
          <a:endParaRPr lang="ru-RU"/>
        </a:p>
      </dgm:t>
    </dgm:pt>
    <dgm:pt modelId="{4C7DF6F2-21A4-4B49-AF7C-202E9BB76563}" type="pres">
      <dgm:prSet presAssocID="{09EF29B6-3EB5-43C9-9580-49CE2E24F32D}" presName="level3hierChild" presStyleCnt="0"/>
      <dgm:spPr/>
    </dgm:pt>
    <dgm:pt modelId="{489C8D75-DE51-45C9-92D3-476F1ECE141B}" type="pres">
      <dgm:prSet presAssocID="{4C047AD6-3C6D-4C19-B66A-224C21C0B75E}" presName="conn2-1" presStyleLbl="parChTrans1D2" presStyleIdx="4" presStyleCnt="7"/>
      <dgm:spPr>
        <a:custGeom>
          <a:avLst/>
          <a:gdLst/>
          <a:ahLst/>
          <a:cxnLst/>
          <a:rect l="0" t="0" r="0" b="0"/>
          <a:pathLst>
            <a:path>
              <a:moveTo>
                <a:pt x="0" y="0"/>
              </a:moveTo>
              <a:lnTo>
                <a:pt x="99745" y="0"/>
              </a:lnTo>
              <a:lnTo>
                <a:pt x="99745" y="380128"/>
              </a:lnTo>
              <a:lnTo>
                <a:pt x="199491" y="380128"/>
              </a:lnTo>
            </a:path>
          </a:pathLst>
        </a:custGeom>
      </dgm:spPr>
      <dgm:t>
        <a:bodyPr/>
        <a:lstStyle/>
        <a:p>
          <a:endParaRPr lang="ru-RU"/>
        </a:p>
      </dgm:t>
    </dgm:pt>
    <dgm:pt modelId="{34E1BDF5-B9B9-43E6-B099-F9E15C8BBD3F}" type="pres">
      <dgm:prSet presAssocID="{4C047AD6-3C6D-4C19-B66A-224C21C0B75E}" presName="connTx" presStyleLbl="parChTrans1D2" presStyleIdx="4" presStyleCnt="7"/>
      <dgm:spPr/>
      <dgm:t>
        <a:bodyPr/>
        <a:lstStyle/>
        <a:p>
          <a:endParaRPr lang="ru-RU"/>
        </a:p>
      </dgm:t>
    </dgm:pt>
    <dgm:pt modelId="{BC3AF057-E70F-45DB-B5D4-7268A4E45AC3}" type="pres">
      <dgm:prSet presAssocID="{4D48C33A-C01D-48AE-9323-81BEDAF35A2E}" presName="root2" presStyleCnt="0"/>
      <dgm:spPr/>
    </dgm:pt>
    <dgm:pt modelId="{48F14892-6C3B-4A3F-B0E5-6088C4E228E3}" type="pres">
      <dgm:prSet presAssocID="{4D48C33A-C01D-48AE-9323-81BEDAF35A2E}" presName="LevelTwoTextNode" presStyleLbl="node2" presStyleIdx="4" presStyleCnt="7" custScaleX="411676">
        <dgm:presLayoutVars>
          <dgm:chPref val="3"/>
        </dgm:presLayoutVars>
      </dgm:prSet>
      <dgm:spPr>
        <a:prstGeom prst="rect">
          <a:avLst/>
        </a:prstGeom>
      </dgm:spPr>
      <dgm:t>
        <a:bodyPr/>
        <a:lstStyle/>
        <a:p>
          <a:endParaRPr lang="ru-RU"/>
        </a:p>
      </dgm:t>
    </dgm:pt>
    <dgm:pt modelId="{64797D3D-F36F-4D79-9AC0-2315326FFE60}" type="pres">
      <dgm:prSet presAssocID="{4D48C33A-C01D-48AE-9323-81BEDAF35A2E}" presName="level3hierChild" presStyleCnt="0"/>
      <dgm:spPr/>
    </dgm:pt>
    <dgm:pt modelId="{5E62CC25-0A17-42A4-ACA7-C6B3687BA274}" type="pres">
      <dgm:prSet presAssocID="{3BBC3EB0-54FE-4A8E-AC94-D868E203CE65}" presName="conn2-1" presStyleLbl="parChTrans1D2" presStyleIdx="5" presStyleCnt="7"/>
      <dgm:spPr>
        <a:custGeom>
          <a:avLst/>
          <a:gdLst/>
          <a:ahLst/>
          <a:cxnLst/>
          <a:rect l="0" t="0" r="0" b="0"/>
          <a:pathLst>
            <a:path>
              <a:moveTo>
                <a:pt x="0" y="0"/>
              </a:moveTo>
              <a:lnTo>
                <a:pt x="99745" y="0"/>
              </a:lnTo>
              <a:lnTo>
                <a:pt x="99745" y="760256"/>
              </a:lnTo>
              <a:lnTo>
                <a:pt x="199491" y="760256"/>
              </a:lnTo>
            </a:path>
          </a:pathLst>
        </a:custGeom>
      </dgm:spPr>
      <dgm:t>
        <a:bodyPr/>
        <a:lstStyle/>
        <a:p>
          <a:endParaRPr lang="ru-RU"/>
        </a:p>
      </dgm:t>
    </dgm:pt>
    <dgm:pt modelId="{814223E7-18FD-4AA1-97C8-1CF870DEBF6E}" type="pres">
      <dgm:prSet presAssocID="{3BBC3EB0-54FE-4A8E-AC94-D868E203CE65}" presName="connTx" presStyleLbl="parChTrans1D2" presStyleIdx="5" presStyleCnt="7"/>
      <dgm:spPr/>
      <dgm:t>
        <a:bodyPr/>
        <a:lstStyle/>
        <a:p>
          <a:endParaRPr lang="ru-RU"/>
        </a:p>
      </dgm:t>
    </dgm:pt>
    <dgm:pt modelId="{3C5C53EF-6514-434E-9E36-0986D5CC9198}" type="pres">
      <dgm:prSet presAssocID="{EA962FE6-A560-4FA5-A9D2-3E482DD5FCFF}" presName="root2" presStyleCnt="0"/>
      <dgm:spPr/>
    </dgm:pt>
    <dgm:pt modelId="{35A256C9-F251-4E28-A90D-4E07971106A6}" type="pres">
      <dgm:prSet presAssocID="{EA962FE6-A560-4FA5-A9D2-3E482DD5FCFF}" presName="LevelTwoTextNode" presStyleLbl="node2" presStyleIdx="5" presStyleCnt="7" custScaleX="413881">
        <dgm:presLayoutVars>
          <dgm:chPref val="3"/>
        </dgm:presLayoutVars>
      </dgm:prSet>
      <dgm:spPr>
        <a:prstGeom prst="rect">
          <a:avLst/>
        </a:prstGeom>
      </dgm:spPr>
      <dgm:t>
        <a:bodyPr/>
        <a:lstStyle/>
        <a:p>
          <a:endParaRPr lang="ru-RU"/>
        </a:p>
      </dgm:t>
    </dgm:pt>
    <dgm:pt modelId="{B7E4B38F-6B14-4F44-8BA7-61F416673A71}" type="pres">
      <dgm:prSet presAssocID="{EA962FE6-A560-4FA5-A9D2-3E482DD5FCFF}" presName="level3hierChild" presStyleCnt="0"/>
      <dgm:spPr/>
    </dgm:pt>
    <dgm:pt modelId="{17CA144D-570E-4B11-9B00-28113071DB9A}" type="pres">
      <dgm:prSet presAssocID="{B3333448-AE6F-4553-951B-44591F63A41B}" presName="conn2-1" presStyleLbl="parChTrans1D2" presStyleIdx="6" presStyleCnt="7"/>
      <dgm:spPr>
        <a:custGeom>
          <a:avLst/>
          <a:gdLst/>
          <a:ahLst/>
          <a:cxnLst/>
          <a:rect l="0" t="0" r="0" b="0"/>
          <a:pathLst>
            <a:path>
              <a:moveTo>
                <a:pt x="0" y="0"/>
              </a:moveTo>
              <a:lnTo>
                <a:pt x="99745" y="0"/>
              </a:lnTo>
              <a:lnTo>
                <a:pt x="99745" y="1140384"/>
              </a:lnTo>
              <a:lnTo>
                <a:pt x="199491" y="1140384"/>
              </a:lnTo>
            </a:path>
          </a:pathLst>
        </a:custGeom>
      </dgm:spPr>
      <dgm:t>
        <a:bodyPr/>
        <a:lstStyle/>
        <a:p>
          <a:endParaRPr lang="ru-RU"/>
        </a:p>
      </dgm:t>
    </dgm:pt>
    <dgm:pt modelId="{8D3408BE-2906-4BB3-A02E-2EA844D0CA1B}" type="pres">
      <dgm:prSet presAssocID="{B3333448-AE6F-4553-951B-44591F63A41B}" presName="connTx" presStyleLbl="parChTrans1D2" presStyleIdx="6" presStyleCnt="7"/>
      <dgm:spPr/>
      <dgm:t>
        <a:bodyPr/>
        <a:lstStyle/>
        <a:p>
          <a:endParaRPr lang="ru-RU"/>
        </a:p>
      </dgm:t>
    </dgm:pt>
    <dgm:pt modelId="{82A3ECDC-DBDF-4C11-B2C8-FD01718CAB0C}" type="pres">
      <dgm:prSet presAssocID="{27DE9F71-4645-4C7F-A5A0-D82D26DD7AF9}" presName="root2" presStyleCnt="0"/>
      <dgm:spPr/>
    </dgm:pt>
    <dgm:pt modelId="{5226D27E-5BA6-468F-8A93-F71B9654C372}" type="pres">
      <dgm:prSet presAssocID="{27DE9F71-4645-4C7F-A5A0-D82D26DD7AF9}" presName="LevelTwoTextNode" presStyleLbl="node2" presStyleIdx="6" presStyleCnt="7" custScaleX="409946">
        <dgm:presLayoutVars>
          <dgm:chPref val="3"/>
        </dgm:presLayoutVars>
      </dgm:prSet>
      <dgm:spPr>
        <a:prstGeom prst="rect">
          <a:avLst/>
        </a:prstGeom>
      </dgm:spPr>
      <dgm:t>
        <a:bodyPr/>
        <a:lstStyle/>
        <a:p>
          <a:endParaRPr lang="ru-RU"/>
        </a:p>
      </dgm:t>
    </dgm:pt>
    <dgm:pt modelId="{5CF75957-0139-442E-A8A1-AA81AAEFE30B}" type="pres">
      <dgm:prSet presAssocID="{27DE9F71-4645-4C7F-A5A0-D82D26DD7AF9}" presName="level3hierChild" presStyleCnt="0"/>
      <dgm:spPr/>
    </dgm:pt>
  </dgm:ptLst>
  <dgm:cxnLst>
    <dgm:cxn modelId="{72C1FEE1-FDCD-4F78-BA68-320ECC4551CC}" type="presOf" srcId="{09EF29B6-3EB5-43C9-9580-49CE2E24F32D}" destId="{D489F9E2-6E67-4CC2-A108-E7348490A933}" srcOrd="0" destOrd="0" presId="urn:microsoft.com/office/officeart/2008/layout/HorizontalMultiLevelHierarchy"/>
    <dgm:cxn modelId="{1D2DE0E3-B2CB-4305-AF76-599B4FC14FF2}" type="presOf" srcId="{27DE9F71-4645-4C7F-A5A0-D82D26DD7AF9}" destId="{5226D27E-5BA6-468F-8A93-F71B9654C372}" srcOrd="0" destOrd="0" presId="urn:microsoft.com/office/officeart/2008/layout/HorizontalMultiLevelHierarchy"/>
    <dgm:cxn modelId="{A08DFF6C-562B-477B-B112-43DFE3F20F27}" type="presOf" srcId="{B3333448-AE6F-4553-951B-44591F63A41B}" destId="{8D3408BE-2906-4BB3-A02E-2EA844D0CA1B}" srcOrd="1" destOrd="0" presId="urn:microsoft.com/office/officeart/2008/layout/HorizontalMultiLevelHierarchy"/>
    <dgm:cxn modelId="{D212D49F-4247-4E3A-9B99-922D0D3CD78A}" type="presOf" srcId="{C11E7C43-7CCD-4D6C-B096-B2D16298EAE6}" destId="{B5B82B94-BF1B-46A0-B261-3707C7B31C40}" srcOrd="1" destOrd="0" presId="urn:microsoft.com/office/officeart/2008/layout/HorizontalMultiLevelHierarchy"/>
    <dgm:cxn modelId="{7CB4C133-FEE4-4BD9-844E-1A3BF3EFE936}" type="presOf" srcId="{3589B521-FCF4-478E-9551-51D12B499DF6}" destId="{A59117D4-0448-4C67-AF7E-20F697052116}" srcOrd="0" destOrd="0" presId="urn:microsoft.com/office/officeart/2008/layout/HorizontalMultiLevelHierarchy"/>
    <dgm:cxn modelId="{2D887657-BF4F-4ED0-AE90-B266545180D9}" type="presOf" srcId="{CDCAFCC7-B50C-41D7-971A-A7DCEC465FDD}" destId="{DF906FF8-7E3C-46BC-BEEA-4EC56995BD23}" srcOrd="0" destOrd="0" presId="urn:microsoft.com/office/officeart/2008/layout/HorizontalMultiLevelHierarchy"/>
    <dgm:cxn modelId="{0A2626A4-5F31-45BA-99D7-9381E2C55724}" type="presOf" srcId="{25A0918C-8073-423D-8185-DAB545BF6887}" destId="{0C71ECD7-694E-4A6F-BA11-4B7FF61291AB}" srcOrd="0" destOrd="0" presId="urn:microsoft.com/office/officeart/2008/layout/HorizontalMultiLevelHierarchy"/>
    <dgm:cxn modelId="{CC8A2717-95B3-451F-9BF9-5C10EAD47309}" type="presOf" srcId="{B3333448-AE6F-4553-951B-44591F63A41B}" destId="{17CA144D-570E-4B11-9B00-28113071DB9A}" srcOrd="0" destOrd="0" presId="urn:microsoft.com/office/officeart/2008/layout/HorizontalMultiLevelHierarchy"/>
    <dgm:cxn modelId="{85AD397D-A692-423D-B61E-858AD8B64B06}" type="presOf" srcId="{4C047AD6-3C6D-4C19-B66A-224C21C0B75E}" destId="{489C8D75-DE51-45C9-92D3-476F1ECE141B}" srcOrd="0" destOrd="0" presId="urn:microsoft.com/office/officeart/2008/layout/HorizontalMultiLevelHierarchy"/>
    <dgm:cxn modelId="{2D68B242-EB22-41D1-9F1A-303A936930CB}" srcId="{CDCAFCC7-B50C-41D7-971A-A7DCEC465FDD}" destId="{0AAD02FA-7254-4105-A567-540306940417}" srcOrd="1" destOrd="0" parTransId="{7EF463ED-AAB6-4D6A-9735-3463DEED06C4}" sibTransId="{3FFF1259-47E7-4B1E-80E4-B378C08E9F4A}"/>
    <dgm:cxn modelId="{03F00E24-8131-4A3F-827C-E42A062AC0B9}" type="presOf" srcId="{EA962FE6-A560-4FA5-A9D2-3E482DD5FCFF}" destId="{35A256C9-F251-4E28-A90D-4E07971106A6}" srcOrd="0" destOrd="0" presId="urn:microsoft.com/office/officeart/2008/layout/HorizontalMultiLevelHierarchy"/>
    <dgm:cxn modelId="{651D61E3-76AB-4232-810B-527A4FC74990}" type="presOf" srcId="{3BBC3EB0-54FE-4A8E-AC94-D868E203CE65}" destId="{814223E7-18FD-4AA1-97C8-1CF870DEBF6E}" srcOrd="1" destOrd="0" presId="urn:microsoft.com/office/officeart/2008/layout/HorizontalMultiLevelHierarchy"/>
    <dgm:cxn modelId="{BB354475-227A-4F81-A663-11B59D4B6D9D}" type="presOf" srcId="{3589B521-FCF4-478E-9551-51D12B499DF6}" destId="{F8F76B22-B590-41E0-9B9A-E7226805BEEE}" srcOrd="1" destOrd="0" presId="urn:microsoft.com/office/officeart/2008/layout/HorizontalMultiLevelHierarchy"/>
    <dgm:cxn modelId="{53691207-1BAE-4A5C-91FD-976788C48455}" type="presOf" srcId="{8B84B5D7-D4A8-46B1-96B3-B4E5750EF594}" destId="{5319F1D2-E3F0-4F12-8C5B-87FEC25D1D7B}" srcOrd="0" destOrd="0" presId="urn:microsoft.com/office/officeart/2008/layout/HorizontalMultiLevelHierarchy"/>
    <dgm:cxn modelId="{35763F21-C64F-4E35-BCCB-AE96A1B3AAB6}" type="presOf" srcId="{7EF463ED-AAB6-4D6A-9735-3463DEED06C4}" destId="{98720BE2-6F8E-432E-B119-3F19ACAE7BCD}" srcOrd="1" destOrd="0" presId="urn:microsoft.com/office/officeart/2008/layout/HorizontalMultiLevelHierarchy"/>
    <dgm:cxn modelId="{61329514-C744-4139-AE04-1596D5510AE4}" type="presOf" srcId="{0AAD02FA-7254-4105-A567-540306940417}" destId="{BC948E0B-5C90-4DF5-A5D5-B3701FEF0F51}" srcOrd="0" destOrd="0" presId="urn:microsoft.com/office/officeart/2008/layout/HorizontalMultiLevelHierarchy"/>
    <dgm:cxn modelId="{636F00F4-A1DF-4902-992E-CFEFC158AB01}" srcId="{CDCAFCC7-B50C-41D7-971A-A7DCEC465FDD}" destId="{4D48C33A-C01D-48AE-9323-81BEDAF35A2E}" srcOrd="4" destOrd="0" parTransId="{4C047AD6-3C6D-4C19-B66A-224C21C0B75E}" sibTransId="{F17020F1-C56F-4D49-B3BF-03E332540472}"/>
    <dgm:cxn modelId="{C354B65B-7CE8-423C-93FF-807D1E71A260}" type="presOf" srcId="{0014A69E-53C2-4E41-B81B-D15D04BFBA8C}" destId="{C19BFD6E-8EF2-4F64-BAC3-6E9C7732C9EC}" srcOrd="1" destOrd="0" presId="urn:microsoft.com/office/officeart/2008/layout/HorizontalMultiLevelHierarchy"/>
    <dgm:cxn modelId="{2E942E0B-9B2C-4122-BDA8-E31C08BCDAC1}" srcId="{CDCAFCC7-B50C-41D7-971A-A7DCEC465FDD}" destId="{A30526B8-D5AB-40D2-8B4A-42D9411AED6F}" srcOrd="0" destOrd="0" parTransId="{3589B521-FCF4-478E-9551-51D12B499DF6}" sibTransId="{C404A68E-AB45-4DE0-8059-54377F9A2F2C}"/>
    <dgm:cxn modelId="{917713FA-30F4-4454-9C29-BB015D010EC3}" type="presOf" srcId="{4D48C33A-C01D-48AE-9323-81BEDAF35A2E}" destId="{48F14892-6C3B-4A3F-B0E5-6088C4E228E3}" srcOrd="0" destOrd="0" presId="urn:microsoft.com/office/officeart/2008/layout/HorizontalMultiLevelHierarchy"/>
    <dgm:cxn modelId="{27E489BA-AEB5-487B-AED9-2C8F963E0A88}" type="presOf" srcId="{0014A69E-53C2-4E41-B81B-D15D04BFBA8C}" destId="{7071786D-1527-438C-95C3-2886C1366632}" srcOrd="0" destOrd="0" presId="urn:microsoft.com/office/officeart/2008/layout/HorizontalMultiLevelHierarchy"/>
    <dgm:cxn modelId="{2DDA0EBA-37C6-4961-B3BE-59DF9148B0EE}" srcId="{CDCAFCC7-B50C-41D7-971A-A7DCEC465FDD}" destId="{27DE9F71-4645-4C7F-A5A0-D82D26DD7AF9}" srcOrd="6" destOrd="0" parTransId="{B3333448-AE6F-4553-951B-44591F63A41B}" sibTransId="{6DA862A6-2A89-4E74-8E39-A8A9722E85F2}"/>
    <dgm:cxn modelId="{3F556102-A945-44BA-B911-94183C856C62}" type="presOf" srcId="{7EF463ED-AAB6-4D6A-9735-3463DEED06C4}" destId="{07F6413A-E6DC-47FC-AF58-A0E3E1329D80}" srcOrd="0" destOrd="0" presId="urn:microsoft.com/office/officeart/2008/layout/HorizontalMultiLevelHierarchy"/>
    <dgm:cxn modelId="{1539BD24-BE1F-4698-BF59-5E7843F459D8}" srcId="{CDCAFCC7-B50C-41D7-971A-A7DCEC465FDD}" destId="{EA962FE6-A560-4FA5-A9D2-3E482DD5FCFF}" srcOrd="5" destOrd="0" parTransId="{3BBC3EB0-54FE-4A8E-AC94-D868E203CE65}" sibTransId="{9DD7015E-48B6-4C73-9583-14802503F88F}"/>
    <dgm:cxn modelId="{7E872AC6-34AF-47C3-AA36-D23E0E1A4DB3}" type="presOf" srcId="{4C047AD6-3C6D-4C19-B66A-224C21C0B75E}" destId="{34E1BDF5-B9B9-43E6-B099-F9E15C8BBD3F}" srcOrd="1" destOrd="0" presId="urn:microsoft.com/office/officeart/2008/layout/HorizontalMultiLevelHierarchy"/>
    <dgm:cxn modelId="{6B775826-215D-4DCF-AC31-AFA0088E072C}" srcId="{8B84B5D7-D4A8-46B1-96B3-B4E5750EF594}" destId="{CDCAFCC7-B50C-41D7-971A-A7DCEC465FDD}" srcOrd="0" destOrd="0" parTransId="{F3F2BE99-CA68-4A09-AFFF-87C655E16607}" sibTransId="{AAFC084A-2D9D-4C40-9380-EE110434A9AA}"/>
    <dgm:cxn modelId="{85112A52-BC10-4AAD-84B9-BE3BE678167F}" type="presOf" srcId="{C11E7C43-7CCD-4D6C-B096-B2D16298EAE6}" destId="{7C10751D-6BF0-4FB0-8192-011B7C12C8BE}" srcOrd="0" destOrd="0" presId="urn:microsoft.com/office/officeart/2008/layout/HorizontalMultiLevelHierarchy"/>
    <dgm:cxn modelId="{01177911-5CE7-4D97-8E62-D36B1D0120C2}" type="presOf" srcId="{A30526B8-D5AB-40D2-8B4A-42D9411AED6F}" destId="{2396CB66-7F43-4D88-91D9-E86220B8BD73}" srcOrd="0" destOrd="0" presId="urn:microsoft.com/office/officeart/2008/layout/HorizontalMultiLevelHierarchy"/>
    <dgm:cxn modelId="{FDE1B74D-A51D-4D87-97A3-C2494840C74B}" srcId="{CDCAFCC7-B50C-41D7-971A-A7DCEC465FDD}" destId="{25A0918C-8073-423D-8185-DAB545BF6887}" srcOrd="2" destOrd="0" parTransId="{0014A69E-53C2-4E41-B81B-D15D04BFBA8C}" sibTransId="{9776AD76-4089-459B-B309-000401C67D6F}"/>
    <dgm:cxn modelId="{77B9468D-B740-4518-A23F-B3BED1D539D3}" type="presOf" srcId="{3BBC3EB0-54FE-4A8E-AC94-D868E203CE65}" destId="{5E62CC25-0A17-42A4-ACA7-C6B3687BA274}" srcOrd="0" destOrd="0" presId="urn:microsoft.com/office/officeart/2008/layout/HorizontalMultiLevelHierarchy"/>
    <dgm:cxn modelId="{43715427-C5EC-4610-B912-DF1CFB210CE5}" srcId="{CDCAFCC7-B50C-41D7-971A-A7DCEC465FDD}" destId="{09EF29B6-3EB5-43C9-9580-49CE2E24F32D}" srcOrd="3" destOrd="0" parTransId="{C11E7C43-7CCD-4D6C-B096-B2D16298EAE6}" sibTransId="{232979B6-EF82-4087-BB85-F06F0E9674B7}"/>
    <dgm:cxn modelId="{9D545344-B49B-4712-8229-2DD918C2D0E7}" type="presParOf" srcId="{5319F1D2-E3F0-4F12-8C5B-87FEC25D1D7B}" destId="{559CA39F-8370-439B-84E3-47C6EBE79E71}" srcOrd="0" destOrd="0" presId="urn:microsoft.com/office/officeart/2008/layout/HorizontalMultiLevelHierarchy"/>
    <dgm:cxn modelId="{96A322B7-DDEC-4EF9-920B-936BABA85F0F}" type="presParOf" srcId="{559CA39F-8370-439B-84E3-47C6EBE79E71}" destId="{DF906FF8-7E3C-46BC-BEEA-4EC56995BD23}" srcOrd="0" destOrd="0" presId="urn:microsoft.com/office/officeart/2008/layout/HorizontalMultiLevelHierarchy"/>
    <dgm:cxn modelId="{B4C4042B-D8C4-4528-AE8A-8B3F7ADDA9DD}" type="presParOf" srcId="{559CA39F-8370-439B-84E3-47C6EBE79E71}" destId="{DD97243A-0DC6-4BD6-A5EB-81F2C511003F}" srcOrd="1" destOrd="0" presId="urn:microsoft.com/office/officeart/2008/layout/HorizontalMultiLevelHierarchy"/>
    <dgm:cxn modelId="{DFB5516D-B64E-4127-B48C-2F1E568F1FCC}" type="presParOf" srcId="{DD97243A-0DC6-4BD6-A5EB-81F2C511003F}" destId="{A59117D4-0448-4C67-AF7E-20F697052116}" srcOrd="0" destOrd="0" presId="urn:microsoft.com/office/officeart/2008/layout/HorizontalMultiLevelHierarchy"/>
    <dgm:cxn modelId="{E0E3AB53-69FB-4D0D-8F26-F9E9B70E02E1}" type="presParOf" srcId="{A59117D4-0448-4C67-AF7E-20F697052116}" destId="{F8F76B22-B590-41E0-9B9A-E7226805BEEE}" srcOrd="0" destOrd="0" presId="urn:microsoft.com/office/officeart/2008/layout/HorizontalMultiLevelHierarchy"/>
    <dgm:cxn modelId="{3BED7681-0F5D-490A-AFF1-1AA782468FAE}" type="presParOf" srcId="{DD97243A-0DC6-4BD6-A5EB-81F2C511003F}" destId="{B27ABD4E-B0B9-45E2-AC5A-75B1FA2223C9}" srcOrd="1" destOrd="0" presId="urn:microsoft.com/office/officeart/2008/layout/HorizontalMultiLevelHierarchy"/>
    <dgm:cxn modelId="{037AFBD7-7391-4041-9EDB-815140245AA7}" type="presParOf" srcId="{B27ABD4E-B0B9-45E2-AC5A-75B1FA2223C9}" destId="{2396CB66-7F43-4D88-91D9-E86220B8BD73}" srcOrd="0" destOrd="0" presId="urn:microsoft.com/office/officeart/2008/layout/HorizontalMultiLevelHierarchy"/>
    <dgm:cxn modelId="{BD257080-CB21-4249-B8BB-B0A215F1D786}" type="presParOf" srcId="{B27ABD4E-B0B9-45E2-AC5A-75B1FA2223C9}" destId="{39060925-FE49-49FB-9332-9DDB34108E6F}" srcOrd="1" destOrd="0" presId="urn:microsoft.com/office/officeart/2008/layout/HorizontalMultiLevelHierarchy"/>
    <dgm:cxn modelId="{1C1FD1BC-2027-429D-8D3E-454BC8F7172D}" type="presParOf" srcId="{DD97243A-0DC6-4BD6-A5EB-81F2C511003F}" destId="{07F6413A-E6DC-47FC-AF58-A0E3E1329D80}" srcOrd="2" destOrd="0" presId="urn:microsoft.com/office/officeart/2008/layout/HorizontalMultiLevelHierarchy"/>
    <dgm:cxn modelId="{57CC9D9B-8B5E-4A4D-8D90-5F3697802F30}" type="presParOf" srcId="{07F6413A-E6DC-47FC-AF58-A0E3E1329D80}" destId="{98720BE2-6F8E-432E-B119-3F19ACAE7BCD}" srcOrd="0" destOrd="0" presId="urn:microsoft.com/office/officeart/2008/layout/HorizontalMultiLevelHierarchy"/>
    <dgm:cxn modelId="{A2B85429-CD41-425B-82E0-B4532C7C6A91}" type="presParOf" srcId="{DD97243A-0DC6-4BD6-A5EB-81F2C511003F}" destId="{C7D6921E-3A07-475C-9CDF-6E31561C65CA}" srcOrd="3" destOrd="0" presId="urn:microsoft.com/office/officeart/2008/layout/HorizontalMultiLevelHierarchy"/>
    <dgm:cxn modelId="{265FD8C2-0F9E-426A-A3BB-14E3B2854A0B}" type="presParOf" srcId="{C7D6921E-3A07-475C-9CDF-6E31561C65CA}" destId="{BC948E0B-5C90-4DF5-A5D5-B3701FEF0F51}" srcOrd="0" destOrd="0" presId="urn:microsoft.com/office/officeart/2008/layout/HorizontalMultiLevelHierarchy"/>
    <dgm:cxn modelId="{2ECD24FD-0B2F-4EB7-9CD9-9EE4736C917B}" type="presParOf" srcId="{C7D6921E-3A07-475C-9CDF-6E31561C65CA}" destId="{4D5D929B-9473-4E8B-AC65-D62C2B787322}" srcOrd="1" destOrd="0" presId="urn:microsoft.com/office/officeart/2008/layout/HorizontalMultiLevelHierarchy"/>
    <dgm:cxn modelId="{1C7892AE-0915-4BE6-8A8B-47A8C061030C}" type="presParOf" srcId="{DD97243A-0DC6-4BD6-A5EB-81F2C511003F}" destId="{7071786D-1527-438C-95C3-2886C1366632}" srcOrd="4" destOrd="0" presId="urn:microsoft.com/office/officeart/2008/layout/HorizontalMultiLevelHierarchy"/>
    <dgm:cxn modelId="{AC17B9E0-D17F-457F-8217-486C8D1E7B89}" type="presParOf" srcId="{7071786D-1527-438C-95C3-2886C1366632}" destId="{C19BFD6E-8EF2-4F64-BAC3-6E9C7732C9EC}" srcOrd="0" destOrd="0" presId="urn:microsoft.com/office/officeart/2008/layout/HorizontalMultiLevelHierarchy"/>
    <dgm:cxn modelId="{57FA96EB-B784-4FD9-9639-9BEE5EF76E31}" type="presParOf" srcId="{DD97243A-0DC6-4BD6-A5EB-81F2C511003F}" destId="{F2A4F8E9-7402-412D-97B5-1741A92E23FB}" srcOrd="5" destOrd="0" presId="urn:microsoft.com/office/officeart/2008/layout/HorizontalMultiLevelHierarchy"/>
    <dgm:cxn modelId="{F58D8F4D-EB37-495F-B73E-555126060808}" type="presParOf" srcId="{F2A4F8E9-7402-412D-97B5-1741A92E23FB}" destId="{0C71ECD7-694E-4A6F-BA11-4B7FF61291AB}" srcOrd="0" destOrd="0" presId="urn:microsoft.com/office/officeart/2008/layout/HorizontalMultiLevelHierarchy"/>
    <dgm:cxn modelId="{4BADFF59-03CD-4CE4-A8B2-4365DE653F08}" type="presParOf" srcId="{F2A4F8E9-7402-412D-97B5-1741A92E23FB}" destId="{1C7851F8-E147-4722-8DFA-0B96A8DC1737}" srcOrd="1" destOrd="0" presId="urn:microsoft.com/office/officeart/2008/layout/HorizontalMultiLevelHierarchy"/>
    <dgm:cxn modelId="{CF1A4F79-EBCC-464E-B6E7-05BB89F945A7}" type="presParOf" srcId="{DD97243A-0DC6-4BD6-A5EB-81F2C511003F}" destId="{7C10751D-6BF0-4FB0-8192-011B7C12C8BE}" srcOrd="6" destOrd="0" presId="urn:microsoft.com/office/officeart/2008/layout/HorizontalMultiLevelHierarchy"/>
    <dgm:cxn modelId="{47A0BC55-5187-4138-BD2B-F837E2B1A8E1}" type="presParOf" srcId="{7C10751D-6BF0-4FB0-8192-011B7C12C8BE}" destId="{B5B82B94-BF1B-46A0-B261-3707C7B31C40}" srcOrd="0" destOrd="0" presId="urn:microsoft.com/office/officeart/2008/layout/HorizontalMultiLevelHierarchy"/>
    <dgm:cxn modelId="{E3B1BF84-F22F-4B6E-9C9B-214D27F0E223}" type="presParOf" srcId="{DD97243A-0DC6-4BD6-A5EB-81F2C511003F}" destId="{C2A430A0-F669-483E-ACE9-37683DB1FF6B}" srcOrd="7" destOrd="0" presId="urn:microsoft.com/office/officeart/2008/layout/HorizontalMultiLevelHierarchy"/>
    <dgm:cxn modelId="{7D2F6DB8-E917-4146-BDF2-DD13B2D352DB}" type="presParOf" srcId="{C2A430A0-F669-483E-ACE9-37683DB1FF6B}" destId="{D489F9E2-6E67-4CC2-A108-E7348490A933}" srcOrd="0" destOrd="0" presId="urn:microsoft.com/office/officeart/2008/layout/HorizontalMultiLevelHierarchy"/>
    <dgm:cxn modelId="{E92D7D22-22C6-4A38-A376-B98ED4184000}" type="presParOf" srcId="{C2A430A0-F669-483E-ACE9-37683DB1FF6B}" destId="{4C7DF6F2-21A4-4B49-AF7C-202E9BB76563}" srcOrd="1" destOrd="0" presId="urn:microsoft.com/office/officeart/2008/layout/HorizontalMultiLevelHierarchy"/>
    <dgm:cxn modelId="{2FAD818C-2909-4F71-84ED-F95DA6CAA909}" type="presParOf" srcId="{DD97243A-0DC6-4BD6-A5EB-81F2C511003F}" destId="{489C8D75-DE51-45C9-92D3-476F1ECE141B}" srcOrd="8" destOrd="0" presId="urn:microsoft.com/office/officeart/2008/layout/HorizontalMultiLevelHierarchy"/>
    <dgm:cxn modelId="{DA9391F5-29BC-47C0-8497-A6E55904FD0F}" type="presParOf" srcId="{489C8D75-DE51-45C9-92D3-476F1ECE141B}" destId="{34E1BDF5-B9B9-43E6-B099-F9E15C8BBD3F}" srcOrd="0" destOrd="0" presId="urn:microsoft.com/office/officeart/2008/layout/HorizontalMultiLevelHierarchy"/>
    <dgm:cxn modelId="{97A97815-C961-4226-BEAA-CA1C2A8530CA}" type="presParOf" srcId="{DD97243A-0DC6-4BD6-A5EB-81F2C511003F}" destId="{BC3AF057-E70F-45DB-B5D4-7268A4E45AC3}" srcOrd="9" destOrd="0" presId="urn:microsoft.com/office/officeart/2008/layout/HorizontalMultiLevelHierarchy"/>
    <dgm:cxn modelId="{66F8EC4C-81BC-419F-84E2-E06CD211EA3C}" type="presParOf" srcId="{BC3AF057-E70F-45DB-B5D4-7268A4E45AC3}" destId="{48F14892-6C3B-4A3F-B0E5-6088C4E228E3}" srcOrd="0" destOrd="0" presId="urn:microsoft.com/office/officeart/2008/layout/HorizontalMultiLevelHierarchy"/>
    <dgm:cxn modelId="{D5F7EDED-977B-47BF-87D8-94898BEB2E2B}" type="presParOf" srcId="{BC3AF057-E70F-45DB-B5D4-7268A4E45AC3}" destId="{64797D3D-F36F-4D79-9AC0-2315326FFE60}" srcOrd="1" destOrd="0" presId="urn:microsoft.com/office/officeart/2008/layout/HorizontalMultiLevelHierarchy"/>
    <dgm:cxn modelId="{54415B0C-4B6B-4153-BD0C-22426B753657}" type="presParOf" srcId="{DD97243A-0DC6-4BD6-A5EB-81F2C511003F}" destId="{5E62CC25-0A17-42A4-ACA7-C6B3687BA274}" srcOrd="10" destOrd="0" presId="urn:microsoft.com/office/officeart/2008/layout/HorizontalMultiLevelHierarchy"/>
    <dgm:cxn modelId="{64D81541-164C-4BE1-898B-B19B6A7FC995}" type="presParOf" srcId="{5E62CC25-0A17-42A4-ACA7-C6B3687BA274}" destId="{814223E7-18FD-4AA1-97C8-1CF870DEBF6E}" srcOrd="0" destOrd="0" presId="urn:microsoft.com/office/officeart/2008/layout/HorizontalMultiLevelHierarchy"/>
    <dgm:cxn modelId="{6BD6CCC5-3343-4B80-8DA3-BC137ED3A111}" type="presParOf" srcId="{DD97243A-0DC6-4BD6-A5EB-81F2C511003F}" destId="{3C5C53EF-6514-434E-9E36-0986D5CC9198}" srcOrd="11" destOrd="0" presId="urn:microsoft.com/office/officeart/2008/layout/HorizontalMultiLevelHierarchy"/>
    <dgm:cxn modelId="{7C610F5E-C701-4A6A-B8A3-2A3EADB07F4A}" type="presParOf" srcId="{3C5C53EF-6514-434E-9E36-0986D5CC9198}" destId="{35A256C9-F251-4E28-A90D-4E07971106A6}" srcOrd="0" destOrd="0" presId="urn:microsoft.com/office/officeart/2008/layout/HorizontalMultiLevelHierarchy"/>
    <dgm:cxn modelId="{0B23FE1E-CD21-4D11-9371-F686DC9F2477}" type="presParOf" srcId="{3C5C53EF-6514-434E-9E36-0986D5CC9198}" destId="{B7E4B38F-6B14-4F44-8BA7-61F416673A71}" srcOrd="1" destOrd="0" presId="urn:microsoft.com/office/officeart/2008/layout/HorizontalMultiLevelHierarchy"/>
    <dgm:cxn modelId="{572774D1-B341-4F8F-A4DE-476C10208F85}" type="presParOf" srcId="{DD97243A-0DC6-4BD6-A5EB-81F2C511003F}" destId="{17CA144D-570E-4B11-9B00-28113071DB9A}" srcOrd="12" destOrd="0" presId="urn:microsoft.com/office/officeart/2008/layout/HorizontalMultiLevelHierarchy"/>
    <dgm:cxn modelId="{257349A9-70BB-4CB0-8ADF-473E35ACBC5E}" type="presParOf" srcId="{17CA144D-570E-4B11-9B00-28113071DB9A}" destId="{8D3408BE-2906-4BB3-A02E-2EA844D0CA1B}" srcOrd="0" destOrd="0" presId="urn:microsoft.com/office/officeart/2008/layout/HorizontalMultiLevelHierarchy"/>
    <dgm:cxn modelId="{76C8A168-524F-44CE-A8DE-0A980D129ED5}" type="presParOf" srcId="{DD97243A-0DC6-4BD6-A5EB-81F2C511003F}" destId="{82A3ECDC-DBDF-4C11-B2C8-FD01718CAB0C}" srcOrd="13" destOrd="0" presId="urn:microsoft.com/office/officeart/2008/layout/HorizontalMultiLevelHierarchy"/>
    <dgm:cxn modelId="{63221928-28F4-44DD-82BC-7F238DCD5A52}" type="presParOf" srcId="{82A3ECDC-DBDF-4C11-B2C8-FD01718CAB0C}" destId="{5226D27E-5BA6-468F-8A93-F71B9654C372}" srcOrd="0" destOrd="0" presId="urn:microsoft.com/office/officeart/2008/layout/HorizontalMultiLevelHierarchy"/>
    <dgm:cxn modelId="{43DB0FC7-2F7F-4D83-BC12-B58C34EA5F9D}" type="presParOf" srcId="{82A3ECDC-DBDF-4C11-B2C8-FD01718CAB0C}" destId="{5CF75957-0139-442E-A8A1-AA81AAEFE30B}" srcOrd="1" destOrd="0" presId="urn:microsoft.com/office/officeart/2008/layout/HorizontalMultiLevelHierarchy"/>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CA144D-570E-4B11-9B00-28113071DB9A}">
      <dsp:nvSpPr>
        <dsp:cNvPr id="0" name=""/>
        <dsp:cNvSpPr/>
      </dsp:nvSpPr>
      <dsp:spPr>
        <a:xfrm>
          <a:off x="521815" y="1293812"/>
          <a:ext cx="199491" cy="1140384"/>
        </a:xfrm>
        <a:custGeom>
          <a:avLst/>
          <a:gdLst/>
          <a:ahLst/>
          <a:cxnLst/>
          <a:rect l="0" t="0" r="0" b="0"/>
          <a:pathLst>
            <a:path>
              <a:moveTo>
                <a:pt x="0" y="0"/>
              </a:moveTo>
              <a:lnTo>
                <a:pt x="99745" y="0"/>
              </a:lnTo>
              <a:lnTo>
                <a:pt x="99745" y="1140384"/>
              </a:lnTo>
              <a:lnTo>
                <a:pt x="199491" y="1140384"/>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Calibri"/>
            <a:ea typeface="+mn-ea"/>
            <a:cs typeface="+mn-cs"/>
          </a:endParaRPr>
        </a:p>
      </dsp:txBody>
      <dsp:txXfrm>
        <a:off x="592618" y="1835062"/>
        <a:ext cx="57885" cy="57885"/>
      </dsp:txXfrm>
    </dsp:sp>
    <dsp:sp modelId="{5E62CC25-0A17-42A4-ACA7-C6B3687BA274}">
      <dsp:nvSpPr>
        <dsp:cNvPr id="0" name=""/>
        <dsp:cNvSpPr/>
      </dsp:nvSpPr>
      <dsp:spPr>
        <a:xfrm>
          <a:off x="521815" y="1293812"/>
          <a:ext cx="199491" cy="760256"/>
        </a:xfrm>
        <a:custGeom>
          <a:avLst/>
          <a:gdLst/>
          <a:ahLst/>
          <a:cxnLst/>
          <a:rect l="0" t="0" r="0" b="0"/>
          <a:pathLst>
            <a:path>
              <a:moveTo>
                <a:pt x="0" y="0"/>
              </a:moveTo>
              <a:lnTo>
                <a:pt x="99745" y="0"/>
              </a:lnTo>
              <a:lnTo>
                <a:pt x="99745" y="760256"/>
              </a:lnTo>
              <a:lnTo>
                <a:pt x="199491" y="760256"/>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Calibri"/>
            <a:ea typeface="+mn-ea"/>
            <a:cs typeface="+mn-cs"/>
          </a:endParaRPr>
        </a:p>
      </dsp:txBody>
      <dsp:txXfrm>
        <a:off x="601910" y="1654290"/>
        <a:ext cx="39299" cy="39299"/>
      </dsp:txXfrm>
    </dsp:sp>
    <dsp:sp modelId="{489C8D75-DE51-45C9-92D3-476F1ECE141B}">
      <dsp:nvSpPr>
        <dsp:cNvPr id="0" name=""/>
        <dsp:cNvSpPr/>
      </dsp:nvSpPr>
      <dsp:spPr>
        <a:xfrm>
          <a:off x="521815" y="1293812"/>
          <a:ext cx="199491" cy="380128"/>
        </a:xfrm>
        <a:custGeom>
          <a:avLst/>
          <a:gdLst/>
          <a:ahLst/>
          <a:cxnLst/>
          <a:rect l="0" t="0" r="0" b="0"/>
          <a:pathLst>
            <a:path>
              <a:moveTo>
                <a:pt x="0" y="0"/>
              </a:moveTo>
              <a:lnTo>
                <a:pt x="99745" y="0"/>
              </a:lnTo>
              <a:lnTo>
                <a:pt x="99745" y="380128"/>
              </a:lnTo>
              <a:lnTo>
                <a:pt x="199491" y="380128"/>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Calibri"/>
            <a:ea typeface="+mn-ea"/>
            <a:cs typeface="+mn-cs"/>
          </a:endParaRPr>
        </a:p>
      </dsp:txBody>
      <dsp:txXfrm>
        <a:off x="610828" y="1473144"/>
        <a:ext cx="21464" cy="21464"/>
      </dsp:txXfrm>
    </dsp:sp>
    <dsp:sp modelId="{7C10751D-6BF0-4FB0-8192-011B7C12C8BE}">
      <dsp:nvSpPr>
        <dsp:cNvPr id="0" name=""/>
        <dsp:cNvSpPr/>
      </dsp:nvSpPr>
      <dsp:spPr>
        <a:xfrm>
          <a:off x="521815" y="1248092"/>
          <a:ext cx="199491" cy="91440"/>
        </a:xfrm>
        <a:custGeom>
          <a:avLst/>
          <a:gdLst/>
          <a:ahLst/>
          <a:cxnLst/>
          <a:rect l="0" t="0" r="0" b="0"/>
          <a:pathLst>
            <a:path>
              <a:moveTo>
                <a:pt x="0" y="45720"/>
              </a:moveTo>
              <a:lnTo>
                <a:pt x="199491" y="4572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616573" y="1288825"/>
        <a:ext cx="9974" cy="9974"/>
      </dsp:txXfrm>
    </dsp:sp>
    <dsp:sp modelId="{7071786D-1527-438C-95C3-2886C1366632}">
      <dsp:nvSpPr>
        <dsp:cNvPr id="0" name=""/>
        <dsp:cNvSpPr/>
      </dsp:nvSpPr>
      <dsp:spPr>
        <a:xfrm>
          <a:off x="521815" y="913684"/>
          <a:ext cx="199491" cy="380128"/>
        </a:xfrm>
        <a:custGeom>
          <a:avLst/>
          <a:gdLst/>
          <a:ahLst/>
          <a:cxnLst/>
          <a:rect l="0" t="0" r="0" b="0"/>
          <a:pathLst>
            <a:path>
              <a:moveTo>
                <a:pt x="0" y="380128"/>
              </a:moveTo>
              <a:lnTo>
                <a:pt x="99745" y="380128"/>
              </a:lnTo>
              <a:lnTo>
                <a:pt x="99745" y="0"/>
              </a:lnTo>
              <a:lnTo>
                <a:pt x="199491" y="0"/>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610828" y="1093016"/>
        <a:ext cx="21464" cy="21464"/>
      </dsp:txXfrm>
    </dsp:sp>
    <dsp:sp modelId="{07F6413A-E6DC-47FC-AF58-A0E3E1329D80}">
      <dsp:nvSpPr>
        <dsp:cNvPr id="0" name=""/>
        <dsp:cNvSpPr/>
      </dsp:nvSpPr>
      <dsp:spPr>
        <a:xfrm>
          <a:off x="521815" y="533556"/>
          <a:ext cx="199491" cy="760256"/>
        </a:xfrm>
        <a:custGeom>
          <a:avLst/>
          <a:gdLst/>
          <a:ahLst/>
          <a:cxnLst/>
          <a:rect l="0" t="0" r="0" b="0"/>
          <a:pathLst>
            <a:path>
              <a:moveTo>
                <a:pt x="0" y="760256"/>
              </a:moveTo>
              <a:lnTo>
                <a:pt x="99745" y="760256"/>
              </a:lnTo>
              <a:lnTo>
                <a:pt x="99745" y="0"/>
              </a:lnTo>
              <a:lnTo>
                <a:pt x="199491" y="0"/>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601910" y="894034"/>
        <a:ext cx="39299" cy="39299"/>
      </dsp:txXfrm>
    </dsp:sp>
    <dsp:sp modelId="{A59117D4-0448-4C67-AF7E-20F697052116}">
      <dsp:nvSpPr>
        <dsp:cNvPr id="0" name=""/>
        <dsp:cNvSpPr/>
      </dsp:nvSpPr>
      <dsp:spPr>
        <a:xfrm>
          <a:off x="521815" y="153428"/>
          <a:ext cx="199491" cy="1140384"/>
        </a:xfrm>
        <a:custGeom>
          <a:avLst/>
          <a:gdLst/>
          <a:ahLst/>
          <a:cxnLst/>
          <a:rect l="0" t="0" r="0" b="0"/>
          <a:pathLst>
            <a:path>
              <a:moveTo>
                <a:pt x="0" y="1140384"/>
              </a:moveTo>
              <a:lnTo>
                <a:pt x="99745" y="1140384"/>
              </a:lnTo>
              <a:lnTo>
                <a:pt x="99745" y="0"/>
              </a:lnTo>
              <a:lnTo>
                <a:pt x="199491" y="0"/>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92618" y="694677"/>
        <a:ext cx="57885" cy="57885"/>
      </dsp:txXfrm>
    </dsp:sp>
    <dsp:sp modelId="{DF906FF8-7E3C-46BC-BEEA-4EC56995BD23}">
      <dsp:nvSpPr>
        <dsp:cNvPr id="0" name=""/>
        <dsp:cNvSpPr/>
      </dsp:nvSpPr>
      <dsp:spPr>
        <a:xfrm rot="16200000">
          <a:off x="-430505" y="1141761"/>
          <a:ext cx="1600539" cy="304102"/>
        </a:xfrm>
        <a:prstGeom prst="rect">
          <a:avLst/>
        </a:prstGeom>
        <a:solidFill>
          <a:sysClr val="window" lastClr="FFFFFF">
            <a:hueOff val="0"/>
            <a:satOff val="0"/>
            <a:lumOff val="0"/>
            <a:alphaOff val="0"/>
          </a:sys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психолог</a:t>
          </a:r>
          <a:r>
            <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16200000">
        <a:off x="-430505" y="1141761"/>
        <a:ext cx="1600539" cy="304102"/>
      </dsp:txXfrm>
    </dsp:sp>
    <dsp:sp modelId="{2396CB66-7F43-4D88-91D9-E86220B8BD73}">
      <dsp:nvSpPr>
        <dsp:cNvPr id="0" name=""/>
        <dsp:cNvSpPr/>
      </dsp:nvSpPr>
      <dsp:spPr>
        <a:xfrm>
          <a:off x="721306" y="1377"/>
          <a:ext cx="4071465" cy="304102"/>
        </a:xfrm>
        <a:prstGeom prst="rect">
          <a:avLst/>
        </a:prstGeom>
        <a:solidFill>
          <a:sysClr val="window" lastClr="FFFFFF">
            <a:hueOff val="0"/>
            <a:satOff val="0"/>
            <a:lumOff val="0"/>
            <a:alphaOff val="0"/>
          </a:sysClr>
        </a:solidFill>
        <a:ln w="635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диагностика уровня психического развития детей с последующей организацией коррекционной работы</a:t>
          </a:r>
        </a:p>
      </dsp:txBody>
      <dsp:txXfrm>
        <a:off x="721306" y="1377"/>
        <a:ext cx="4071465" cy="304102"/>
      </dsp:txXfrm>
    </dsp:sp>
    <dsp:sp modelId="{BC948E0B-5C90-4DF5-A5D5-B3701FEF0F51}">
      <dsp:nvSpPr>
        <dsp:cNvPr id="0" name=""/>
        <dsp:cNvSpPr/>
      </dsp:nvSpPr>
      <dsp:spPr>
        <a:xfrm>
          <a:off x="721306" y="381505"/>
          <a:ext cx="4059586" cy="304102"/>
        </a:xfrm>
        <a:prstGeom prst="rect">
          <a:avLst/>
        </a:prstGeom>
        <a:solidFill>
          <a:sysClr val="window" lastClr="FFFFFF">
            <a:hueOff val="0"/>
            <a:satOff val="0"/>
            <a:lumOff val="0"/>
            <a:alphaOff val="0"/>
          </a:sys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индивидуальной работы с детьми в период адаптации</a:t>
          </a:r>
        </a:p>
      </dsp:txBody>
      <dsp:txXfrm>
        <a:off x="721306" y="381505"/>
        <a:ext cx="4059586" cy="304102"/>
      </dsp:txXfrm>
    </dsp:sp>
    <dsp:sp modelId="{0C71ECD7-694E-4A6F-BA11-4B7FF61291AB}">
      <dsp:nvSpPr>
        <dsp:cNvPr id="0" name=""/>
        <dsp:cNvSpPr/>
      </dsp:nvSpPr>
      <dsp:spPr>
        <a:xfrm>
          <a:off x="721306" y="761633"/>
          <a:ext cx="4089031" cy="304102"/>
        </a:xfrm>
        <a:prstGeom prst="rect">
          <a:avLst/>
        </a:prstGeom>
        <a:solidFill>
          <a:sysClr val="window" lastClr="FFFFFF">
            <a:hueOff val="0"/>
            <a:satOff val="0"/>
            <a:lumOff val="0"/>
            <a:alphaOff val="0"/>
          </a:sys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индивидуальных и групповых корректирующих занятий для детей, имеющих трудности в развитии, поведении, общении</a:t>
          </a:r>
        </a:p>
      </dsp:txBody>
      <dsp:txXfrm>
        <a:off x="721306" y="761633"/>
        <a:ext cx="4089031" cy="304102"/>
      </dsp:txXfrm>
    </dsp:sp>
    <dsp:sp modelId="{D489F9E2-6E67-4CC2-A108-E7348490A933}">
      <dsp:nvSpPr>
        <dsp:cNvPr id="0" name=""/>
        <dsp:cNvSpPr/>
      </dsp:nvSpPr>
      <dsp:spPr>
        <a:xfrm>
          <a:off x="721306" y="1141761"/>
          <a:ext cx="4089031" cy="304102"/>
        </a:xfrm>
        <a:prstGeom prst="rect">
          <a:avLst/>
        </a:prstGeom>
        <a:solidFill>
          <a:sysClr val="window" lastClr="FFFFFF">
            <a:hueOff val="0"/>
            <a:satOff val="0"/>
            <a:lumOff val="0"/>
            <a:alphaOff val="0"/>
          </a:sys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Разработка и реализация методов и способов коррекции микроклимата в груп</a:t>
          </a: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пах</a:t>
          </a:r>
        </a:p>
      </dsp:txBody>
      <dsp:txXfrm>
        <a:off x="721306" y="1141761"/>
        <a:ext cx="4089031" cy="304102"/>
      </dsp:txXfrm>
    </dsp:sp>
    <dsp:sp modelId="{48F14892-6C3B-4A3F-B0E5-6088C4E228E3}">
      <dsp:nvSpPr>
        <dsp:cNvPr id="0" name=""/>
        <dsp:cNvSpPr/>
      </dsp:nvSpPr>
      <dsp:spPr>
        <a:xfrm>
          <a:off x="721306" y="1521889"/>
          <a:ext cx="4106287" cy="304102"/>
        </a:xfrm>
        <a:prstGeom prst="rect">
          <a:avLst/>
        </a:prstGeom>
        <a:solidFill>
          <a:sysClr val="window" lastClr="FFFFFF">
            <a:hueOff val="0"/>
            <a:satOff val="0"/>
            <a:lumOff val="0"/>
            <a:alphaOff val="0"/>
          </a:sys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памяти, мышления, внимания детей</a:t>
          </a:r>
        </a:p>
      </dsp:txBody>
      <dsp:txXfrm>
        <a:off x="721306" y="1521889"/>
        <a:ext cx="4106287" cy="304102"/>
      </dsp:txXfrm>
    </dsp:sp>
    <dsp:sp modelId="{35A256C9-F251-4E28-A90D-4E07971106A6}">
      <dsp:nvSpPr>
        <dsp:cNvPr id="0" name=""/>
        <dsp:cNvSpPr/>
      </dsp:nvSpPr>
      <dsp:spPr>
        <a:xfrm>
          <a:off x="721306" y="1902017"/>
          <a:ext cx="4128281" cy="304102"/>
        </a:xfrm>
        <a:prstGeom prst="rect">
          <a:avLst/>
        </a:prstGeom>
        <a:solidFill>
          <a:sysClr val="window" lastClr="FFFFFF">
            <a:hueOff val="0"/>
            <a:satOff val="0"/>
            <a:lumOff val="0"/>
            <a:alphaOff val="0"/>
          </a:sys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Организация консультативной работы для родителей воспитанник</a:t>
          </a:r>
          <a:r>
            <a:rPr lang="ru-RU" sz="1050" kern="1200">
              <a:solidFill>
                <a:sysClr val="windowText" lastClr="000000">
                  <a:hueOff val="0"/>
                  <a:satOff val="0"/>
                  <a:lumOff val="0"/>
                  <a:alphaOff val="0"/>
                </a:sysClr>
              </a:solidFill>
              <a:latin typeface="Calibri"/>
              <a:ea typeface="+mn-ea"/>
              <a:cs typeface="+mn-cs"/>
            </a:rPr>
            <a:t>ов</a:t>
          </a:r>
        </a:p>
      </dsp:txBody>
      <dsp:txXfrm>
        <a:off x="721306" y="1902017"/>
        <a:ext cx="4128281" cy="304102"/>
      </dsp:txXfrm>
    </dsp:sp>
    <dsp:sp modelId="{5226D27E-5BA6-468F-8A93-F71B9654C372}">
      <dsp:nvSpPr>
        <dsp:cNvPr id="0" name=""/>
        <dsp:cNvSpPr/>
      </dsp:nvSpPr>
      <dsp:spPr>
        <a:xfrm>
          <a:off x="721306" y="2282145"/>
          <a:ext cx="4089031" cy="304102"/>
        </a:xfrm>
        <a:prstGeom prst="rect">
          <a:avLst/>
        </a:prstGeom>
        <a:solidFill>
          <a:sysClr val="window" lastClr="FFFFFF">
            <a:hueOff val="0"/>
            <a:satOff val="0"/>
            <a:lumOff val="0"/>
            <a:alphaOff val="0"/>
          </a:sys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Помощь заедующему в организации благопричтного морального климата в коллективе педагогов и сотрудников</a:t>
          </a:r>
        </a:p>
      </dsp:txBody>
      <dsp:txXfrm>
        <a:off x="721306" y="2282145"/>
        <a:ext cx="4089031" cy="30410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0E66-9A86-43C4-A356-A5A2D0F7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Pages>
  <Words>38875</Words>
  <Characters>221594</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307</cp:revision>
  <cp:lastPrinted>2016-09-22T12:04:00Z</cp:lastPrinted>
  <dcterms:created xsi:type="dcterms:W3CDTF">2014-10-16T11:23:00Z</dcterms:created>
  <dcterms:modified xsi:type="dcterms:W3CDTF">2016-10-14T11:17:00Z</dcterms:modified>
</cp:coreProperties>
</file>